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69A" w:rsidRPr="00C77F6B" w:rsidRDefault="004E08F3" w:rsidP="004E08F3">
      <w:pPr>
        <w:pStyle w:val="ConsPlusTitle"/>
        <w:ind w:left="4820"/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</w:pPr>
      <w:r w:rsidRPr="00C77F6B"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  <w:t xml:space="preserve">Приложение к постановлению </w:t>
      </w:r>
    </w:p>
    <w:p w:rsidR="004E08F3" w:rsidRPr="00C77F6B" w:rsidRDefault="004E08F3" w:rsidP="004E08F3">
      <w:pPr>
        <w:pStyle w:val="ConsPlusTitle"/>
        <w:ind w:left="4820"/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</w:pPr>
      <w:r w:rsidRPr="00C77F6B"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  <w:t xml:space="preserve">администрации города </w:t>
      </w:r>
    </w:p>
    <w:p w:rsidR="007827F7" w:rsidRPr="00F71CAB" w:rsidRDefault="00A243B2" w:rsidP="004E08F3">
      <w:pPr>
        <w:pStyle w:val="ConsPlusTitle"/>
        <w:ind w:left="4820"/>
        <w:rPr>
          <w:rFonts w:ascii="Times New Roman" w:hAnsi="Times New Roman" w:cs="Times New Roman"/>
          <w:b w:val="0"/>
          <w:spacing w:val="-2"/>
          <w:sz w:val="28"/>
          <w:szCs w:val="28"/>
        </w:rPr>
      </w:pPr>
      <w:r>
        <w:rPr>
          <w:rFonts w:ascii="Times New Roman" w:hAnsi="Times New Roman" w:cs="Times New Roman"/>
          <w:b w:val="0"/>
          <w:spacing w:val="-2"/>
          <w:sz w:val="28"/>
          <w:szCs w:val="28"/>
        </w:rPr>
        <w:t>от «</w:t>
      </w:r>
      <w:r w:rsidR="008549CA">
        <w:rPr>
          <w:rFonts w:ascii="Times New Roman" w:hAnsi="Times New Roman" w:cs="Times New Roman"/>
          <w:b w:val="0"/>
          <w:spacing w:val="-2"/>
          <w:sz w:val="28"/>
          <w:szCs w:val="28"/>
        </w:rPr>
        <w:t>05</w:t>
      </w:r>
      <w:r w:rsidR="004E08F3" w:rsidRPr="00F71CAB">
        <w:rPr>
          <w:rFonts w:ascii="Times New Roman" w:hAnsi="Times New Roman" w:cs="Times New Roman"/>
          <w:b w:val="0"/>
          <w:spacing w:val="-2"/>
          <w:sz w:val="28"/>
          <w:szCs w:val="28"/>
        </w:rPr>
        <w:t>»</w:t>
      </w:r>
      <w:r w:rsidR="0076755B" w:rsidRPr="00F71CAB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октября </w:t>
      </w:r>
      <w:r w:rsidR="00321012" w:rsidRPr="00F71CAB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="004E08F3" w:rsidRPr="00F71CAB">
        <w:rPr>
          <w:rFonts w:ascii="Times New Roman" w:hAnsi="Times New Roman" w:cs="Times New Roman"/>
          <w:b w:val="0"/>
          <w:spacing w:val="-2"/>
          <w:sz w:val="28"/>
          <w:szCs w:val="28"/>
        </w:rPr>
        <w:t>201</w:t>
      </w:r>
      <w:r w:rsidR="00B912AB" w:rsidRPr="00F71CAB">
        <w:rPr>
          <w:rFonts w:ascii="Times New Roman" w:hAnsi="Times New Roman" w:cs="Times New Roman"/>
          <w:b w:val="0"/>
          <w:spacing w:val="-2"/>
          <w:sz w:val="28"/>
          <w:szCs w:val="28"/>
        </w:rPr>
        <w:t>2</w:t>
      </w:r>
      <w:r w:rsidR="004E08F3" w:rsidRPr="00F71CAB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  № </w:t>
      </w:r>
      <w:r w:rsidR="008549CA">
        <w:rPr>
          <w:rFonts w:ascii="Times New Roman" w:hAnsi="Times New Roman" w:cs="Times New Roman"/>
          <w:b w:val="0"/>
          <w:spacing w:val="-2"/>
          <w:sz w:val="28"/>
          <w:szCs w:val="28"/>
        </w:rPr>
        <w:t>1503-п</w:t>
      </w: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color w:val="212121"/>
          <w:spacing w:val="-2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color w:val="212121"/>
          <w:spacing w:val="-2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color w:val="212121"/>
          <w:spacing w:val="-2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color w:val="212121"/>
          <w:spacing w:val="-2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color w:val="212121"/>
          <w:spacing w:val="-2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color w:val="212121"/>
          <w:spacing w:val="-2"/>
          <w:sz w:val="28"/>
          <w:szCs w:val="28"/>
        </w:rPr>
      </w:pPr>
    </w:p>
    <w:p w:rsidR="004E08F3" w:rsidRPr="00C77F6B" w:rsidRDefault="004E08F3" w:rsidP="004E08F3">
      <w:pPr>
        <w:shd w:val="clear" w:color="auto" w:fill="FFFFFF"/>
        <w:spacing w:before="288"/>
        <w:ind w:left="19"/>
        <w:jc w:val="center"/>
        <w:rPr>
          <w:b/>
          <w:sz w:val="28"/>
          <w:szCs w:val="28"/>
        </w:rPr>
      </w:pPr>
    </w:p>
    <w:p w:rsidR="004E08F3" w:rsidRPr="00C77F6B" w:rsidRDefault="004E08F3" w:rsidP="004E08F3">
      <w:pPr>
        <w:shd w:val="clear" w:color="auto" w:fill="FFFFFF"/>
        <w:spacing w:before="288"/>
        <w:ind w:left="19"/>
        <w:jc w:val="center"/>
        <w:rPr>
          <w:b/>
          <w:sz w:val="28"/>
          <w:szCs w:val="28"/>
        </w:rPr>
      </w:pPr>
    </w:p>
    <w:p w:rsidR="004E08F3" w:rsidRPr="00C77F6B" w:rsidRDefault="004E08F3" w:rsidP="004E08F3">
      <w:pPr>
        <w:shd w:val="clear" w:color="auto" w:fill="FFFFFF"/>
        <w:spacing w:before="288"/>
        <w:ind w:left="19"/>
        <w:jc w:val="center"/>
        <w:rPr>
          <w:b/>
          <w:sz w:val="28"/>
          <w:szCs w:val="28"/>
        </w:rPr>
      </w:pPr>
    </w:p>
    <w:p w:rsidR="004E08F3" w:rsidRPr="00C77F6B" w:rsidRDefault="004E08F3" w:rsidP="004E08F3">
      <w:pPr>
        <w:shd w:val="clear" w:color="auto" w:fill="FFFFFF"/>
        <w:spacing w:before="288"/>
        <w:ind w:left="19"/>
        <w:jc w:val="center"/>
        <w:rPr>
          <w:b/>
          <w:sz w:val="28"/>
          <w:szCs w:val="28"/>
        </w:rPr>
      </w:pPr>
    </w:p>
    <w:p w:rsidR="004E08F3" w:rsidRPr="00C77F6B" w:rsidRDefault="004E08F3" w:rsidP="004E08F3">
      <w:pPr>
        <w:shd w:val="clear" w:color="auto" w:fill="FFFFFF"/>
        <w:spacing w:before="288"/>
        <w:ind w:left="19"/>
        <w:jc w:val="center"/>
        <w:rPr>
          <w:b/>
          <w:sz w:val="28"/>
          <w:szCs w:val="28"/>
        </w:rPr>
      </w:pPr>
    </w:p>
    <w:p w:rsidR="007827F7" w:rsidRPr="00C77F6B" w:rsidRDefault="00C069EB" w:rsidP="004E08F3">
      <w:pPr>
        <w:shd w:val="clear" w:color="auto" w:fill="FFFFFF"/>
        <w:spacing w:before="288"/>
        <w:ind w:left="19"/>
        <w:jc w:val="center"/>
        <w:rPr>
          <w:sz w:val="28"/>
          <w:szCs w:val="28"/>
        </w:rPr>
      </w:pPr>
      <w:r w:rsidRPr="00C77F6B">
        <w:rPr>
          <w:b/>
          <w:sz w:val="28"/>
          <w:szCs w:val="28"/>
        </w:rPr>
        <w:t>Городская д</w:t>
      </w:r>
      <w:r w:rsidR="004E08F3" w:rsidRPr="00C77F6B">
        <w:rPr>
          <w:b/>
          <w:sz w:val="28"/>
          <w:szCs w:val="28"/>
        </w:rPr>
        <w:t xml:space="preserve">олгосрочная целевая программа "Энергосбережение и повышение энергетической эффективности в городе Назарово" </w:t>
      </w:r>
      <w:r w:rsidR="00A243B2">
        <w:rPr>
          <w:b/>
          <w:sz w:val="28"/>
          <w:szCs w:val="28"/>
        </w:rPr>
        <w:br/>
      </w:r>
      <w:r w:rsidR="004E08F3" w:rsidRPr="00C77F6B">
        <w:rPr>
          <w:b/>
          <w:sz w:val="28"/>
          <w:szCs w:val="28"/>
        </w:rPr>
        <w:t>на 201</w:t>
      </w:r>
      <w:r w:rsidR="00A243B2">
        <w:rPr>
          <w:b/>
          <w:sz w:val="28"/>
          <w:szCs w:val="28"/>
        </w:rPr>
        <w:t>3-</w:t>
      </w:r>
      <w:r w:rsidR="004E08F3" w:rsidRPr="00C77F6B">
        <w:rPr>
          <w:b/>
          <w:sz w:val="28"/>
          <w:szCs w:val="28"/>
        </w:rPr>
        <w:t>201</w:t>
      </w:r>
      <w:r w:rsidR="00A243B2">
        <w:rPr>
          <w:b/>
          <w:sz w:val="28"/>
          <w:szCs w:val="28"/>
        </w:rPr>
        <w:t>5</w:t>
      </w:r>
      <w:r w:rsidR="004E08F3" w:rsidRPr="00C77F6B">
        <w:rPr>
          <w:b/>
          <w:sz w:val="28"/>
          <w:szCs w:val="28"/>
        </w:rPr>
        <w:t xml:space="preserve"> годы</w:t>
      </w: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shd w:val="clear" w:color="auto" w:fill="FFFFFF"/>
        <w:spacing w:before="302"/>
        <w:jc w:val="center"/>
        <w:rPr>
          <w:b/>
          <w:sz w:val="28"/>
          <w:szCs w:val="28"/>
        </w:rPr>
      </w:pPr>
      <w:r w:rsidRPr="00C77F6B">
        <w:rPr>
          <w:b/>
          <w:color w:val="212121"/>
          <w:spacing w:val="-2"/>
          <w:sz w:val="28"/>
          <w:szCs w:val="28"/>
        </w:rPr>
        <w:t>Города Назарово</w:t>
      </w:r>
    </w:p>
    <w:p w:rsidR="007827F7" w:rsidRDefault="00685243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7F6B">
        <w:rPr>
          <w:rFonts w:ascii="Times New Roman" w:hAnsi="Times New Roman" w:cs="Times New Roman"/>
          <w:sz w:val="28"/>
          <w:szCs w:val="28"/>
        </w:rPr>
        <w:t>201</w:t>
      </w:r>
      <w:r w:rsidR="00476873">
        <w:rPr>
          <w:rFonts w:ascii="Times New Roman" w:hAnsi="Times New Roman" w:cs="Times New Roman"/>
          <w:sz w:val="28"/>
          <w:szCs w:val="28"/>
        </w:rPr>
        <w:t>2</w:t>
      </w:r>
      <w:r w:rsidRPr="00C77F6B">
        <w:rPr>
          <w:rFonts w:ascii="Times New Roman" w:hAnsi="Times New Roman" w:cs="Times New Roman"/>
          <w:sz w:val="28"/>
          <w:szCs w:val="28"/>
        </w:rPr>
        <w:t>г</w:t>
      </w:r>
    </w:p>
    <w:p w:rsidR="00C77F6B" w:rsidRDefault="00C77F6B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1546" w:rsidRDefault="00781546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1546" w:rsidRDefault="00781546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F7116" w:rsidRPr="00C77F6B" w:rsidRDefault="00EF7116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A3C19">
      <w:pPr>
        <w:widowControl/>
        <w:numPr>
          <w:ilvl w:val="0"/>
          <w:numId w:val="6"/>
        </w:numPr>
        <w:jc w:val="center"/>
        <w:outlineLvl w:val="2"/>
      </w:pPr>
      <w:r w:rsidRPr="00C77F6B">
        <w:lastRenderedPageBreak/>
        <w:t>ПАСПОРТ ПРОГРАММЫ</w:t>
      </w:r>
    </w:p>
    <w:p w:rsidR="007827F7" w:rsidRPr="00C77F6B" w:rsidRDefault="007827F7" w:rsidP="007827F7">
      <w:pPr>
        <w:ind w:left="720"/>
        <w:outlineLvl w:val="2"/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6666"/>
      </w:tblGrid>
      <w:tr w:rsidR="00D35FE2" w:rsidRPr="00C77F6B" w:rsidTr="00781546">
        <w:trPr>
          <w:jc w:val="right"/>
        </w:trPr>
        <w:tc>
          <w:tcPr>
            <w:tcW w:w="3085" w:type="dxa"/>
          </w:tcPr>
          <w:p w:rsidR="007827F7" w:rsidRPr="00C77F6B" w:rsidRDefault="007827F7" w:rsidP="00B42EBA">
            <w:pPr>
              <w:jc w:val="both"/>
            </w:pPr>
            <w:r w:rsidRPr="00C77F6B">
              <w:t>Наименование программы;</w:t>
            </w:r>
          </w:p>
        </w:tc>
        <w:tc>
          <w:tcPr>
            <w:tcW w:w="6486" w:type="dxa"/>
          </w:tcPr>
          <w:p w:rsidR="007827F7" w:rsidRPr="00C77F6B" w:rsidRDefault="003F569A" w:rsidP="005C7A4A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C77F6B">
              <w:rPr>
                <w:rFonts w:ascii="Times New Roman" w:hAnsi="Times New Roman" w:cs="Times New Roman"/>
                <w:b w:val="0"/>
              </w:rPr>
              <w:t>Городская д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>олгосрочная целевая программа "Энергосбережение и пов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>ы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 xml:space="preserve">шение энергетической эффективности в городе </w:t>
            </w:r>
            <w:r w:rsidR="004E08F3" w:rsidRPr="00C77F6B">
              <w:rPr>
                <w:rFonts w:ascii="Times New Roman" w:hAnsi="Times New Roman" w:cs="Times New Roman"/>
                <w:b w:val="0"/>
              </w:rPr>
              <w:t>Назарово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 xml:space="preserve">" </w:t>
            </w:r>
            <w:r w:rsidR="00A243B2" w:rsidRPr="00C77F6B">
              <w:rPr>
                <w:rFonts w:ascii="Times New Roman" w:hAnsi="Times New Roman" w:cs="Times New Roman"/>
                <w:b w:val="0"/>
              </w:rPr>
              <w:t>201</w:t>
            </w:r>
            <w:r w:rsidR="00A243B2">
              <w:rPr>
                <w:rFonts w:ascii="Times New Roman" w:hAnsi="Times New Roman" w:cs="Times New Roman"/>
                <w:b w:val="0"/>
              </w:rPr>
              <w:t>3</w:t>
            </w:r>
            <w:r w:rsidR="00A243B2" w:rsidRPr="00C77F6B">
              <w:rPr>
                <w:rFonts w:ascii="Times New Roman" w:hAnsi="Times New Roman" w:cs="Times New Roman"/>
                <w:b w:val="0"/>
              </w:rPr>
              <w:t xml:space="preserve"> -  201</w:t>
            </w:r>
            <w:r w:rsidR="00A243B2">
              <w:rPr>
                <w:rFonts w:ascii="Times New Roman" w:hAnsi="Times New Roman" w:cs="Times New Roman"/>
                <w:b w:val="0"/>
              </w:rPr>
              <w:t>5</w:t>
            </w:r>
            <w:r w:rsidR="00A243B2" w:rsidRPr="00C77F6B">
              <w:rPr>
                <w:rFonts w:ascii="Times New Roman" w:hAnsi="Times New Roman" w:cs="Times New Roman"/>
                <w:b w:val="0"/>
              </w:rPr>
              <w:t xml:space="preserve"> г</w:t>
            </w:r>
            <w:r w:rsidR="00A243B2" w:rsidRPr="00C77F6B">
              <w:rPr>
                <w:rFonts w:ascii="Times New Roman" w:hAnsi="Times New Roman" w:cs="Times New Roman"/>
                <w:b w:val="0"/>
              </w:rPr>
              <w:t>о</w:t>
            </w:r>
            <w:r w:rsidR="00A243B2" w:rsidRPr="00C77F6B">
              <w:rPr>
                <w:rFonts w:ascii="Times New Roman" w:hAnsi="Times New Roman" w:cs="Times New Roman"/>
                <w:b w:val="0"/>
              </w:rPr>
              <w:t>ды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 xml:space="preserve"> (далее - программа)               </w:t>
            </w:r>
          </w:p>
        </w:tc>
      </w:tr>
      <w:tr w:rsidR="00D35FE2" w:rsidRPr="00C77F6B" w:rsidTr="00781546">
        <w:trPr>
          <w:jc w:val="right"/>
        </w:trPr>
        <w:tc>
          <w:tcPr>
            <w:tcW w:w="3085" w:type="dxa"/>
          </w:tcPr>
          <w:p w:rsidR="007827F7" w:rsidRPr="00C77F6B" w:rsidRDefault="00945366" w:rsidP="00B42EBA">
            <w:pPr>
              <w:jc w:val="both"/>
            </w:pPr>
            <w:r>
              <w:t>О</w:t>
            </w:r>
            <w:r w:rsidR="007827F7" w:rsidRPr="00C77F6B">
              <w:t>снование для разработки пр</w:t>
            </w:r>
            <w:r w:rsidR="007827F7" w:rsidRPr="00C77F6B">
              <w:t>о</w:t>
            </w:r>
            <w:r w:rsidR="007827F7" w:rsidRPr="00C77F6B">
              <w:t>граммы (наименование, номер и дата правового акта);</w:t>
            </w:r>
          </w:p>
        </w:tc>
        <w:tc>
          <w:tcPr>
            <w:tcW w:w="6486" w:type="dxa"/>
          </w:tcPr>
          <w:p w:rsidR="00AF7AF1" w:rsidRPr="00C77F6B" w:rsidRDefault="00AF7AF1" w:rsidP="00AF7A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Федеральный закон от 23.11.2009 г. № 261-ФЗ «Об энергосбережении и повышении энергетической эффективности и о внесении изменений в о</w:t>
            </w:r>
            <w:r w:rsidRPr="00C77F6B">
              <w:rPr>
                <w:rFonts w:ascii="Times New Roman" w:hAnsi="Times New Roman" w:cs="Times New Roman"/>
              </w:rPr>
              <w:t>т</w:t>
            </w:r>
            <w:r w:rsidRPr="00C77F6B">
              <w:rPr>
                <w:rFonts w:ascii="Times New Roman" w:hAnsi="Times New Roman" w:cs="Times New Roman"/>
              </w:rPr>
              <w:t>дельные законодательные акты Российской Федерации»,</w:t>
            </w:r>
          </w:p>
          <w:p w:rsidR="007827F7" w:rsidRPr="00C77F6B" w:rsidRDefault="00AF7AF1" w:rsidP="00AF7AF1">
            <w:pPr>
              <w:jc w:val="both"/>
            </w:pPr>
            <w:r w:rsidRPr="00C77F6B">
              <w:t xml:space="preserve">Постановление Правительства Российской Федерации от 31.12.2009 г. № 1225 «О требованиях к региональным и муниципальным программам в области энергосбережения и повышения энергетической эффективности».                </w:t>
            </w:r>
          </w:p>
        </w:tc>
      </w:tr>
      <w:tr w:rsidR="00D35FE2" w:rsidRPr="00C77F6B" w:rsidTr="00781546">
        <w:trPr>
          <w:jc w:val="right"/>
        </w:trPr>
        <w:tc>
          <w:tcPr>
            <w:tcW w:w="3085" w:type="dxa"/>
          </w:tcPr>
          <w:p w:rsidR="007827F7" w:rsidRPr="00C77F6B" w:rsidRDefault="00945366" w:rsidP="00AF7AF1">
            <w:pPr>
              <w:jc w:val="both"/>
            </w:pPr>
            <w:r>
              <w:t>З</w:t>
            </w:r>
            <w:r w:rsidR="007827F7" w:rsidRPr="00C77F6B">
              <w:t>аказчик программы;</w:t>
            </w:r>
          </w:p>
        </w:tc>
        <w:tc>
          <w:tcPr>
            <w:tcW w:w="6486" w:type="dxa"/>
          </w:tcPr>
          <w:p w:rsidR="007827F7" w:rsidRDefault="004E08F3" w:rsidP="00AF7A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Администрация города Назарово</w:t>
            </w:r>
            <w:r w:rsidR="00AF7AF1" w:rsidRPr="00C77F6B">
              <w:rPr>
                <w:rFonts w:ascii="Times New Roman" w:hAnsi="Times New Roman" w:cs="Times New Roman"/>
              </w:rPr>
              <w:t xml:space="preserve"> </w:t>
            </w:r>
          </w:p>
          <w:p w:rsidR="00E91792" w:rsidRPr="00C77F6B" w:rsidRDefault="00E91792" w:rsidP="00AF7A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35FE2" w:rsidRPr="00C77F6B" w:rsidTr="00781546">
        <w:trPr>
          <w:jc w:val="right"/>
        </w:trPr>
        <w:tc>
          <w:tcPr>
            <w:tcW w:w="3085" w:type="dxa"/>
          </w:tcPr>
          <w:p w:rsidR="007827F7" w:rsidRPr="00C77F6B" w:rsidRDefault="00945366" w:rsidP="00B42EBA">
            <w:pPr>
              <w:jc w:val="both"/>
            </w:pPr>
            <w:r>
              <w:t>И</w:t>
            </w:r>
            <w:r w:rsidR="007827F7" w:rsidRPr="00C77F6B">
              <w:t>сполнители мероприятий пр</w:t>
            </w:r>
            <w:r w:rsidR="007827F7" w:rsidRPr="00C77F6B">
              <w:t>о</w:t>
            </w:r>
            <w:r w:rsidR="007827F7" w:rsidRPr="00C77F6B">
              <w:t>граммы;</w:t>
            </w:r>
          </w:p>
        </w:tc>
        <w:tc>
          <w:tcPr>
            <w:tcW w:w="6486" w:type="dxa"/>
          </w:tcPr>
          <w:p w:rsidR="007827F7" w:rsidRDefault="00AF7AF1" w:rsidP="00E917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Администрация города Назарово, муниципальные учреждения и предпр</w:t>
            </w:r>
            <w:r w:rsidRPr="00C77F6B">
              <w:rPr>
                <w:rFonts w:ascii="Times New Roman" w:hAnsi="Times New Roman" w:cs="Times New Roman"/>
              </w:rPr>
              <w:t>и</w:t>
            </w:r>
            <w:r w:rsidRPr="00C77F6B">
              <w:rPr>
                <w:rFonts w:ascii="Times New Roman" w:hAnsi="Times New Roman" w:cs="Times New Roman"/>
              </w:rPr>
              <w:t>ятия города Назарово, предприятия и организации всех форм собственн</w:t>
            </w:r>
            <w:r w:rsidRPr="00C77F6B">
              <w:rPr>
                <w:rFonts w:ascii="Times New Roman" w:hAnsi="Times New Roman" w:cs="Times New Roman"/>
              </w:rPr>
              <w:t>о</w:t>
            </w:r>
            <w:r w:rsidRPr="00C77F6B">
              <w:rPr>
                <w:rFonts w:ascii="Times New Roman" w:hAnsi="Times New Roman" w:cs="Times New Roman"/>
              </w:rPr>
              <w:t>сти,</w:t>
            </w:r>
            <w:r w:rsidR="00C069EB" w:rsidRPr="00C77F6B">
              <w:rPr>
                <w:rFonts w:ascii="Times New Roman" w:hAnsi="Times New Roman" w:cs="Times New Roman"/>
              </w:rPr>
              <w:t xml:space="preserve"> </w:t>
            </w:r>
            <w:r w:rsidRPr="00C77F6B">
              <w:rPr>
                <w:rFonts w:ascii="Times New Roman" w:hAnsi="Times New Roman" w:cs="Times New Roman"/>
              </w:rPr>
              <w:t xml:space="preserve"> население города Назарово</w:t>
            </w:r>
            <w:r w:rsidR="00E91792">
              <w:rPr>
                <w:rFonts w:ascii="Times New Roman" w:hAnsi="Times New Roman" w:cs="Times New Roman"/>
              </w:rPr>
              <w:t>.</w:t>
            </w:r>
          </w:p>
          <w:p w:rsidR="00E91792" w:rsidRPr="00E91792" w:rsidRDefault="00E91792" w:rsidP="00E917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35FE2" w:rsidRPr="00C77F6B" w:rsidTr="00781546">
        <w:trPr>
          <w:jc w:val="right"/>
        </w:trPr>
        <w:tc>
          <w:tcPr>
            <w:tcW w:w="3085" w:type="dxa"/>
          </w:tcPr>
          <w:p w:rsidR="007827F7" w:rsidRPr="00C77F6B" w:rsidRDefault="00945366" w:rsidP="00B42EBA">
            <w:pPr>
              <w:jc w:val="both"/>
            </w:pPr>
            <w:r>
              <w:t>Р</w:t>
            </w:r>
            <w:r w:rsidR="007827F7" w:rsidRPr="00C77F6B">
              <w:t>азработчики программы;</w:t>
            </w:r>
          </w:p>
        </w:tc>
        <w:tc>
          <w:tcPr>
            <w:tcW w:w="6486" w:type="dxa"/>
          </w:tcPr>
          <w:p w:rsidR="007827F7" w:rsidRDefault="004E08F3" w:rsidP="00B42EBA">
            <w:pPr>
              <w:jc w:val="both"/>
            </w:pPr>
            <w:r w:rsidRPr="00C77F6B">
              <w:t>Администрация города Назарово</w:t>
            </w:r>
          </w:p>
          <w:p w:rsidR="00E91792" w:rsidRPr="00C77F6B" w:rsidRDefault="00E91792" w:rsidP="00B42EBA">
            <w:pPr>
              <w:jc w:val="both"/>
            </w:pPr>
          </w:p>
        </w:tc>
      </w:tr>
      <w:tr w:rsidR="00D35FE2" w:rsidRPr="00C77F6B" w:rsidTr="00781546">
        <w:trPr>
          <w:jc w:val="right"/>
        </w:trPr>
        <w:tc>
          <w:tcPr>
            <w:tcW w:w="3085" w:type="dxa"/>
          </w:tcPr>
          <w:p w:rsidR="007827F7" w:rsidRPr="00C77F6B" w:rsidRDefault="00945366" w:rsidP="00E91792">
            <w:pPr>
              <w:jc w:val="both"/>
            </w:pPr>
            <w:r>
              <w:t>Г</w:t>
            </w:r>
            <w:r w:rsidR="007827F7" w:rsidRPr="00C77F6B">
              <w:t>лавный распорядитель бю</w:t>
            </w:r>
            <w:r w:rsidR="007827F7" w:rsidRPr="00C77F6B">
              <w:t>д</w:t>
            </w:r>
            <w:r w:rsidR="007827F7" w:rsidRPr="00C77F6B">
              <w:t>жетных средств;</w:t>
            </w:r>
          </w:p>
        </w:tc>
        <w:tc>
          <w:tcPr>
            <w:tcW w:w="6486" w:type="dxa"/>
          </w:tcPr>
          <w:p w:rsidR="007827F7" w:rsidRPr="00C77F6B" w:rsidRDefault="001F0E68" w:rsidP="00B42EBA">
            <w:pPr>
              <w:jc w:val="both"/>
            </w:pPr>
            <w:r w:rsidRPr="00C77F6B">
              <w:t>Администрация города Назарово</w:t>
            </w:r>
            <w:r>
              <w:t>, Управление образования</w:t>
            </w:r>
            <w:r w:rsidR="000B4EE6">
              <w:t xml:space="preserve"> администрации города</w:t>
            </w:r>
            <w:r>
              <w:t xml:space="preserve">, Отдел культуры </w:t>
            </w:r>
            <w:r w:rsidR="000B4EE6">
              <w:t>администрации города</w:t>
            </w:r>
            <w:r w:rsidRPr="00C77F6B">
              <w:t xml:space="preserve"> </w:t>
            </w:r>
          </w:p>
        </w:tc>
      </w:tr>
      <w:tr w:rsidR="00D35FE2" w:rsidRPr="00C77F6B" w:rsidTr="00781546">
        <w:trPr>
          <w:jc w:val="right"/>
        </w:trPr>
        <w:tc>
          <w:tcPr>
            <w:tcW w:w="3085" w:type="dxa"/>
          </w:tcPr>
          <w:p w:rsidR="00C56C55" w:rsidRPr="00C77F6B" w:rsidRDefault="00C56C55" w:rsidP="00B42EBA">
            <w:pPr>
              <w:jc w:val="both"/>
            </w:pPr>
          </w:p>
          <w:p w:rsidR="007827F7" w:rsidRPr="00C77F6B" w:rsidRDefault="00945366" w:rsidP="00B42EBA">
            <w:pPr>
              <w:jc w:val="both"/>
            </w:pPr>
            <w:r>
              <w:t>Ц</w:t>
            </w:r>
            <w:r w:rsidR="007827F7" w:rsidRPr="00C77F6B">
              <w:t>ели и задачи программы;</w:t>
            </w:r>
          </w:p>
          <w:p w:rsidR="00E701AA" w:rsidRPr="00C77F6B" w:rsidRDefault="00E701AA" w:rsidP="00B42EBA">
            <w:pPr>
              <w:jc w:val="both"/>
            </w:pPr>
          </w:p>
          <w:p w:rsidR="00E701AA" w:rsidRPr="00C77F6B" w:rsidRDefault="00E701AA" w:rsidP="00B42EBA">
            <w:pPr>
              <w:jc w:val="both"/>
            </w:pPr>
          </w:p>
          <w:p w:rsidR="00E701AA" w:rsidRPr="00C77F6B" w:rsidRDefault="00E701AA" w:rsidP="00B42EBA">
            <w:pPr>
              <w:jc w:val="both"/>
            </w:pPr>
          </w:p>
          <w:p w:rsidR="00E701AA" w:rsidRPr="00C77F6B" w:rsidRDefault="00E701AA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E701AA" w:rsidRPr="00C77F6B" w:rsidRDefault="00E701AA" w:rsidP="00B42EBA">
            <w:pPr>
              <w:jc w:val="both"/>
            </w:pPr>
          </w:p>
        </w:tc>
        <w:tc>
          <w:tcPr>
            <w:tcW w:w="6486" w:type="dxa"/>
          </w:tcPr>
          <w:p w:rsidR="00C56C55" w:rsidRPr="00C77F6B" w:rsidRDefault="00C56C55" w:rsidP="0094536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C56C55" w:rsidRPr="00C77F6B" w:rsidRDefault="00E701AA" w:rsidP="00945366">
            <w:pPr>
              <w:pStyle w:val="ConsPlusCell"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1.</w:t>
            </w:r>
            <w:r w:rsidR="00C56C55" w:rsidRPr="00C77F6B">
              <w:rPr>
                <w:rFonts w:ascii="Times New Roman" w:hAnsi="Times New Roman" w:cs="Times New Roman"/>
              </w:rPr>
              <w:t xml:space="preserve"> </w:t>
            </w:r>
            <w:r w:rsidR="003F569A" w:rsidRPr="00C77F6B">
              <w:rPr>
                <w:rFonts w:ascii="Times New Roman" w:hAnsi="Times New Roman" w:cs="Times New Roman"/>
              </w:rPr>
              <w:t>Создание организационных условий для эффективного использования энергетических ресурсов, стимулирования проведения энергосберегающей политики</w:t>
            </w:r>
            <w:r w:rsidR="00C56C55" w:rsidRPr="00C77F6B">
              <w:rPr>
                <w:rFonts w:ascii="Times New Roman" w:hAnsi="Times New Roman" w:cs="Times New Roman"/>
              </w:rPr>
              <w:t>.</w:t>
            </w:r>
          </w:p>
          <w:p w:rsidR="00C56C55" w:rsidRPr="00C77F6B" w:rsidRDefault="00C56C55" w:rsidP="00945366">
            <w:pPr>
              <w:pStyle w:val="ConsPlusCell"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2.Создание условий для обеспечения энергосбережения и повышения энергетической эффективности в жилищном фонде.</w:t>
            </w:r>
          </w:p>
          <w:p w:rsidR="00E701AA" w:rsidRPr="00C77F6B" w:rsidRDefault="00C56C55" w:rsidP="00945366">
            <w:pPr>
              <w:shd w:val="clear" w:color="auto" w:fill="FFFFFF"/>
              <w:tabs>
                <w:tab w:val="left" w:pos="4051"/>
              </w:tabs>
              <w:spacing w:before="120"/>
              <w:ind w:right="10"/>
            </w:pPr>
            <w:r w:rsidRPr="00C77F6B">
              <w:t>3.</w:t>
            </w:r>
            <w:r w:rsidR="00E701AA" w:rsidRPr="00C77F6B">
              <w:t>Создание организационных условий для эффективного использования энергетических ресурсов, стимулирования проведения энергосберегающей политики</w:t>
            </w:r>
            <w:r w:rsidR="00BE22D9" w:rsidRPr="00C77F6B">
              <w:t xml:space="preserve"> </w:t>
            </w:r>
            <w:r w:rsidRPr="00C77F6B">
              <w:t xml:space="preserve"> </w:t>
            </w:r>
            <w:r w:rsidR="00BE22D9" w:rsidRPr="00C77F6B">
              <w:t xml:space="preserve"> бюджетной сфер</w:t>
            </w:r>
            <w:r w:rsidRPr="00C77F6B">
              <w:t>ы</w:t>
            </w:r>
            <w:r w:rsidR="00E701AA" w:rsidRPr="00C77F6B">
              <w:t>;</w:t>
            </w:r>
          </w:p>
          <w:p w:rsidR="00C56C55" w:rsidRPr="00C77F6B" w:rsidRDefault="00C56C55" w:rsidP="00945366">
            <w:pPr>
              <w:pStyle w:val="ConsPlusCell"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4. Создание условий для обеспечения энергосбережения и повышения энергетической эффективности в системах коммунальной инфраструкт</w:t>
            </w:r>
            <w:r w:rsidRPr="00C77F6B">
              <w:rPr>
                <w:rFonts w:ascii="Times New Roman" w:hAnsi="Times New Roman" w:cs="Times New Roman"/>
              </w:rPr>
              <w:t>у</w:t>
            </w:r>
            <w:r w:rsidRPr="00C77F6B">
              <w:rPr>
                <w:rFonts w:ascii="Times New Roman" w:hAnsi="Times New Roman" w:cs="Times New Roman"/>
              </w:rPr>
              <w:t>ры.</w:t>
            </w:r>
          </w:p>
          <w:p w:rsidR="00E91792" w:rsidRPr="004759A3" w:rsidRDefault="00C56C55" w:rsidP="00945366">
            <w:pPr>
              <w:shd w:val="clear" w:color="auto" w:fill="FFFFFF"/>
              <w:tabs>
                <w:tab w:val="left" w:pos="4051"/>
              </w:tabs>
              <w:spacing w:before="120"/>
              <w:ind w:right="10"/>
            </w:pPr>
            <w:r w:rsidRPr="00C77F6B">
              <w:t>5. Создание условий для обеспечения энергосбережения и повышения энергетической эффективности в транспортном комплексе</w:t>
            </w:r>
            <w:r w:rsidR="00E91792">
              <w:t>.</w:t>
            </w:r>
          </w:p>
        </w:tc>
      </w:tr>
      <w:tr w:rsidR="00D35FE2" w:rsidRPr="00C77F6B" w:rsidTr="00781546">
        <w:trPr>
          <w:jc w:val="right"/>
        </w:trPr>
        <w:tc>
          <w:tcPr>
            <w:tcW w:w="3085" w:type="dxa"/>
          </w:tcPr>
          <w:p w:rsidR="007827F7" w:rsidRPr="00C77F6B" w:rsidRDefault="00945366" w:rsidP="00B42EBA">
            <w:pPr>
              <w:jc w:val="both"/>
            </w:pPr>
            <w:r>
              <w:t>Ц</w:t>
            </w:r>
            <w:r w:rsidR="007827F7" w:rsidRPr="00C77F6B">
              <w:t>елевые индикаторы и показат</w:t>
            </w:r>
            <w:r w:rsidR="007827F7" w:rsidRPr="00C77F6B">
              <w:t>е</w:t>
            </w:r>
            <w:r w:rsidR="007827F7" w:rsidRPr="00C77F6B">
              <w:t>ли результативности;</w:t>
            </w:r>
          </w:p>
        </w:tc>
        <w:tc>
          <w:tcPr>
            <w:tcW w:w="6486" w:type="dxa"/>
            <w:shd w:val="clear" w:color="auto" w:fill="FFFFFF"/>
          </w:tcPr>
          <w:p w:rsidR="007827F7" w:rsidRDefault="00B84E7A" w:rsidP="00B84E7A">
            <w:pPr>
              <w:shd w:val="clear" w:color="auto" w:fill="FFFFFF"/>
              <w:jc w:val="both"/>
            </w:pPr>
            <w:r>
              <w:t>С</w:t>
            </w:r>
            <w:r w:rsidRPr="00B84E7A">
              <w:t>нижение потребления энергоресурсов</w:t>
            </w:r>
            <w:r>
              <w:t xml:space="preserve"> (на 3 % ежегодно)</w:t>
            </w:r>
            <w:r w:rsidRPr="00B84E7A">
              <w:t xml:space="preserve"> и тепловой энергии</w:t>
            </w:r>
            <w:r>
              <w:t xml:space="preserve"> (на 1% ежегодно)</w:t>
            </w:r>
            <w:r w:rsidRPr="00B84E7A">
              <w:t xml:space="preserve"> в муниципальных учреждениях.</w:t>
            </w:r>
          </w:p>
          <w:p w:rsidR="00E91792" w:rsidRPr="00B84E7A" w:rsidRDefault="00E91792" w:rsidP="00B84E7A">
            <w:pPr>
              <w:shd w:val="clear" w:color="auto" w:fill="FFFFFF"/>
              <w:jc w:val="both"/>
            </w:pPr>
          </w:p>
        </w:tc>
      </w:tr>
      <w:tr w:rsidR="00D35FE2" w:rsidRPr="00C77F6B" w:rsidTr="00781546">
        <w:trPr>
          <w:jc w:val="right"/>
        </w:trPr>
        <w:tc>
          <w:tcPr>
            <w:tcW w:w="3085" w:type="dxa"/>
          </w:tcPr>
          <w:p w:rsidR="007827F7" w:rsidRPr="00C77F6B" w:rsidRDefault="00945366" w:rsidP="00B42EBA">
            <w:pPr>
              <w:jc w:val="both"/>
            </w:pPr>
            <w:r>
              <w:t>Э</w:t>
            </w:r>
            <w:r w:rsidR="007827F7" w:rsidRPr="00C77F6B">
              <w:t>тапы и сроки реализации пр</w:t>
            </w:r>
            <w:r w:rsidR="007827F7" w:rsidRPr="00C77F6B">
              <w:t>о</w:t>
            </w:r>
            <w:r w:rsidR="007827F7" w:rsidRPr="00C77F6B">
              <w:t>граммы;</w:t>
            </w:r>
          </w:p>
        </w:tc>
        <w:tc>
          <w:tcPr>
            <w:tcW w:w="6486" w:type="dxa"/>
          </w:tcPr>
          <w:p w:rsidR="00945366" w:rsidRDefault="00945366" w:rsidP="005C7A4A">
            <w:pPr>
              <w:jc w:val="both"/>
            </w:pPr>
          </w:p>
          <w:p w:rsidR="007827F7" w:rsidRPr="00C77F6B" w:rsidRDefault="00C56C55" w:rsidP="005C7A4A">
            <w:pPr>
              <w:jc w:val="both"/>
            </w:pPr>
            <w:r w:rsidRPr="00C77F6B">
              <w:t>201</w:t>
            </w:r>
            <w:r w:rsidR="00A243B2">
              <w:t>3</w:t>
            </w:r>
            <w:r w:rsidRPr="00C77F6B">
              <w:t>-201</w:t>
            </w:r>
            <w:r w:rsidR="00A243B2">
              <w:t>5</w:t>
            </w:r>
            <w:r w:rsidR="00945366">
              <w:t>гг.</w:t>
            </w:r>
          </w:p>
        </w:tc>
      </w:tr>
      <w:tr w:rsidR="00D35FE2" w:rsidRPr="00C77F6B" w:rsidTr="00781546">
        <w:trPr>
          <w:jc w:val="right"/>
        </w:trPr>
        <w:tc>
          <w:tcPr>
            <w:tcW w:w="3085" w:type="dxa"/>
          </w:tcPr>
          <w:p w:rsidR="007827F7" w:rsidRPr="00C77F6B" w:rsidRDefault="00945366" w:rsidP="00B42EBA">
            <w:pPr>
              <w:jc w:val="both"/>
            </w:pPr>
            <w:r>
              <w:t>О</w:t>
            </w:r>
            <w:r w:rsidR="007827F7" w:rsidRPr="00C77F6B">
              <w:t>бъемы и источники финанс</w:t>
            </w:r>
            <w:r w:rsidR="007827F7" w:rsidRPr="00C77F6B">
              <w:t>и</w:t>
            </w:r>
            <w:r w:rsidR="007827F7" w:rsidRPr="00C77F6B">
              <w:t>рования;</w:t>
            </w:r>
          </w:p>
        </w:tc>
        <w:tc>
          <w:tcPr>
            <w:tcW w:w="6486" w:type="dxa"/>
          </w:tcPr>
          <w:p w:rsidR="00A243B2" w:rsidRPr="00F71CAB" w:rsidRDefault="00A243B2" w:rsidP="00A243B2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1CAB">
              <w:rPr>
                <w:rFonts w:ascii="Times New Roman" w:hAnsi="Times New Roman"/>
                <w:sz w:val="20"/>
                <w:szCs w:val="20"/>
              </w:rPr>
              <w:t>Объём общего финансирования составляет:</w:t>
            </w:r>
          </w:p>
          <w:tbl>
            <w:tblPr>
              <w:tblW w:w="6450" w:type="dxa"/>
              <w:tblLook w:val="04A0"/>
            </w:tblPr>
            <w:tblGrid>
              <w:gridCol w:w="1755"/>
              <w:gridCol w:w="1567"/>
              <w:gridCol w:w="1565"/>
              <w:gridCol w:w="1563"/>
            </w:tblGrid>
            <w:tr w:rsidR="00A243B2" w:rsidRPr="00F71CAB" w:rsidTr="00E91792">
              <w:tc>
                <w:tcPr>
                  <w:tcW w:w="1755" w:type="dxa"/>
                </w:tcPr>
                <w:p w:rsidR="00A243B2" w:rsidRPr="00EB1C9F" w:rsidRDefault="008B4755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6100</w:t>
                  </w:r>
                  <w:r w:rsidR="00A243B2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,00</w:t>
                  </w:r>
                  <w:r w:rsidR="00945366" w:rsidRPr="00F71CAB">
                    <w:rPr>
                      <w:rFonts w:ascii="Times New Roman" w:hAnsi="Times New Roman"/>
                      <w:sz w:val="20"/>
                      <w:szCs w:val="20"/>
                    </w:rPr>
                    <w:t xml:space="preserve"> тыс. руб.</w:t>
                  </w:r>
                </w:p>
              </w:tc>
              <w:tc>
                <w:tcPr>
                  <w:tcW w:w="4695" w:type="dxa"/>
                  <w:gridSpan w:val="3"/>
                </w:tcPr>
                <w:p w:rsidR="00945366" w:rsidRDefault="00945366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243B2" w:rsidRPr="00F71CAB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71CAB">
                    <w:rPr>
                      <w:rFonts w:ascii="Times New Roman" w:hAnsi="Times New Roman"/>
                      <w:sz w:val="20"/>
                      <w:szCs w:val="20"/>
                    </w:rPr>
                    <w:t>в том числе:</w:t>
                  </w:r>
                </w:p>
              </w:tc>
            </w:tr>
            <w:tr w:rsidR="00A243B2" w:rsidRPr="00F71CAB" w:rsidTr="00E91792">
              <w:tc>
                <w:tcPr>
                  <w:tcW w:w="1755" w:type="dxa"/>
                </w:tcPr>
                <w:p w:rsidR="00A243B2" w:rsidRPr="00F71CAB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7" w:type="dxa"/>
                  <w:vAlign w:val="center"/>
                </w:tcPr>
                <w:p w:rsidR="00A243B2" w:rsidRPr="00F71CAB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71CAB">
                    <w:rPr>
                      <w:rFonts w:ascii="Times New Roman" w:hAnsi="Times New Roman"/>
                      <w:sz w:val="20"/>
                      <w:szCs w:val="20"/>
                    </w:rPr>
                    <w:t>201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65" w:type="dxa"/>
                  <w:vAlign w:val="center"/>
                </w:tcPr>
                <w:p w:rsidR="00A243B2" w:rsidRPr="00F71CAB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71CAB">
                    <w:rPr>
                      <w:rFonts w:ascii="Times New Roman" w:hAnsi="Times New Roman"/>
                      <w:sz w:val="20"/>
                      <w:szCs w:val="20"/>
                    </w:rPr>
                    <w:t>201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63" w:type="dxa"/>
                  <w:vAlign w:val="center"/>
                </w:tcPr>
                <w:p w:rsidR="00A243B2" w:rsidRPr="00F71CAB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71CAB">
                    <w:rPr>
                      <w:rFonts w:ascii="Times New Roman" w:hAnsi="Times New Roman"/>
                      <w:sz w:val="20"/>
                      <w:szCs w:val="20"/>
                    </w:rPr>
                    <w:t>201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A243B2" w:rsidRPr="00F71CAB" w:rsidTr="00E91792">
              <w:tc>
                <w:tcPr>
                  <w:tcW w:w="1755" w:type="dxa"/>
                </w:tcPr>
                <w:p w:rsidR="00E91792" w:rsidRDefault="00E9179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E91792" w:rsidRDefault="00E91792" w:rsidP="00E91792">
                  <w:pPr>
                    <w:rPr>
                      <w:lang w:eastAsia="en-US"/>
                    </w:rPr>
                  </w:pPr>
                </w:p>
                <w:p w:rsidR="00A243B2" w:rsidRPr="00E91792" w:rsidRDefault="00A243B2" w:rsidP="00E91792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1567" w:type="dxa"/>
                  <w:vAlign w:val="center"/>
                </w:tcPr>
                <w:p w:rsidR="00A243B2" w:rsidRPr="00F71CAB" w:rsidRDefault="008B4755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4100</w:t>
                  </w:r>
                  <w:r w:rsidR="00A243B2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,00</w:t>
                  </w:r>
                  <w:r w:rsidR="00A243B2" w:rsidRPr="00F71CAB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565" w:type="dxa"/>
                  <w:vAlign w:val="center"/>
                </w:tcPr>
                <w:p w:rsidR="00A243B2" w:rsidRPr="00EB1C9F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1000,00</w:t>
                  </w:r>
                </w:p>
              </w:tc>
              <w:tc>
                <w:tcPr>
                  <w:tcW w:w="1563" w:type="dxa"/>
                  <w:vAlign w:val="center"/>
                </w:tcPr>
                <w:p w:rsidR="00A243B2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243B2" w:rsidRPr="00E91792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1000,00</w:t>
                  </w:r>
                </w:p>
                <w:p w:rsidR="00A243B2" w:rsidRPr="00F71CAB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E91792" w:rsidRPr="00F71CAB" w:rsidTr="00E91792">
              <w:tc>
                <w:tcPr>
                  <w:tcW w:w="6450" w:type="dxa"/>
                  <w:gridSpan w:val="4"/>
                </w:tcPr>
                <w:p w:rsidR="00E91792" w:rsidRDefault="00E9179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71CAB">
                    <w:rPr>
                      <w:rFonts w:ascii="Times New Roman" w:hAnsi="Times New Roman"/>
                      <w:sz w:val="20"/>
                      <w:szCs w:val="20"/>
                    </w:rPr>
                    <w:t>за счёт сре</w:t>
                  </w:r>
                  <w:proofErr w:type="gramStart"/>
                  <w:r w:rsidRPr="00F71CAB">
                    <w:rPr>
                      <w:rFonts w:ascii="Times New Roman" w:hAnsi="Times New Roman"/>
                      <w:sz w:val="20"/>
                      <w:szCs w:val="20"/>
                    </w:rPr>
                    <w:t>дств  кр</w:t>
                  </w:r>
                  <w:proofErr w:type="gramEnd"/>
                  <w:r w:rsidRPr="00F71CAB">
                    <w:rPr>
                      <w:rFonts w:ascii="Times New Roman" w:hAnsi="Times New Roman"/>
                      <w:sz w:val="20"/>
                      <w:szCs w:val="20"/>
                    </w:rPr>
                    <w:t>аевого бюджета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:</w:t>
                  </w:r>
                  <w:r w:rsidR="008B4755">
                    <w:rPr>
                      <w:rFonts w:ascii="Times New Roman" w:hAnsi="Times New Roman"/>
                      <w:sz w:val="20"/>
                      <w:szCs w:val="20"/>
                    </w:rPr>
                    <w:t xml:space="preserve"> 3500,0</w:t>
                  </w:r>
                  <w:r w:rsidRPr="00F71CAB">
                    <w:rPr>
                      <w:rFonts w:ascii="Times New Roman" w:hAnsi="Times New Roman"/>
                      <w:sz w:val="20"/>
                      <w:szCs w:val="20"/>
                    </w:rPr>
                    <w:t xml:space="preserve"> тыс. руб.</w:t>
                  </w:r>
                </w:p>
              </w:tc>
            </w:tr>
            <w:tr w:rsidR="00A243B2" w:rsidRPr="00F71CAB" w:rsidTr="00E91792">
              <w:tc>
                <w:tcPr>
                  <w:tcW w:w="1755" w:type="dxa"/>
                </w:tcPr>
                <w:p w:rsidR="00A243B2" w:rsidRPr="00E91792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95" w:type="dxa"/>
                  <w:gridSpan w:val="3"/>
                  <w:vAlign w:val="center"/>
                </w:tcPr>
                <w:p w:rsidR="00A243B2" w:rsidRPr="00F71CAB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71CAB">
                    <w:rPr>
                      <w:rFonts w:ascii="Times New Roman" w:hAnsi="Times New Roman"/>
                      <w:sz w:val="20"/>
                      <w:szCs w:val="20"/>
                    </w:rPr>
                    <w:t>в том числе:</w:t>
                  </w:r>
                </w:p>
              </w:tc>
            </w:tr>
            <w:tr w:rsidR="00A243B2" w:rsidRPr="00F71CAB" w:rsidTr="00E91792">
              <w:tc>
                <w:tcPr>
                  <w:tcW w:w="1755" w:type="dxa"/>
                </w:tcPr>
                <w:p w:rsidR="00A243B2" w:rsidRPr="00F71CAB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7" w:type="dxa"/>
                  <w:vAlign w:val="center"/>
                </w:tcPr>
                <w:p w:rsidR="00A243B2" w:rsidRPr="00F71CAB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71CAB">
                    <w:rPr>
                      <w:rFonts w:ascii="Times New Roman" w:hAnsi="Times New Roman"/>
                      <w:sz w:val="20"/>
                      <w:szCs w:val="20"/>
                    </w:rPr>
                    <w:t>201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65" w:type="dxa"/>
                  <w:vAlign w:val="center"/>
                </w:tcPr>
                <w:p w:rsidR="00A243B2" w:rsidRPr="00F71CAB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71CAB">
                    <w:rPr>
                      <w:rFonts w:ascii="Times New Roman" w:hAnsi="Times New Roman"/>
                      <w:sz w:val="20"/>
                      <w:szCs w:val="20"/>
                    </w:rPr>
                    <w:t>201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63" w:type="dxa"/>
                  <w:vAlign w:val="center"/>
                </w:tcPr>
                <w:p w:rsidR="00A243B2" w:rsidRPr="00F71CAB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71CAB">
                    <w:rPr>
                      <w:rFonts w:ascii="Times New Roman" w:hAnsi="Times New Roman"/>
                      <w:sz w:val="20"/>
                      <w:szCs w:val="20"/>
                    </w:rPr>
                    <w:t>201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A243B2" w:rsidRPr="00F71CAB" w:rsidTr="00E91792">
              <w:tc>
                <w:tcPr>
                  <w:tcW w:w="1755" w:type="dxa"/>
                </w:tcPr>
                <w:p w:rsidR="00A243B2" w:rsidRPr="00F71CAB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7" w:type="dxa"/>
                  <w:vAlign w:val="center"/>
                </w:tcPr>
                <w:p w:rsidR="00A243B2" w:rsidRPr="00F71CAB" w:rsidRDefault="008B4755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3500,0</w:t>
                  </w:r>
                </w:p>
              </w:tc>
              <w:tc>
                <w:tcPr>
                  <w:tcW w:w="1565" w:type="dxa"/>
                  <w:vAlign w:val="center"/>
                </w:tcPr>
                <w:p w:rsidR="00A243B2" w:rsidRPr="00F71CAB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71CAB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63" w:type="dxa"/>
                  <w:vAlign w:val="center"/>
                </w:tcPr>
                <w:p w:rsidR="00A243B2" w:rsidRPr="00EB1C9F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0,00</w:t>
                  </w:r>
                </w:p>
              </w:tc>
            </w:tr>
            <w:tr w:rsidR="00E91792" w:rsidRPr="00F71CAB" w:rsidTr="00E91792">
              <w:tc>
                <w:tcPr>
                  <w:tcW w:w="6450" w:type="dxa"/>
                  <w:gridSpan w:val="4"/>
                </w:tcPr>
                <w:p w:rsidR="00E91792" w:rsidRPr="00E91792" w:rsidRDefault="00E9179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71CAB">
                    <w:rPr>
                      <w:rFonts w:ascii="Times New Roman" w:hAnsi="Times New Roman"/>
                      <w:sz w:val="20"/>
                      <w:szCs w:val="20"/>
                    </w:rPr>
                    <w:t>за счёт средств  местного бюджета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:</w:t>
                  </w:r>
                  <w:r w:rsidRPr="00E91792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E91792">
                    <w:rPr>
                      <w:rFonts w:ascii="Times New Roman" w:hAnsi="Times New Roman"/>
                      <w:sz w:val="20"/>
                      <w:szCs w:val="20"/>
                    </w:rPr>
                    <w:t>2600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Pr="00E91792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  <w:r w:rsidRPr="00F71CAB">
                    <w:rPr>
                      <w:rFonts w:ascii="Times New Roman" w:hAnsi="Times New Roman"/>
                      <w:sz w:val="20"/>
                      <w:szCs w:val="20"/>
                    </w:rPr>
                    <w:t xml:space="preserve"> тыс. руб.</w:t>
                  </w:r>
                </w:p>
              </w:tc>
            </w:tr>
            <w:tr w:rsidR="00A243B2" w:rsidRPr="00F71CAB" w:rsidTr="00E91792">
              <w:tc>
                <w:tcPr>
                  <w:tcW w:w="1755" w:type="dxa"/>
                </w:tcPr>
                <w:p w:rsidR="00A243B2" w:rsidRPr="00E91792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95" w:type="dxa"/>
                  <w:gridSpan w:val="3"/>
                  <w:vAlign w:val="center"/>
                </w:tcPr>
                <w:p w:rsidR="00A243B2" w:rsidRPr="00F71CAB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71CAB">
                    <w:rPr>
                      <w:rFonts w:ascii="Times New Roman" w:hAnsi="Times New Roman"/>
                      <w:sz w:val="20"/>
                      <w:szCs w:val="20"/>
                    </w:rPr>
                    <w:t>в том числе:</w:t>
                  </w:r>
                </w:p>
              </w:tc>
            </w:tr>
            <w:tr w:rsidR="00A243B2" w:rsidRPr="00F71CAB" w:rsidTr="00E91792">
              <w:tc>
                <w:tcPr>
                  <w:tcW w:w="1755" w:type="dxa"/>
                </w:tcPr>
                <w:p w:rsidR="00A243B2" w:rsidRPr="00F71CAB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7" w:type="dxa"/>
                  <w:vAlign w:val="center"/>
                </w:tcPr>
                <w:p w:rsidR="00A243B2" w:rsidRPr="00F71CAB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2013</w:t>
                  </w:r>
                </w:p>
                <w:p w:rsidR="00A243B2" w:rsidRPr="00EB1C9F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600,00</w:t>
                  </w:r>
                </w:p>
              </w:tc>
              <w:tc>
                <w:tcPr>
                  <w:tcW w:w="1565" w:type="dxa"/>
                  <w:vAlign w:val="center"/>
                </w:tcPr>
                <w:p w:rsidR="00A243B2" w:rsidRPr="00F71CAB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2014</w:t>
                  </w:r>
                </w:p>
                <w:p w:rsidR="00A243B2" w:rsidRPr="00EB1C9F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1000,00</w:t>
                  </w:r>
                </w:p>
              </w:tc>
              <w:tc>
                <w:tcPr>
                  <w:tcW w:w="1563" w:type="dxa"/>
                  <w:vAlign w:val="center"/>
                </w:tcPr>
                <w:p w:rsidR="00A243B2" w:rsidRPr="00F71CAB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2015</w:t>
                  </w:r>
                </w:p>
                <w:p w:rsidR="00A243B2" w:rsidRPr="00EB1C9F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1000,00</w:t>
                  </w:r>
                </w:p>
              </w:tc>
            </w:tr>
            <w:tr w:rsidR="00E91792" w:rsidRPr="00F71CAB" w:rsidTr="00E91792">
              <w:tc>
                <w:tcPr>
                  <w:tcW w:w="6450" w:type="dxa"/>
                  <w:gridSpan w:val="4"/>
                </w:tcPr>
                <w:p w:rsidR="00E91792" w:rsidRDefault="00E9179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71CAB">
                    <w:rPr>
                      <w:rFonts w:ascii="Times New Roman" w:hAnsi="Times New Roman"/>
                      <w:sz w:val="20"/>
                      <w:szCs w:val="20"/>
                    </w:rPr>
                    <w:t>за счет инвестиций иного характера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: </w:t>
                  </w:r>
                  <w:r w:rsidRPr="00E91792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  <w:r w:rsidRPr="00F71CAB">
                    <w:rPr>
                      <w:rFonts w:ascii="Times New Roman" w:hAnsi="Times New Roman"/>
                      <w:sz w:val="20"/>
                      <w:szCs w:val="20"/>
                    </w:rPr>
                    <w:t xml:space="preserve"> тыс. руб.</w:t>
                  </w:r>
                </w:p>
              </w:tc>
            </w:tr>
            <w:tr w:rsidR="00A243B2" w:rsidRPr="00F71CAB" w:rsidTr="00E91792">
              <w:tc>
                <w:tcPr>
                  <w:tcW w:w="1755" w:type="dxa"/>
                </w:tcPr>
                <w:p w:rsidR="004759A3" w:rsidRDefault="004759A3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243B2" w:rsidRPr="004759A3" w:rsidRDefault="00A243B2" w:rsidP="004759A3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4695" w:type="dxa"/>
                  <w:gridSpan w:val="3"/>
                  <w:vAlign w:val="center"/>
                </w:tcPr>
                <w:p w:rsidR="00A243B2" w:rsidRPr="00F71CAB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71CAB">
                    <w:rPr>
                      <w:rFonts w:ascii="Times New Roman" w:hAnsi="Times New Roman"/>
                      <w:sz w:val="20"/>
                      <w:szCs w:val="20"/>
                    </w:rPr>
                    <w:t>в том числе:</w:t>
                  </w:r>
                </w:p>
                <w:tbl>
                  <w:tblPr>
                    <w:tblW w:w="0" w:type="auto"/>
                    <w:tblLook w:val="04A0"/>
                  </w:tblPr>
                  <w:tblGrid>
                    <w:gridCol w:w="1491"/>
                    <w:gridCol w:w="1494"/>
                    <w:gridCol w:w="1494"/>
                  </w:tblGrid>
                  <w:tr w:rsidR="00A243B2" w:rsidRPr="00F71CAB" w:rsidTr="00A243B2">
                    <w:tc>
                      <w:tcPr>
                        <w:tcW w:w="1679" w:type="dxa"/>
                        <w:vAlign w:val="center"/>
                      </w:tcPr>
                      <w:p w:rsidR="00A243B2" w:rsidRPr="00EB1C9F" w:rsidRDefault="00A243B2" w:rsidP="00A243B2">
                        <w:pPr>
                          <w:pStyle w:val="ae"/>
                          <w:ind w:left="-18" w:firstLine="18"/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201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3</w:t>
                        </w:r>
                      </w:p>
                      <w:p w:rsidR="00A243B2" w:rsidRPr="00EB1C9F" w:rsidRDefault="00A243B2" w:rsidP="00A243B2">
                        <w:pPr>
                          <w:pStyle w:val="ae"/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0,00</w:t>
                        </w:r>
                      </w:p>
                    </w:tc>
                    <w:tc>
                      <w:tcPr>
                        <w:tcW w:w="1679" w:type="dxa"/>
                        <w:vAlign w:val="center"/>
                      </w:tcPr>
                      <w:p w:rsidR="00A243B2" w:rsidRPr="00EB1C9F" w:rsidRDefault="00A243B2" w:rsidP="00A243B2">
                        <w:pPr>
                          <w:pStyle w:val="ae"/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201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4</w:t>
                        </w:r>
                      </w:p>
                      <w:p w:rsidR="00A243B2" w:rsidRPr="00EB1C9F" w:rsidRDefault="00A243B2" w:rsidP="00A243B2">
                        <w:pPr>
                          <w:pStyle w:val="ae"/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0,00</w:t>
                        </w:r>
                      </w:p>
                    </w:tc>
                    <w:tc>
                      <w:tcPr>
                        <w:tcW w:w="1679" w:type="dxa"/>
                        <w:vAlign w:val="center"/>
                      </w:tcPr>
                      <w:p w:rsidR="00A243B2" w:rsidRPr="00EB1C9F" w:rsidRDefault="00A243B2" w:rsidP="00A243B2">
                        <w:pPr>
                          <w:pStyle w:val="ae"/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201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5</w:t>
                        </w:r>
                      </w:p>
                      <w:p w:rsidR="00A243B2" w:rsidRPr="00E91792" w:rsidRDefault="00A243B2" w:rsidP="00A243B2">
                        <w:pPr>
                          <w:pStyle w:val="ae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0,00</w:t>
                        </w:r>
                      </w:p>
                    </w:tc>
                  </w:tr>
                  <w:tr w:rsidR="00E91792" w:rsidRPr="00F71CAB" w:rsidTr="00A243B2">
                    <w:tc>
                      <w:tcPr>
                        <w:tcW w:w="1679" w:type="dxa"/>
                        <w:vAlign w:val="center"/>
                      </w:tcPr>
                      <w:p w:rsidR="00E91792" w:rsidRDefault="00E91792" w:rsidP="00E91792">
                        <w:pPr>
                          <w:pStyle w:val="ae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79" w:type="dxa"/>
                        <w:vAlign w:val="center"/>
                      </w:tcPr>
                      <w:p w:rsidR="00E91792" w:rsidRDefault="00E91792" w:rsidP="00A243B2">
                        <w:pPr>
                          <w:pStyle w:val="ae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79" w:type="dxa"/>
                        <w:vAlign w:val="center"/>
                      </w:tcPr>
                      <w:p w:rsidR="00E91792" w:rsidRDefault="00E91792" w:rsidP="00A243B2">
                        <w:pPr>
                          <w:pStyle w:val="ae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243B2" w:rsidRPr="00F71CAB" w:rsidRDefault="00A243B2" w:rsidP="00A243B2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7827F7" w:rsidRPr="00D5650A" w:rsidRDefault="007827F7" w:rsidP="008D6659">
            <w:pPr>
              <w:jc w:val="both"/>
              <w:rPr>
                <w:highlight w:val="lightGray"/>
              </w:rPr>
            </w:pPr>
          </w:p>
        </w:tc>
      </w:tr>
      <w:tr w:rsidR="00D35FE2" w:rsidRPr="00C77F6B" w:rsidTr="00781546">
        <w:trPr>
          <w:jc w:val="right"/>
        </w:trPr>
        <w:tc>
          <w:tcPr>
            <w:tcW w:w="3085" w:type="dxa"/>
          </w:tcPr>
          <w:p w:rsidR="007827F7" w:rsidRPr="00C77F6B" w:rsidRDefault="00945366" w:rsidP="0082445B">
            <w:pPr>
              <w:jc w:val="both"/>
            </w:pPr>
            <w:r>
              <w:t>О</w:t>
            </w:r>
            <w:r w:rsidR="007827F7" w:rsidRPr="00C77F6B">
              <w:t>жидаемые конечные результ</w:t>
            </w:r>
            <w:r w:rsidR="007827F7" w:rsidRPr="00C77F6B">
              <w:t>а</w:t>
            </w:r>
            <w:r w:rsidR="007827F7" w:rsidRPr="00C77F6B">
              <w:t xml:space="preserve">ты реализации программы </w:t>
            </w:r>
          </w:p>
        </w:tc>
        <w:tc>
          <w:tcPr>
            <w:tcW w:w="6486" w:type="dxa"/>
          </w:tcPr>
          <w:p w:rsidR="0082445B" w:rsidRPr="00C77F6B" w:rsidRDefault="00C662AD" w:rsidP="00945366">
            <w:pPr>
              <w:shd w:val="clear" w:color="auto" w:fill="FFFFFF"/>
              <w:ind w:left="72"/>
              <w:jc w:val="both"/>
              <w:rPr>
                <w:color w:val="000000"/>
                <w:spacing w:val="1"/>
              </w:rPr>
            </w:pPr>
            <w:r>
              <w:t>Снижение</w:t>
            </w:r>
            <w:r w:rsidR="0082445B" w:rsidRPr="00C77F6B">
              <w:t xml:space="preserve"> потребления топливно-энергетических ресурсов на </w:t>
            </w:r>
            <w:r>
              <w:t>3% еж</w:t>
            </w:r>
            <w:r>
              <w:t>е</w:t>
            </w:r>
            <w:r>
              <w:t xml:space="preserve">годно </w:t>
            </w:r>
            <w:r w:rsidR="00D35FE2" w:rsidRPr="00C77F6B">
              <w:rPr>
                <w:color w:val="000000"/>
              </w:rPr>
              <w:t xml:space="preserve">за счет сокращения потерь и </w:t>
            </w:r>
            <w:r w:rsidR="00D35FE2" w:rsidRPr="00C77F6B">
              <w:rPr>
                <w:color w:val="000000"/>
                <w:spacing w:val="1"/>
              </w:rPr>
              <w:t>рационализации энергопотребления города</w:t>
            </w:r>
            <w:r w:rsidR="0082445B" w:rsidRPr="00C77F6B">
              <w:rPr>
                <w:color w:val="000000"/>
                <w:spacing w:val="1"/>
              </w:rPr>
              <w:t xml:space="preserve">. </w:t>
            </w:r>
          </w:p>
          <w:p w:rsidR="0082445B" w:rsidRPr="00C77F6B" w:rsidRDefault="0066070C" w:rsidP="00945366">
            <w:pPr>
              <w:shd w:val="clear" w:color="auto" w:fill="FFFFFF"/>
              <w:ind w:left="72"/>
              <w:jc w:val="both"/>
              <w:rPr>
                <w:color w:val="000000"/>
              </w:rPr>
            </w:pPr>
            <w:r w:rsidRPr="00C77F6B">
              <w:rPr>
                <w:color w:val="000000"/>
              </w:rPr>
              <w:t xml:space="preserve">Обеспечение </w:t>
            </w:r>
            <w:r w:rsidR="00D35FE2" w:rsidRPr="00C77F6B">
              <w:rPr>
                <w:color w:val="000000"/>
              </w:rPr>
              <w:t xml:space="preserve"> оптимального </w:t>
            </w:r>
            <w:r w:rsidR="00D35FE2" w:rsidRPr="00C77F6B">
              <w:rPr>
                <w:color w:val="000000"/>
                <w:spacing w:val="-1"/>
              </w:rPr>
              <w:t>энергетического и финансового баланса г</w:t>
            </w:r>
            <w:r w:rsidR="00D35FE2" w:rsidRPr="00C77F6B">
              <w:rPr>
                <w:color w:val="000000"/>
                <w:spacing w:val="-1"/>
              </w:rPr>
              <w:t>о</w:t>
            </w:r>
            <w:r w:rsidR="00D35FE2" w:rsidRPr="00C77F6B">
              <w:rPr>
                <w:color w:val="000000"/>
                <w:spacing w:val="-1"/>
              </w:rPr>
              <w:t xml:space="preserve">рода </w:t>
            </w:r>
            <w:r w:rsidR="00D35FE2" w:rsidRPr="00C77F6B">
              <w:rPr>
                <w:color w:val="000000"/>
              </w:rPr>
              <w:t xml:space="preserve">в сферах </w:t>
            </w:r>
            <w:proofErr w:type="spellStart"/>
            <w:r w:rsidR="00D35FE2" w:rsidRPr="00C77F6B">
              <w:rPr>
                <w:color w:val="000000"/>
              </w:rPr>
              <w:t>энергопроизводства</w:t>
            </w:r>
            <w:proofErr w:type="spellEnd"/>
            <w:r w:rsidR="00D35FE2" w:rsidRPr="00C77F6B">
              <w:rPr>
                <w:color w:val="000000"/>
              </w:rPr>
              <w:t xml:space="preserve">, транспорта, </w:t>
            </w:r>
            <w:r w:rsidR="00D35FE2" w:rsidRPr="00C77F6B">
              <w:rPr>
                <w:color w:val="000000"/>
                <w:spacing w:val="-2"/>
              </w:rPr>
              <w:t>преобразования и потре</w:t>
            </w:r>
            <w:r w:rsidR="00D35FE2" w:rsidRPr="00C77F6B">
              <w:rPr>
                <w:color w:val="000000"/>
                <w:spacing w:val="-2"/>
              </w:rPr>
              <w:t>б</w:t>
            </w:r>
            <w:r w:rsidR="00D35FE2" w:rsidRPr="00C77F6B">
              <w:rPr>
                <w:color w:val="000000"/>
                <w:spacing w:val="-2"/>
              </w:rPr>
              <w:lastRenderedPageBreak/>
              <w:t>ления энергоресурсов,</w:t>
            </w:r>
            <w:r w:rsidR="0082445B" w:rsidRPr="00C77F6B">
              <w:rPr>
                <w:color w:val="000000"/>
                <w:spacing w:val="-2"/>
              </w:rPr>
              <w:t xml:space="preserve"> </w:t>
            </w:r>
            <w:r w:rsidR="00D35FE2" w:rsidRPr="00C77F6B">
              <w:rPr>
                <w:color w:val="000000"/>
              </w:rPr>
              <w:t>создание механиз</w:t>
            </w:r>
            <w:r w:rsidR="0082445B" w:rsidRPr="00C77F6B">
              <w:rPr>
                <w:color w:val="000000"/>
              </w:rPr>
              <w:t xml:space="preserve">мов контроля, </w:t>
            </w:r>
            <w:r w:rsidR="00D35FE2" w:rsidRPr="00C77F6B">
              <w:rPr>
                <w:color w:val="000000"/>
              </w:rPr>
              <w:t>уче</w:t>
            </w:r>
            <w:r w:rsidR="0082445B" w:rsidRPr="00C77F6B">
              <w:rPr>
                <w:color w:val="000000"/>
              </w:rPr>
              <w:t xml:space="preserve">та и </w:t>
            </w:r>
            <w:r w:rsidR="00D35FE2" w:rsidRPr="00C77F6B">
              <w:rPr>
                <w:color w:val="000000"/>
              </w:rPr>
              <w:t>регулир</w:t>
            </w:r>
            <w:r w:rsidR="00D35FE2" w:rsidRPr="00C77F6B">
              <w:rPr>
                <w:color w:val="000000"/>
              </w:rPr>
              <w:t>о</w:t>
            </w:r>
            <w:r w:rsidR="00D35FE2" w:rsidRPr="00C77F6B">
              <w:rPr>
                <w:color w:val="000000"/>
              </w:rPr>
              <w:t xml:space="preserve">вания потребления энергоресурсов. </w:t>
            </w:r>
          </w:p>
          <w:p w:rsidR="007827F7" w:rsidRPr="00C77F6B" w:rsidRDefault="00C662AD" w:rsidP="00945366">
            <w:pPr>
              <w:shd w:val="clear" w:color="auto" w:fill="FFFFFF"/>
              <w:ind w:left="72"/>
              <w:jc w:val="both"/>
              <w:rPr>
                <w:color w:val="000000"/>
              </w:rPr>
            </w:pPr>
            <w:r>
              <w:rPr>
                <w:color w:val="000000"/>
              </w:rPr>
              <w:t>Экономическое стимулирование</w:t>
            </w:r>
            <w:r w:rsidR="00D35FE2" w:rsidRPr="00C77F6B">
              <w:rPr>
                <w:color w:val="000000"/>
              </w:rPr>
              <w:t xml:space="preserve"> энергосбережения в бюджетной сфере и в промышленности. </w:t>
            </w:r>
            <w:r w:rsidR="00D35FE2" w:rsidRPr="00C77F6B">
              <w:rPr>
                <w:color w:val="000000"/>
                <w:spacing w:val="1"/>
              </w:rPr>
              <w:t xml:space="preserve">Сокращение потребления энергоресурсов на </w:t>
            </w:r>
            <w:r w:rsidR="00D35FE2" w:rsidRPr="00C77F6B">
              <w:rPr>
                <w:color w:val="000000"/>
              </w:rPr>
              <w:t xml:space="preserve">всех стадиях от производства до потребления, </w:t>
            </w:r>
            <w:r w:rsidR="00D35FE2" w:rsidRPr="00C77F6B">
              <w:rPr>
                <w:color w:val="000000"/>
                <w:spacing w:val="1"/>
              </w:rPr>
              <w:t xml:space="preserve">снижение удельных бюджетных затрат на </w:t>
            </w:r>
            <w:r w:rsidR="00D35FE2" w:rsidRPr="00C77F6B">
              <w:rPr>
                <w:color w:val="000000"/>
              </w:rPr>
              <w:t>содержание энергохозяйства города</w:t>
            </w:r>
            <w:r>
              <w:rPr>
                <w:color w:val="000000"/>
              </w:rPr>
              <w:t xml:space="preserve"> на 3% ежегодно</w:t>
            </w:r>
            <w:r w:rsidR="00D35FE2" w:rsidRPr="00C77F6B">
              <w:rPr>
                <w:color w:val="000000"/>
              </w:rPr>
              <w:t>.</w:t>
            </w:r>
          </w:p>
          <w:p w:rsidR="0082445B" w:rsidRPr="00C77F6B" w:rsidRDefault="0082445B" w:rsidP="00D35FE2">
            <w:pPr>
              <w:shd w:val="clear" w:color="auto" w:fill="FFFFFF"/>
              <w:spacing w:line="283" w:lineRule="exact"/>
              <w:ind w:left="72"/>
            </w:pPr>
          </w:p>
        </w:tc>
      </w:tr>
      <w:tr w:rsidR="00D35FE2" w:rsidRPr="00C77F6B" w:rsidTr="00781546">
        <w:trPr>
          <w:jc w:val="right"/>
        </w:trPr>
        <w:tc>
          <w:tcPr>
            <w:tcW w:w="3085" w:type="dxa"/>
          </w:tcPr>
          <w:p w:rsidR="007827F7" w:rsidRPr="00C77F6B" w:rsidRDefault="00945366" w:rsidP="00B42EBA">
            <w:pPr>
              <w:jc w:val="both"/>
            </w:pPr>
            <w:r>
              <w:lastRenderedPageBreak/>
              <w:t>С</w:t>
            </w:r>
            <w:r w:rsidR="007827F7" w:rsidRPr="00C77F6B">
              <w:t xml:space="preserve">истема организации </w:t>
            </w:r>
            <w:proofErr w:type="gramStart"/>
            <w:r w:rsidR="007827F7" w:rsidRPr="00C77F6B">
              <w:t>контроля за</w:t>
            </w:r>
            <w:proofErr w:type="gramEnd"/>
            <w:r w:rsidR="007827F7" w:rsidRPr="00C77F6B">
              <w:t xml:space="preserve"> исполнением про</w:t>
            </w:r>
            <w:r w:rsidR="004E08F3" w:rsidRPr="00C77F6B">
              <w:t>граммы</w:t>
            </w:r>
          </w:p>
        </w:tc>
        <w:tc>
          <w:tcPr>
            <w:tcW w:w="6486" w:type="dxa"/>
          </w:tcPr>
          <w:p w:rsidR="007827F7" w:rsidRPr="00C77F6B" w:rsidRDefault="0082445B" w:rsidP="00B42EBA">
            <w:pPr>
              <w:jc w:val="both"/>
            </w:pPr>
            <w:r w:rsidRPr="00C77F6B">
              <w:t>Администрация города Назарово</w:t>
            </w:r>
            <w:r w:rsidR="004E08F3" w:rsidRPr="00C77F6B">
              <w:t>.</w:t>
            </w:r>
          </w:p>
        </w:tc>
      </w:tr>
    </w:tbl>
    <w:p w:rsidR="007827F7" w:rsidRPr="00C77F6B" w:rsidRDefault="007827F7" w:rsidP="007827F7">
      <w:pPr>
        <w:ind w:firstLine="540"/>
        <w:jc w:val="both"/>
      </w:pPr>
    </w:p>
    <w:p w:rsidR="008900F9" w:rsidRPr="00C77F6B" w:rsidRDefault="008900F9" w:rsidP="007827F7">
      <w:pPr>
        <w:jc w:val="center"/>
        <w:outlineLvl w:val="2"/>
      </w:pPr>
    </w:p>
    <w:p w:rsidR="008900F9" w:rsidRPr="00C77F6B" w:rsidRDefault="008900F9" w:rsidP="007827F7">
      <w:pPr>
        <w:jc w:val="center"/>
        <w:outlineLvl w:val="2"/>
      </w:pPr>
    </w:p>
    <w:p w:rsidR="008900F9" w:rsidRPr="00C77F6B" w:rsidRDefault="007827F7" w:rsidP="008900F9">
      <w:pPr>
        <w:numPr>
          <w:ilvl w:val="0"/>
          <w:numId w:val="6"/>
        </w:numPr>
        <w:jc w:val="center"/>
        <w:outlineLvl w:val="2"/>
      </w:pPr>
      <w:r w:rsidRPr="00C77F6B">
        <w:t>ОБОСНОВАНИЕ ПРОГРАММЫ</w:t>
      </w:r>
    </w:p>
    <w:p w:rsidR="008900F9" w:rsidRPr="00C77F6B" w:rsidRDefault="008900F9" w:rsidP="008900F9">
      <w:pPr>
        <w:jc w:val="center"/>
        <w:outlineLvl w:val="2"/>
      </w:pPr>
    </w:p>
    <w:p w:rsidR="007827F7" w:rsidRPr="00C77F6B" w:rsidRDefault="007827F7" w:rsidP="007827F7">
      <w:pPr>
        <w:ind w:firstLine="540"/>
        <w:jc w:val="both"/>
      </w:pPr>
    </w:p>
    <w:p w:rsidR="007827F7" w:rsidRPr="00C77F6B" w:rsidRDefault="007827F7" w:rsidP="004E08F3">
      <w:pPr>
        <w:shd w:val="clear" w:color="auto" w:fill="FFFFFF"/>
        <w:ind w:firstLine="540"/>
        <w:jc w:val="both"/>
        <w:rPr>
          <w:b/>
        </w:rPr>
      </w:pPr>
      <w:r w:rsidRPr="00C77F6B">
        <w:rPr>
          <w:b/>
        </w:rPr>
        <w:t>2.1. Постановка проблемы и обоснование необходимости принятия программы</w:t>
      </w:r>
      <w:r w:rsidR="002973EA" w:rsidRPr="00C77F6B">
        <w:rPr>
          <w:b/>
        </w:rPr>
        <w:t>.</w:t>
      </w:r>
    </w:p>
    <w:p w:rsidR="002973EA" w:rsidRPr="009264B8" w:rsidRDefault="002973EA" w:rsidP="00F80DE5">
      <w:pPr>
        <w:pStyle w:val="10"/>
        <w:spacing w:line="240" w:lineRule="auto"/>
        <w:ind w:left="0" w:firstLine="709"/>
        <w:jc w:val="both"/>
        <w:rPr>
          <w:sz w:val="20"/>
        </w:rPr>
      </w:pPr>
      <w:r w:rsidRPr="009264B8">
        <w:rPr>
          <w:sz w:val="20"/>
        </w:rPr>
        <w:t>Одним из основных принципов формирования Программы энергос</w:t>
      </w:r>
      <w:r w:rsidRPr="009264B8">
        <w:rPr>
          <w:sz w:val="20"/>
        </w:rPr>
        <w:softHyphen/>
        <w:t>бережения должен быть принцип минимиз</w:t>
      </w:r>
      <w:r w:rsidRPr="009264B8">
        <w:rPr>
          <w:sz w:val="20"/>
        </w:rPr>
        <w:t>а</w:t>
      </w:r>
      <w:r w:rsidRPr="009264B8">
        <w:rPr>
          <w:sz w:val="20"/>
        </w:rPr>
        <w:t>ции затрат на реализацию ме</w:t>
      </w:r>
      <w:r w:rsidRPr="009264B8">
        <w:rPr>
          <w:sz w:val="20"/>
        </w:rPr>
        <w:softHyphen/>
        <w:t>роприятий по отношению к объему получаемой при этом экономии топли</w:t>
      </w:r>
      <w:r w:rsidRPr="009264B8">
        <w:rPr>
          <w:sz w:val="20"/>
        </w:rPr>
        <w:softHyphen/>
        <w:t>ва и энергии. Этот принцип реализуется путем отбора наиболее эффек</w:t>
      </w:r>
      <w:r w:rsidRPr="009264B8">
        <w:rPr>
          <w:sz w:val="20"/>
        </w:rPr>
        <w:softHyphen/>
        <w:t>тивных проектов и первоочередной реализации мер с минимальными за</w:t>
      </w:r>
      <w:r w:rsidRPr="009264B8">
        <w:rPr>
          <w:sz w:val="20"/>
        </w:rPr>
        <w:softHyphen/>
        <w:t>тратами. В качестве оценки, при этом может быть использован показатель удельных затрат (отношение затрат на ре</w:t>
      </w:r>
      <w:r w:rsidRPr="009264B8">
        <w:rPr>
          <w:sz w:val="20"/>
        </w:rPr>
        <w:t>а</w:t>
      </w:r>
      <w:r w:rsidRPr="009264B8">
        <w:rPr>
          <w:sz w:val="20"/>
        </w:rPr>
        <w:t>лизацию мероприятия к эконо</w:t>
      </w:r>
      <w:r w:rsidRPr="009264B8">
        <w:rPr>
          <w:sz w:val="20"/>
        </w:rPr>
        <w:softHyphen/>
        <w:t>мии за весь срок его действия, выраженный в условном топливе).</w:t>
      </w:r>
    </w:p>
    <w:p w:rsidR="002973EA" w:rsidRPr="009264B8" w:rsidRDefault="002973EA" w:rsidP="00F80DE5">
      <w:pPr>
        <w:pStyle w:val="10"/>
        <w:spacing w:line="240" w:lineRule="auto"/>
        <w:ind w:left="0" w:firstLine="709"/>
        <w:jc w:val="both"/>
        <w:rPr>
          <w:sz w:val="20"/>
        </w:rPr>
      </w:pPr>
      <w:r w:rsidRPr="009264B8">
        <w:rPr>
          <w:sz w:val="20"/>
        </w:rPr>
        <w:t>В программу включены лишь те мероприятия, у кото</w:t>
      </w:r>
      <w:r w:rsidRPr="009264B8">
        <w:rPr>
          <w:sz w:val="20"/>
        </w:rPr>
        <w:softHyphen/>
        <w:t>рых удельные затраты ниже стоимости сэкономленного т</w:t>
      </w:r>
      <w:r w:rsidRPr="009264B8">
        <w:rPr>
          <w:sz w:val="20"/>
        </w:rPr>
        <w:t>о</w:t>
      </w:r>
      <w:r w:rsidRPr="009264B8">
        <w:rPr>
          <w:sz w:val="20"/>
        </w:rPr>
        <w:t>плива и электро</w:t>
      </w:r>
      <w:r w:rsidRPr="009264B8">
        <w:rPr>
          <w:sz w:val="20"/>
        </w:rPr>
        <w:softHyphen/>
        <w:t>энергии.</w:t>
      </w:r>
    </w:p>
    <w:p w:rsidR="00B117BC" w:rsidRPr="009264B8" w:rsidRDefault="002973EA" w:rsidP="00F80DE5">
      <w:pPr>
        <w:pStyle w:val="10"/>
        <w:spacing w:line="240" w:lineRule="auto"/>
        <w:ind w:left="0" w:firstLine="709"/>
        <w:jc w:val="both"/>
        <w:rPr>
          <w:sz w:val="20"/>
        </w:rPr>
      </w:pPr>
      <w:r w:rsidRPr="009264B8">
        <w:rPr>
          <w:sz w:val="20"/>
        </w:rPr>
        <w:t>На первом этапе должны быть реализованы мероприятий с малым сроком окупаемости. Абсолютный приоритет среди энергосберегающих мероприятий должны иметь так называемые "</w:t>
      </w:r>
      <w:proofErr w:type="spellStart"/>
      <w:r w:rsidRPr="009264B8">
        <w:rPr>
          <w:sz w:val="20"/>
        </w:rPr>
        <w:t>беззатратные</w:t>
      </w:r>
      <w:proofErr w:type="spellEnd"/>
      <w:r w:rsidRPr="009264B8">
        <w:rPr>
          <w:sz w:val="20"/>
        </w:rPr>
        <w:t>" мероприятий, осуществление к</w:t>
      </w:r>
      <w:r w:rsidRPr="009264B8">
        <w:rPr>
          <w:sz w:val="20"/>
        </w:rPr>
        <w:t>о</w:t>
      </w:r>
      <w:r w:rsidRPr="009264B8">
        <w:rPr>
          <w:sz w:val="20"/>
        </w:rPr>
        <w:t>торых может быть проведено за счет улучшения органи</w:t>
      </w:r>
      <w:r w:rsidRPr="009264B8">
        <w:rPr>
          <w:sz w:val="20"/>
        </w:rPr>
        <w:softHyphen/>
        <w:t>зации функционирования предприятия, наведения элементарного порядка. Такие мероприятия могут дать от 5 до 25% экономии.</w:t>
      </w:r>
    </w:p>
    <w:p w:rsidR="00FE6A27" w:rsidRPr="009264B8" w:rsidRDefault="002973EA" w:rsidP="00F80DE5">
      <w:pPr>
        <w:pStyle w:val="10"/>
        <w:spacing w:line="240" w:lineRule="auto"/>
        <w:ind w:left="0" w:firstLine="709"/>
        <w:jc w:val="both"/>
        <w:rPr>
          <w:color w:val="212121"/>
          <w:sz w:val="20"/>
        </w:rPr>
      </w:pPr>
      <w:r w:rsidRPr="009264B8">
        <w:rPr>
          <w:color w:val="000000"/>
          <w:sz w:val="20"/>
        </w:rPr>
        <w:t>В основу реализации финансового механизма Программы наложен принцип</w:t>
      </w:r>
      <w:r w:rsidR="00F80DE5" w:rsidRPr="009264B8">
        <w:rPr>
          <w:color w:val="000000"/>
          <w:sz w:val="20"/>
        </w:rPr>
        <w:t xml:space="preserve"> </w:t>
      </w:r>
      <w:r w:rsidRPr="009264B8">
        <w:rPr>
          <w:color w:val="000000"/>
          <w:sz w:val="20"/>
        </w:rPr>
        <w:t>«Средства на энергосбережение - в самом энергосбережении». При определении</w:t>
      </w:r>
      <w:r w:rsidRPr="009264B8">
        <w:rPr>
          <w:color w:val="212121"/>
          <w:sz w:val="20"/>
        </w:rPr>
        <w:t xml:space="preserve"> значимости и очередности проведения энергосберегающих мероприятий учитывались:</w:t>
      </w:r>
    </w:p>
    <w:p w:rsidR="00FE6A27" w:rsidRPr="009264B8" w:rsidRDefault="00FE6A27" w:rsidP="00F80DE5">
      <w:pPr>
        <w:pStyle w:val="10"/>
        <w:spacing w:line="240" w:lineRule="auto"/>
        <w:ind w:left="0" w:firstLine="709"/>
        <w:jc w:val="both"/>
        <w:rPr>
          <w:sz w:val="20"/>
        </w:rPr>
      </w:pPr>
    </w:p>
    <w:p w:rsidR="002973EA" w:rsidRPr="009264B8" w:rsidRDefault="002973EA" w:rsidP="007A3C19">
      <w:pPr>
        <w:numPr>
          <w:ilvl w:val="0"/>
          <w:numId w:val="5"/>
        </w:numPr>
        <w:shd w:val="clear" w:color="auto" w:fill="FFFFFF"/>
        <w:spacing w:line="278" w:lineRule="exact"/>
        <w:ind w:right="45"/>
        <w:jc w:val="both"/>
      </w:pPr>
      <w:r w:rsidRPr="009264B8">
        <w:rPr>
          <w:color w:val="212121"/>
        </w:rPr>
        <w:t>Результаты анализа расходной части городского бюджета;</w:t>
      </w:r>
    </w:p>
    <w:p w:rsidR="002973EA" w:rsidRPr="009264B8" w:rsidRDefault="002973EA" w:rsidP="007A3C19">
      <w:pPr>
        <w:numPr>
          <w:ilvl w:val="0"/>
          <w:numId w:val="5"/>
        </w:numPr>
        <w:shd w:val="clear" w:color="auto" w:fill="FFFFFF"/>
        <w:spacing w:line="274" w:lineRule="exact"/>
        <w:jc w:val="both"/>
      </w:pPr>
      <w:r w:rsidRPr="009264B8">
        <w:rPr>
          <w:color w:val="212121"/>
        </w:rPr>
        <w:t>Затраты на проведение мероприятия и прогнозная оценка полученного результата;</w:t>
      </w:r>
    </w:p>
    <w:p w:rsidR="002973EA" w:rsidRPr="009264B8" w:rsidRDefault="002973EA" w:rsidP="007A3C19">
      <w:pPr>
        <w:numPr>
          <w:ilvl w:val="0"/>
          <w:numId w:val="5"/>
        </w:numPr>
        <w:shd w:val="clear" w:color="auto" w:fill="FFFFFF"/>
        <w:spacing w:line="269" w:lineRule="exact"/>
        <w:jc w:val="both"/>
        <w:rPr>
          <w:color w:val="212121"/>
        </w:rPr>
      </w:pPr>
      <w:r w:rsidRPr="009264B8">
        <w:rPr>
          <w:color w:val="212121"/>
        </w:rPr>
        <w:t xml:space="preserve">Повышение качества и надежности энергоснабжения. </w:t>
      </w:r>
    </w:p>
    <w:p w:rsidR="002973EA" w:rsidRPr="009264B8" w:rsidRDefault="00B117BC" w:rsidP="00F80DE5">
      <w:pPr>
        <w:shd w:val="clear" w:color="auto" w:fill="FFFFFF"/>
        <w:spacing w:line="269" w:lineRule="exact"/>
        <w:jc w:val="both"/>
      </w:pPr>
      <w:r w:rsidRPr="009264B8">
        <w:rPr>
          <w:color w:val="212121"/>
        </w:rPr>
        <w:t xml:space="preserve">     Учитывая</w:t>
      </w:r>
      <w:r w:rsidR="002973EA" w:rsidRPr="009264B8">
        <w:rPr>
          <w:color w:val="212121"/>
        </w:rPr>
        <w:t xml:space="preserve"> расходы городского бюджета в оплату за тепловую энергию</w:t>
      </w:r>
      <w:r w:rsidR="00F80DE5" w:rsidRPr="009264B8">
        <w:rPr>
          <w:color w:val="212121"/>
        </w:rPr>
        <w:t xml:space="preserve"> </w:t>
      </w:r>
      <w:r w:rsidR="002973EA" w:rsidRPr="009264B8">
        <w:rPr>
          <w:color w:val="212121"/>
        </w:rPr>
        <w:t>бюджетными организациями и расходы по д</w:t>
      </w:r>
      <w:r w:rsidR="002973EA" w:rsidRPr="009264B8">
        <w:rPr>
          <w:color w:val="212121"/>
        </w:rPr>
        <w:t>а</w:t>
      </w:r>
      <w:r w:rsidR="002973EA" w:rsidRPr="009264B8">
        <w:rPr>
          <w:color w:val="212121"/>
        </w:rPr>
        <w:t>тированию разницы в тарифах на тепловую</w:t>
      </w:r>
      <w:r w:rsidRPr="009264B8">
        <w:rPr>
          <w:color w:val="212121"/>
        </w:rPr>
        <w:t xml:space="preserve"> </w:t>
      </w:r>
      <w:r w:rsidR="002973EA" w:rsidRPr="009264B8">
        <w:rPr>
          <w:color w:val="212121"/>
        </w:rPr>
        <w:t>энергию для населения; значимость тепловой энергии для жизнеобеспечения города</w:t>
      </w:r>
      <w:r w:rsidRPr="009264B8">
        <w:rPr>
          <w:color w:val="212121"/>
        </w:rPr>
        <w:t xml:space="preserve">; </w:t>
      </w:r>
      <w:r w:rsidR="002973EA" w:rsidRPr="009264B8">
        <w:rPr>
          <w:color w:val="212121"/>
        </w:rPr>
        <w:t>степень износа систем теплопотребления бюджетных организаций и жилого фонда и</w:t>
      </w:r>
      <w:r w:rsidRPr="009264B8">
        <w:rPr>
          <w:color w:val="212121"/>
        </w:rPr>
        <w:t xml:space="preserve"> </w:t>
      </w:r>
      <w:r w:rsidR="002973EA" w:rsidRPr="009264B8">
        <w:rPr>
          <w:color w:val="212121"/>
        </w:rPr>
        <w:t>тепловых сетей.</w:t>
      </w:r>
    </w:p>
    <w:p w:rsidR="00F80DE5" w:rsidRPr="009264B8" w:rsidRDefault="002973EA" w:rsidP="00F80DE5">
      <w:pPr>
        <w:shd w:val="clear" w:color="auto" w:fill="FFFFFF"/>
        <w:tabs>
          <w:tab w:val="left" w:pos="9629"/>
        </w:tabs>
        <w:spacing w:before="19" w:line="274" w:lineRule="exact"/>
        <w:ind w:left="43"/>
        <w:jc w:val="both"/>
        <w:rPr>
          <w:color w:val="212121"/>
        </w:rPr>
      </w:pPr>
      <w:r w:rsidRPr="009264B8">
        <w:rPr>
          <w:color w:val="212121"/>
        </w:rPr>
        <w:t xml:space="preserve">         Программой предусматривается направлять часть средств, выделенных на</w:t>
      </w:r>
      <w:r w:rsidR="00F80DE5" w:rsidRPr="009264B8">
        <w:rPr>
          <w:color w:val="212121"/>
        </w:rPr>
        <w:t xml:space="preserve"> </w:t>
      </w:r>
      <w:r w:rsidRPr="009264B8">
        <w:rPr>
          <w:color w:val="212121"/>
        </w:rPr>
        <w:t>мероприятия повышающие эффекти</w:t>
      </w:r>
      <w:r w:rsidRPr="009264B8">
        <w:rPr>
          <w:color w:val="212121"/>
        </w:rPr>
        <w:t>в</w:t>
      </w:r>
      <w:r w:rsidRPr="009264B8">
        <w:rPr>
          <w:color w:val="212121"/>
        </w:rPr>
        <w:t>ность потребления, транспорта и производства</w:t>
      </w:r>
      <w:r w:rsidR="00B117BC" w:rsidRPr="009264B8">
        <w:rPr>
          <w:color w:val="212121"/>
        </w:rPr>
        <w:t xml:space="preserve"> </w:t>
      </w:r>
      <w:r w:rsidRPr="009264B8">
        <w:rPr>
          <w:color w:val="212121"/>
        </w:rPr>
        <w:t>тепловой энергии. Из этих средств направлять на модернизацию систем теплопотребле</w:t>
      </w:r>
      <w:r w:rsidRPr="009264B8">
        <w:rPr>
          <w:color w:val="212121"/>
        </w:rPr>
        <w:softHyphen/>
        <w:t>ния зданий бюджетной сферы и жилого фонда города, на реконструкцию тепловых се</w:t>
      </w:r>
      <w:r w:rsidRPr="009264B8">
        <w:rPr>
          <w:color w:val="212121"/>
        </w:rPr>
        <w:softHyphen/>
        <w:t>тей, котельных и т.п. Настоящую программу следует рассматривать как первый шаг по смягчению непроизводительных затрат. В дальнейшем планируется на основе ана</w:t>
      </w:r>
      <w:r w:rsidRPr="009264B8">
        <w:rPr>
          <w:color w:val="212121"/>
        </w:rPr>
        <w:softHyphen/>
        <w:t>лиза полученных результатов корректировать отдельные накопления</w:t>
      </w:r>
      <w:r w:rsidR="00F80DE5" w:rsidRPr="009264B8">
        <w:rPr>
          <w:color w:val="212121"/>
        </w:rPr>
        <w:t xml:space="preserve"> П</w:t>
      </w:r>
      <w:r w:rsidRPr="009264B8">
        <w:rPr>
          <w:color w:val="212121"/>
        </w:rPr>
        <w:t>ро</w:t>
      </w:r>
      <w:r w:rsidRPr="009264B8">
        <w:rPr>
          <w:color w:val="212121"/>
        </w:rPr>
        <w:softHyphen/>
        <w:t>граммы.</w:t>
      </w:r>
      <w:r w:rsidR="00F80DE5" w:rsidRPr="009264B8">
        <w:rPr>
          <w:color w:val="212121"/>
        </w:rPr>
        <w:t xml:space="preserve"> </w:t>
      </w:r>
    </w:p>
    <w:p w:rsidR="002973EA" w:rsidRPr="009264B8" w:rsidRDefault="002973EA" w:rsidP="00F80DE5">
      <w:pPr>
        <w:shd w:val="clear" w:color="auto" w:fill="FFFFFF"/>
        <w:tabs>
          <w:tab w:val="left" w:pos="9629"/>
        </w:tabs>
        <w:spacing w:before="19" w:line="274" w:lineRule="exact"/>
        <w:ind w:left="43"/>
        <w:jc w:val="both"/>
      </w:pPr>
      <w:r w:rsidRPr="009264B8">
        <w:rPr>
          <w:color w:val="212121"/>
        </w:rPr>
        <w:t>Общее руководство Программой осуществляет Администрация города при участии веду</w:t>
      </w:r>
      <w:r w:rsidRPr="009264B8">
        <w:rPr>
          <w:color w:val="212121"/>
        </w:rPr>
        <w:softHyphen/>
        <w:t>щих специалистов коммунал</w:t>
      </w:r>
      <w:r w:rsidRPr="009264B8">
        <w:rPr>
          <w:color w:val="212121"/>
        </w:rPr>
        <w:t>ь</w:t>
      </w:r>
      <w:r w:rsidRPr="009264B8">
        <w:rPr>
          <w:color w:val="212121"/>
        </w:rPr>
        <w:t>ных служб города.</w:t>
      </w:r>
      <w:r w:rsidRPr="009264B8">
        <w:rPr>
          <w:color w:val="212121"/>
        </w:rPr>
        <w:tab/>
      </w:r>
    </w:p>
    <w:p w:rsidR="00B117BC" w:rsidRPr="009264B8" w:rsidRDefault="00B117BC" w:rsidP="00F80DE5">
      <w:pPr>
        <w:pStyle w:val="10"/>
        <w:spacing w:line="240" w:lineRule="auto"/>
        <w:ind w:left="0" w:firstLine="709"/>
        <w:jc w:val="both"/>
        <w:rPr>
          <w:sz w:val="20"/>
        </w:rPr>
      </w:pPr>
      <w:r w:rsidRPr="009264B8">
        <w:rPr>
          <w:sz w:val="20"/>
        </w:rPr>
        <w:t xml:space="preserve">Особенностью разрабатываемой программы "Энергосбережение </w:t>
      </w:r>
      <w:proofErr w:type="gramStart"/>
      <w:r w:rsidRPr="009264B8">
        <w:rPr>
          <w:sz w:val="20"/>
        </w:rPr>
        <w:t>г</w:t>
      </w:r>
      <w:proofErr w:type="gramEnd"/>
      <w:r w:rsidRPr="009264B8">
        <w:rPr>
          <w:sz w:val="20"/>
        </w:rPr>
        <w:t xml:space="preserve">. Назарово является, </w:t>
      </w:r>
      <w:r w:rsidR="0071638B" w:rsidRPr="009264B8">
        <w:rPr>
          <w:sz w:val="20"/>
        </w:rPr>
        <w:t>то,</w:t>
      </w:r>
      <w:r w:rsidRPr="009264B8">
        <w:rPr>
          <w:sz w:val="20"/>
        </w:rPr>
        <w:t xml:space="preserve"> что она рассчитана на короткий срок </w:t>
      </w:r>
      <w:r w:rsidR="002E061A">
        <w:rPr>
          <w:sz w:val="20"/>
        </w:rPr>
        <w:t>2013-2015</w:t>
      </w:r>
      <w:r w:rsidRPr="009264B8">
        <w:rPr>
          <w:sz w:val="20"/>
        </w:rPr>
        <w:t xml:space="preserve"> гг.</w:t>
      </w:r>
    </w:p>
    <w:p w:rsidR="00B117BC" w:rsidRPr="009264B8" w:rsidRDefault="00B117BC" w:rsidP="00B117BC">
      <w:pPr>
        <w:pStyle w:val="10"/>
        <w:spacing w:line="240" w:lineRule="auto"/>
        <w:ind w:left="0" w:firstLine="709"/>
        <w:jc w:val="both"/>
        <w:rPr>
          <w:sz w:val="20"/>
        </w:rPr>
      </w:pPr>
      <w:r w:rsidRPr="009264B8">
        <w:rPr>
          <w:sz w:val="20"/>
        </w:rPr>
        <w:t>При формировании энергосберегающих, мероприятий необходимо так же учитывать отсутствие в настоящий п</w:t>
      </w:r>
      <w:r w:rsidRPr="009264B8">
        <w:rPr>
          <w:sz w:val="20"/>
        </w:rPr>
        <w:t>е</w:t>
      </w:r>
      <w:r w:rsidRPr="009264B8">
        <w:rPr>
          <w:sz w:val="20"/>
        </w:rPr>
        <w:t>риод механизма инвестиций и механизма, стимулирующего проведение энергосберегающих мероприятий при произво</w:t>
      </w:r>
      <w:r w:rsidRPr="009264B8">
        <w:rPr>
          <w:sz w:val="20"/>
        </w:rPr>
        <w:t>д</w:t>
      </w:r>
      <w:r w:rsidRPr="009264B8">
        <w:rPr>
          <w:sz w:val="20"/>
        </w:rPr>
        <w:t>стве транспорте и потреблении тепла.</w:t>
      </w:r>
    </w:p>
    <w:p w:rsidR="00B117BC" w:rsidRPr="009264B8" w:rsidRDefault="00B117BC" w:rsidP="00B117BC">
      <w:pPr>
        <w:pStyle w:val="10"/>
        <w:spacing w:line="240" w:lineRule="auto"/>
        <w:ind w:left="0" w:firstLine="709"/>
        <w:jc w:val="both"/>
        <w:rPr>
          <w:sz w:val="20"/>
        </w:rPr>
      </w:pPr>
      <w:r w:rsidRPr="009264B8">
        <w:rPr>
          <w:sz w:val="20"/>
        </w:rPr>
        <w:t>Ввиду отсутствия механизмов экономического стимулирования энер</w:t>
      </w:r>
      <w:r w:rsidRPr="009264B8">
        <w:rPr>
          <w:sz w:val="20"/>
        </w:rPr>
        <w:softHyphen/>
        <w:t>госбережения на этом этапе могут быть и</w:t>
      </w:r>
      <w:r w:rsidRPr="009264B8">
        <w:rPr>
          <w:sz w:val="20"/>
        </w:rPr>
        <w:t>с</w:t>
      </w:r>
      <w:r w:rsidRPr="009264B8">
        <w:rPr>
          <w:sz w:val="20"/>
        </w:rPr>
        <w:t>пользованы лишь принципы ад</w:t>
      </w:r>
      <w:r w:rsidRPr="009264B8">
        <w:rPr>
          <w:sz w:val="20"/>
        </w:rPr>
        <w:softHyphen/>
        <w:t>министративного управления и организационные методы реализации ме</w:t>
      </w:r>
      <w:r w:rsidRPr="009264B8">
        <w:rPr>
          <w:sz w:val="20"/>
        </w:rPr>
        <w:softHyphen/>
        <w:t>роприятий.</w:t>
      </w:r>
    </w:p>
    <w:p w:rsidR="00B117BC" w:rsidRPr="009264B8" w:rsidRDefault="00B117BC" w:rsidP="00B117BC">
      <w:pPr>
        <w:pStyle w:val="10"/>
        <w:spacing w:line="240" w:lineRule="auto"/>
        <w:ind w:left="0" w:firstLine="709"/>
        <w:jc w:val="both"/>
        <w:rPr>
          <w:sz w:val="20"/>
        </w:rPr>
      </w:pPr>
      <w:r w:rsidRPr="009264B8">
        <w:rPr>
          <w:sz w:val="20"/>
        </w:rPr>
        <w:t>Вместе с тем, в этот период, учитывая намеченную тенденцию улуч</w:t>
      </w:r>
      <w:r w:rsidRPr="009264B8">
        <w:rPr>
          <w:sz w:val="20"/>
        </w:rPr>
        <w:softHyphen/>
        <w:t>шения экономической ситуации и инвест</w:t>
      </w:r>
      <w:r w:rsidRPr="009264B8">
        <w:rPr>
          <w:sz w:val="20"/>
        </w:rPr>
        <w:t>и</w:t>
      </w:r>
      <w:r w:rsidRPr="009264B8">
        <w:rPr>
          <w:sz w:val="20"/>
        </w:rPr>
        <w:t>ционного климата, могут быть выполнены научно-исследовательские и проектно-конструкторские разра</w:t>
      </w:r>
      <w:r w:rsidRPr="009264B8">
        <w:rPr>
          <w:sz w:val="20"/>
        </w:rPr>
        <w:softHyphen/>
        <w:t>ботки и начата реализация мероприятий, требующих инвестиций и обеспе</w:t>
      </w:r>
      <w:r w:rsidRPr="009264B8">
        <w:rPr>
          <w:sz w:val="20"/>
        </w:rPr>
        <w:softHyphen/>
        <w:t>чивающих долгосрочный существенный энергосберегающий эффект.</w:t>
      </w:r>
    </w:p>
    <w:p w:rsidR="00B117BC" w:rsidRPr="00C77F6B" w:rsidRDefault="00B117BC" w:rsidP="00F80DE5">
      <w:pPr>
        <w:shd w:val="clear" w:color="auto" w:fill="FFFFFF"/>
        <w:jc w:val="both"/>
        <w:rPr>
          <w:color w:val="212121"/>
          <w:spacing w:val="-4"/>
        </w:rPr>
      </w:pPr>
    </w:p>
    <w:p w:rsidR="007827F7" w:rsidRPr="00C77F6B" w:rsidRDefault="00B117BC" w:rsidP="00F80DE5">
      <w:pPr>
        <w:shd w:val="clear" w:color="auto" w:fill="FFFFFF"/>
        <w:jc w:val="both"/>
        <w:rPr>
          <w:b/>
        </w:rPr>
      </w:pPr>
      <w:r w:rsidRPr="00C77F6B">
        <w:rPr>
          <w:color w:val="212121"/>
          <w:spacing w:val="-4"/>
        </w:rPr>
        <w:t xml:space="preserve">         </w:t>
      </w:r>
      <w:r w:rsidR="007827F7" w:rsidRPr="00C77F6B">
        <w:rPr>
          <w:b/>
        </w:rPr>
        <w:t>2.2. Основные цели и задачи, этапы и сроки выполнения программы, целевые индикаторы и показа</w:t>
      </w:r>
      <w:r w:rsidRPr="00C77F6B">
        <w:rPr>
          <w:b/>
        </w:rPr>
        <w:t>тели.</w:t>
      </w:r>
    </w:p>
    <w:p w:rsidR="00F80DE5" w:rsidRPr="009264B8" w:rsidRDefault="00F80DE5" w:rsidP="00F80DE5">
      <w:pPr>
        <w:ind w:firstLine="425"/>
        <w:jc w:val="both"/>
      </w:pPr>
      <w:r w:rsidRPr="009264B8">
        <w:t>В целях обеспечения реализации на территории города Назарово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– Федеральный Закон № 261-ФЗ) необходима реализация мероприятий, обеспеч</w:t>
      </w:r>
      <w:r w:rsidRPr="009264B8">
        <w:t>и</w:t>
      </w:r>
      <w:r w:rsidRPr="009264B8">
        <w:t>вающих в установленные законом сроки выполнение основных задач в области энергосбере</w:t>
      </w:r>
      <w:r w:rsidR="00CF53E2" w:rsidRPr="009264B8">
        <w:t>жения.</w:t>
      </w:r>
    </w:p>
    <w:p w:rsidR="00F80DE5" w:rsidRPr="009264B8" w:rsidRDefault="00F80DE5" w:rsidP="00F80DE5">
      <w:pPr>
        <w:shd w:val="clear" w:color="auto" w:fill="FFFFFF"/>
        <w:jc w:val="both"/>
        <w:rPr>
          <w:b/>
        </w:rPr>
      </w:pPr>
    </w:p>
    <w:p w:rsidR="00CF53E2" w:rsidRPr="009264B8" w:rsidRDefault="00CF53E2" w:rsidP="00CF53E2">
      <w:pPr>
        <w:spacing w:before="60" w:after="60"/>
        <w:ind w:firstLine="720"/>
        <w:jc w:val="both"/>
      </w:pPr>
      <w:r w:rsidRPr="009264B8">
        <w:t>Целевые показатели программы в области энергосбережения и их значение по годам (согласно постановлению правительства РФ № 1225):</w:t>
      </w:r>
    </w:p>
    <w:p w:rsidR="00CF53E2" w:rsidRPr="009264B8" w:rsidRDefault="00CF53E2" w:rsidP="00CF53E2">
      <w:pPr>
        <w:spacing w:before="60" w:after="60"/>
        <w:ind w:firstLine="720"/>
        <w:jc w:val="both"/>
      </w:pPr>
      <w:r w:rsidRPr="009264B8">
        <w:t>Группа</w:t>
      </w:r>
      <w:proofErr w:type="gramStart"/>
      <w:r w:rsidRPr="009264B8">
        <w:t xml:space="preserve"> А</w:t>
      </w:r>
      <w:proofErr w:type="gramEnd"/>
      <w:r w:rsidRPr="009264B8">
        <w:t xml:space="preserve"> –  Общие целевые показатели в области энергосбережения и повышения энергетической эффективн</w:t>
      </w:r>
      <w:r w:rsidRPr="009264B8">
        <w:t>о</w:t>
      </w:r>
      <w:r w:rsidRPr="009264B8">
        <w:t>сти;</w:t>
      </w:r>
    </w:p>
    <w:p w:rsidR="00CF53E2" w:rsidRPr="009264B8" w:rsidRDefault="00CF53E2" w:rsidP="00CF53E2">
      <w:pPr>
        <w:spacing w:before="60" w:after="60"/>
        <w:ind w:firstLine="720"/>
        <w:jc w:val="both"/>
      </w:pPr>
      <w:r w:rsidRPr="009264B8">
        <w:t>Группа B – Целевые показатели в области энергосбережения и повышения энергетической эффективности, о</w:t>
      </w:r>
      <w:r w:rsidRPr="009264B8">
        <w:t>т</w:t>
      </w:r>
      <w:r w:rsidRPr="009264B8">
        <w:t>ражающие экономию по отдельным видам энергетических ресурсов (рассчитываются для фактических и сопоставимых условий);</w:t>
      </w:r>
    </w:p>
    <w:p w:rsidR="00CF53E2" w:rsidRPr="009264B8" w:rsidRDefault="00CF53E2" w:rsidP="00CF53E2">
      <w:pPr>
        <w:spacing w:before="60" w:after="60"/>
        <w:ind w:firstLine="720"/>
        <w:jc w:val="both"/>
      </w:pPr>
      <w:r w:rsidRPr="009264B8">
        <w:t>Группа C – Целевые показатели в области энергосбережения и повышения энергетической эффективности в бюджетном секторе;</w:t>
      </w:r>
    </w:p>
    <w:p w:rsidR="00CF53E2" w:rsidRPr="009264B8" w:rsidRDefault="00CF53E2" w:rsidP="00CF53E2">
      <w:pPr>
        <w:spacing w:before="60" w:after="60"/>
        <w:ind w:firstLine="720"/>
        <w:jc w:val="both"/>
      </w:pPr>
      <w:r w:rsidRPr="009264B8">
        <w:t>Группа D – Целевые показатели в области энергосбережения и повышения энергетической эффективности в ж</w:t>
      </w:r>
      <w:r w:rsidRPr="009264B8">
        <w:t>и</w:t>
      </w:r>
      <w:r w:rsidRPr="009264B8">
        <w:t>лищном фонде;</w:t>
      </w:r>
    </w:p>
    <w:p w:rsidR="00CF53E2" w:rsidRPr="009264B8" w:rsidRDefault="00CF53E2" w:rsidP="00CF53E2">
      <w:pPr>
        <w:spacing w:before="60" w:after="60"/>
        <w:ind w:firstLine="720"/>
        <w:jc w:val="both"/>
      </w:pPr>
      <w:r w:rsidRPr="009264B8">
        <w:t>Группа E – Целевые показатели в области энергосбережения и повышения энергетической эффективности в коммунальной инфраструктуре;</w:t>
      </w:r>
    </w:p>
    <w:p w:rsidR="00CF53E2" w:rsidRPr="009264B8" w:rsidRDefault="00CF53E2" w:rsidP="00CF53E2">
      <w:pPr>
        <w:spacing w:before="60" w:after="60"/>
        <w:ind w:firstLine="720"/>
        <w:jc w:val="both"/>
      </w:pPr>
      <w:r w:rsidRPr="009264B8">
        <w:t>Группа F – Целевые показатели в области энергосбережения и повышения энергетической эффективности в транспортном комплексе.</w:t>
      </w:r>
    </w:p>
    <w:p w:rsidR="00CF53E2" w:rsidRPr="009264B8" w:rsidRDefault="00CF53E2" w:rsidP="00F80DE5">
      <w:pPr>
        <w:shd w:val="clear" w:color="auto" w:fill="FFFFFF"/>
        <w:jc w:val="both"/>
        <w:rPr>
          <w:b/>
        </w:rPr>
      </w:pPr>
    </w:p>
    <w:p w:rsidR="00A86028" w:rsidRPr="009264B8" w:rsidRDefault="00A86028" w:rsidP="00A86028">
      <w:pPr>
        <w:pStyle w:val="10"/>
        <w:spacing w:line="240" w:lineRule="auto"/>
        <w:ind w:left="0" w:firstLine="0"/>
        <w:jc w:val="both"/>
        <w:rPr>
          <w:b/>
          <w:spacing w:val="-4"/>
          <w:sz w:val="20"/>
        </w:rPr>
      </w:pPr>
      <w:r w:rsidRPr="009264B8">
        <w:rPr>
          <w:b/>
          <w:spacing w:val="-4"/>
          <w:sz w:val="20"/>
        </w:rPr>
        <w:t xml:space="preserve">2.1. Глобальной целью Программы </w:t>
      </w:r>
    </w:p>
    <w:p w:rsidR="00A86028" w:rsidRPr="009264B8" w:rsidRDefault="0066070C" w:rsidP="00A86028">
      <w:pPr>
        <w:pStyle w:val="10"/>
        <w:spacing w:line="240" w:lineRule="auto"/>
        <w:ind w:left="0" w:firstLine="0"/>
        <w:jc w:val="both"/>
        <w:rPr>
          <w:spacing w:val="-4"/>
          <w:sz w:val="20"/>
        </w:rPr>
      </w:pPr>
      <w:r w:rsidRPr="009264B8">
        <w:rPr>
          <w:spacing w:val="-4"/>
          <w:sz w:val="20"/>
        </w:rPr>
        <w:t>С</w:t>
      </w:r>
      <w:r w:rsidR="00A86028" w:rsidRPr="009264B8">
        <w:rPr>
          <w:spacing w:val="-4"/>
          <w:sz w:val="20"/>
        </w:rPr>
        <w:t xml:space="preserve">оздание организационных, правовых, экономических, научно-технических и технологических условий, обеспечивающих ежегодное относительное снижение затрат энергоресурсов по сравнению с их  потреблением  и переход хозяйства города на </w:t>
      </w:r>
      <w:proofErr w:type="spellStart"/>
      <w:r w:rsidR="00A86028" w:rsidRPr="009264B8">
        <w:rPr>
          <w:spacing w:val="-4"/>
          <w:sz w:val="20"/>
        </w:rPr>
        <w:t>энергоэффективный</w:t>
      </w:r>
      <w:proofErr w:type="spellEnd"/>
      <w:r w:rsidR="00A86028" w:rsidRPr="009264B8">
        <w:rPr>
          <w:spacing w:val="-4"/>
          <w:sz w:val="20"/>
        </w:rPr>
        <w:t xml:space="preserve"> путь развития при одновременном обеспечении улучшения социально-бытовых условий населения. </w:t>
      </w:r>
    </w:p>
    <w:p w:rsidR="00A86028" w:rsidRPr="009264B8" w:rsidRDefault="00A86028" w:rsidP="00A86028">
      <w:pPr>
        <w:jc w:val="center"/>
        <w:rPr>
          <w:b/>
        </w:rPr>
      </w:pPr>
    </w:p>
    <w:p w:rsidR="00A86028" w:rsidRPr="009264B8" w:rsidRDefault="00A86028" w:rsidP="00A86028">
      <w:pPr>
        <w:pStyle w:val="FR1"/>
        <w:spacing w:line="240" w:lineRule="auto"/>
        <w:ind w:left="0" w:firstLine="0"/>
        <w:jc w:val="both"/>
        <w:rPr>
          <w:rFonts w:ascii="Times New Roman" w:hAnsi="Times New Roman"/>
          <w:b/>
          <w:sz w:val="20"/>
        </w:rPr>
      </w:pPr>
      <w:r w:rsidRPr="009264B8">
        <w:rPr>
          <w:rFonts w:ascii="Times New Roman" w:hAnsi="Times New Roman"/>
          <w:b/>
          <w:sz w:val="20"/>
        </w:rPr>
        <w:t>2.2. Целями настоящей программы являются:</w:t>
      </w:r>
    </w:p>
    <w:p w:rsidR="00A86028" w:rsidRPr="009264B8" w:rsidRDefault="00A86028" w:rsidP="007A3C19">
      <w:pPr>
        <w:pStyle w:val="FR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</w:rPr>
      </w:pPr>
      <w:r w:rsidRPr="009264B8">
        <w:rPr>
          <w:rFonts w:ascii="Times New Roman" w:hAnsi="Times New Roman"/>
          <w:sz w:val="20"/>
        </w:rPr>
        <w:t>повышение эффективности  использования  энергетических ресурсов.</w:t>
      </w:r>
    </w:p>
    <w:p w:rsidR="00A86028" w:rsidRPr="009264B8" w:rsidRDefault="00A86028" w:rsidP="007A3C19">
      <w:pPr>
        <w:pStyle w:val="FR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</w:rPr>
      </w:pPr>
      <w:proofErr w:type="gramStart"/>
      <w:r w:rsidRPr="009264B8">
        <w:rPr>
          <w:rFonts w:ascii="Times New Roman" w:hAnsi="Times New Roman"/>
          <w:sz w:val="20"/>
        </w:rPr>
        <w:t>с</w:t>
      </w:r>
      <w:proofErr w:type="gramEnd"/>
      <w:r w:rsidRPr="009264B8">
        <w:rPr>
          <w:rFonts w:ascii="Times New Roman" w:hAnsi="Times New Roman"/>
          <w:sz w:val="20"/>
        </w:rPr>
        <w:t>окращение удельных расходов энергоресурсов (водных ресурсов) без ущемления интересов населения и промы</w:t>
      </w:r>
      <w:r w:rsidRPr="009264B8">
        <w:rPr>
          <w:rFonts w:ascii="Times New Roman" w:hAnsi="Times New Roman"/>
          <w:sz w:val="20"/>
        </w:rPr>
        <w:t>ш</w:t>
      </w:r>
      <w:r w:rsidRPr="009264B8">
        <w:rPr>
          <w:rFonts w:ascii="Times New Roman" w:hAnsi="Times New Roman"/>
          <w:sz w:val="20"/>
        </w:rPr>
        <w:t>ленных предприятий;</w:t>
      </w:r>
    </w:p>
    <w:p w:rsidR="00A86028" w:rsidRPr="009264B8" w:rsidRDefault="00A86028" w:rsidP="007A3C19">
      <w:pPr>
        <w:pStyle w:val="FR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</w:rPr>
      </w:pPr>
      <w:r w:rsidRPr="009264B8">
        <w:rPr>
          <w:rFonts w:ascii="Times New Roman" w:hAnsi="Times New Roman"/>
          <w:sz w:val="20"/>
        </w:rPr>
        <w:t>снижение финансовой нагрузки на бюджет города за счет сокращения платежей за топливо, тепловую и электрич</w:t>
      </w:r>
      <w:r w:rsidRPr="009264B8">
        <w:rPr>
          <w:rFonts w:ascii="Times New Roman" w:hAnsi="Times New Roman"/>
          <w:sz w:val="20"/>
        </w:rPr>
        <w:t>е</w:t>
      </w:r>
      <w:r w:rsidRPr="009264B8">
        <w:rPr>
          <w:rFonts w:ascii="Times New Roman" w:hAnsi="Times New Roman"/>
          <w:sz w:val="20"/>
        </w:rPr>
        <w:t>скую энергию;</w:t>
      </w:r>
    </w:p>
    <w:p w:rsidR="00A86028" w:rsidRPr="009264B8" w:rsidRDefault="00A86028" w:rsidP="007A3C19">
      <w:pPr>
        <w:pStyle w:val="FR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</w:rPr>
      </w:pPr>
      <w:r w:rsidRPr="009264B8">
        <w:rPr>
          <w:rFonts w:ascii="Times New Roman" w:hAnsi="Times New Roman"/>
          <w:sz w:val="20"/>
        </w:rPr>
        <w:t>улучшение финансового состояния предприятии города за счет снижения платежей за энергоресурсы</w:t>
      </w:r>
      <w:proofErr w:type="gramStart"/>
      <w:r w:rsidRPr="009264B8">
        <w:rPr>
          <w:rFonts w:ascii="Times New Roman" w:hAnsi="Times New Roman"/>
          <w:sz w:val="20"/>
        </w:rPr>
        <w:t xml:space="preserve"> ;</w:t>
      </w:r>
      <w:proofErr w:type="gramEnd"/>
    </w:p>
    <w:p w:rsidR="00A86028" w:rsidRPr="009264B8" w:rsidRDefault="00A86028" w:rsidP="007A3C19">
      <w:pPr>
        <w:pStyle w:val="FR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</w:rPr>
      </w:pPr>
      <w:proofErr w:type="gramStart"/>
      <w:r w:rsidRPr="009264B8">
        <w:rPr>
          <w:rFonts w:ascii="Times New Roman" w:hAnsi="Times New Roman"/>
          <w:sz w:val="20"/>
        </w:rPr>
        <w:t>дополнительное пополнение бюджета города за счет налоговых поступлений; создание экономических, технических и организационных условии для эффективного использования   энергетических ресурсов, стимулирования провед</w:t>
      </w:r>
      <w:r w:rsidRPr="009264B8">
        <w:rPr>
          <w:rFonts w:ascii="Times New Roman" w:hAnsi="Times New Roman"/>
          <w:sz w:val="20"/>
        </w:rPr>
        <w:t>е</w:t>
      </w:r>
      <w:r w:rsidRPr="009264B8">
        <w:rPr>
          <w:rFonts w:ascii="Times New Roman" w:hAnsi="Times New Roman"/>
          <w:sz w:val="20"/>
        </w:rPr>
        <w:t>ния энергосберегающей     политики производителями и потребителями энергии на основе экономической заинтер</w:t>
      </w:r>
      <w:r w:rsidRPr="009264B8">
        <w:rPr>
          <w:rFonts w:ascii="Times New Roman" w:hAnsi="Times New Roman"/>
          <w:sz w:val="20"/>
        </w:rPr>
        <w:t>е</w:t>
      </w:r>
      <w:r w:rsidRPr="009264B8">
        <w:rPr>
          <w:rFonts w:ascii="Times New Roman" w:hAnsi="Times New Roman"/>
          <w:sz w:val="20"/>
        </w:rPr>
        <w:t>сованности;</w:t>
      </w:r>
      <w:proofErr w:type="gramEnd"/>
    </w:p>
    <w:p w:rsidR="00A86028" w:rsidRPr="009264B8" w:rsidRDefault="00A86028" w:rsidP="007A3C19">
      <w:pPr>
        <w:pStyle w:val="10"/>
        <w:numPr>
          <w:ilvl w:val="0"/>
          <w:numId w:val="2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>создание условий для реализации жилищно-коммунальной реформы;</w:t>
      </w:r>
    </w:p>
    <w:p w:rsidR="00A86028" w:rsidRPr="009264B8" w:rsidRDefault="00A86028" w:rsidP="007A3C19">
      <w:pPr>
        <w:pStyle w:val="10"/>
        <w:numPr>
          <w:ilvl w:val="0"/>
          <w:numId w:val="2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>снижение экологической нагрузки на окружающую среду города.</w:t>
      </w:r>
    </w:p>
    <w:p w:rsidR="00A86028" w:rsidRPr="009264B8" w:rsidRDefault="00A86028" w:rsidP="00A86028">
      <w:pPr>
        <w:pStyle w:val="10"/>
        <w:spacing w:line="240" w:lineRule="auto"/>
        <w:ind w:left="0" w:firstLine="851"/>
        <w:rPr>
          <w:sz w:val="20"/>
        </w:rPr>
      </w:pPr>
      <w:r w:rsidRPr="009264B8">
        <w:rPr>
          <w:sz w:val="20"/>
        </w:rPr>
        <w:t xml:space="preserve">Цели Программы будут достигаться путем внедрения эффективных технологий и </w:t>
      </w:r>
      <w:proofErr w:type="gramStart"/>
      <w:r w:rsidRPr="009264B8">
        <w:rPr>
          <w:sz w:val="20"/>
        </w:rPr>
        <w:t>разработки</w:t>
      </w:r>
      <w:proofErr w:type="gramEnd"/>
      <w:r w:rsidRPr="009264B8">
        <w:rPr>
          <w:sz w:val="20"/>
        </w:rPr>
        <w:t xml:space="preserve"> эффективных ф</w:t>
      </w:r>
      <w:r w:rsidRPr="009264B8">
        <w:rPr>
          <w:sz w:val="20"/>
        </w:rPr>
        <w:t>и</w:t>
      </w:r>
      <w:r w:rsidRPr="009264B8">
        <w:rPr>
          <w:sz w:val="20"/>
        </w:rPr>
        <w:t>нансово-экономических механизмов производства, транспортировки, преобразования и потребления энергетических р</w:t>
      </w:r>
      <w:r w:rsidRPr="009264B8">
        <w:rPr>
          <w:sz w:val="20"/>
        </w:rPr>
        <w:t>е</w:t>
      </w:r>
      <w:r w:rsidRPr="009264B8">
        <w:rPr>
          <w:sz w:val="20"/>
        </w:rPr>
        <w:t>сурсов, проведения мероприятий по энергосбережению, внедрения систем учета и регулирования.</w:t>
      </w:r>
    </w:p>
    <w:p w:rsidR="00A86028" w:rsidRPr="009264B8" w:rsidRDefault="00A86028" w:rsidP="00A86028">
      <w:pPr>
        <w:pStyle w:val="10"/>
        <w:spacing w:line="240" w:lineRule="auto"/>
        <w:ind w:left="0" w:firstLine="0"/>
        <w:jc w:val="both"/>
        <w:rPr>
          <w:b/>
          <w:sz w:val="20"/>
        </w:rPr>
      </w:pPr>
      <w:r w:rsidRPr="009264B8">
        <w:rPr>
          <w:b/>
          <w:sz w:val="20"/>
        </w:rPr>
        <w:t>2.3. Задачи, которые необходимо решить для достижения поставленных целей:</w:t>
      </w:r>
    </w:p>
    <w:p w:rsidR="00A86028" w:rsidRPr="009264B8" w:rsidRDefault="00A86028" w:rsidP="00A86028">
      <w:pPr>
        <w:rPr>
          <w:b/>
        </w:rPr>
      </w:pPr>
      <w:r w:rsidRPr="009264B8">
        <w:rPr>
          <w:b/>
        </w:rPr>
        <w:t>2.3.1. В экономической сфере:</w:t>
      </w:r>
    </w:p>
    <w:p w:rsidR="00A86028" w:rsidRPr="009264B8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9264B8">
        <w:rPr>
          <w:sz w:val="20"/>
        </w:rPr>
        <w:t xml:space="preserve">-составление финансового баланса </w:t>
      </w:r>
      <w:proofErr w:type="spellStart"/>
      <w:r w:rsidRPr="009264B8">
        <w:rPr>
          <w:sz w:val="20"/>
        </w:rPr>
        <w:t>энергопроизводства</w:t>
      </w:r>
      <w:proofErr w:type="spellEnd"/>
      <w:r w:rsidRPr="009264B8">
        <w:rPr>
          <w:sz w:val="20"/>
        </w:rPr>
        <w:t xml:space="preserve"> и </w:t>
      </w:r>
      <w:proofErr w:type="spellStart"/>
      <w:r w:rsidRPr="009264B8">
        <w:rPr>
          <w:sz w:val="20"/>
        </w:rPr>
        <w:t>энергоиспользования</w:t>
      </w:r>
      <w:proofErr w:type="spellEnd"/>
      <w:r w:rsidRPr="009264B8">
        <w:rPr>
          <w:sz w:val="20"/>
        </w:rPr>
        <w:t>;</w:t>
      </w:r>
    </w:p>
    <w:p w:rsidR="00A86028" w:rsidRPr="009264B8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9264B8">
        <w:rPr>
          <w:sz w:val="20"/>
        </w:rPr>
        <w:t>-снижение доли бюджетных расходов, направляемых в качестве дотаций за потребление энергетических ресу</w:t>
      </w:r>
      <w:r w:rsidRPr="009264B8">
        <w:rPr>
          <w:sz w:val="20"/>
        </w:rPr>
        <w:t>р</w:t>
      </w:r>
      <w:r w:rsidRPr="009264B8">
        <w:rPr>
          <w:sz w:val="20"/>
        </w:rPr>
        <w:t>сов в коммунальном хозяйстве и бюджетной сфере</w:t>
      </w:r>
      <w:proofErr w:type="gramStart"/>
      <w:r w:rsidRPr="009264B8">
        <w:rPr>
          <w:sz w:val="20"/>
        </w:rPr>
        <w:t xml:space="preserve"> ;</w:t>
      </w:r>
      <w:proofErr w:type="gramEnd"/>
    </w:p>
    <w:p w:rsidR="00A86028" w:rsidRPr="009264B8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9264B8">
        <w:rPr>
          <w:sz w:val="20"/>
        </w:rPr>
        <w:t>-снижение удельного потребления энергоресурсов на душу населения;</w:t>
      </w:r>
    </w:p>
    <w:p w:rsidR="00A86028" w:rsidRPr="009264B8" w:rsidRDefault="00A86028" w:rsidP="00A86028">
      <w:pPr>
        <w:pStyle w:val="10"/>
        <w:spacing w:line="240" w:lineRule="auto"/>
        <w:jc w:val="both"/>
        <w:rPr>
          <w:b/>
          <w:sz w:val="20"/>
        </w:rPr>
      </w:pPr>
      <w:r w:rsidRPr="009264B8">
        <w:rPr>
          <w:b/>
          <w:sz w:val="20"/>
        </w:rPr>
        <w:t>2.3.2. В производственной сфере:</w:t>
      </w:r>
    </w:p>
    <w:p w:rsidR="00A86028" w:rsidRPr="009264B8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9264B8">
        <w:rPr>
          <w:sz w:val="20"/>
        </w:rPr>
        <w:t xml:space="preserve">-сокращение прямых (расчетных) потерь энергетических ресурсов в инженерных сетях. </w:t>
      </w:r>
    </w:p>
    <w:p w:rsidR="00A86028" w:rsidRPr="009264B8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9264B8">
        <w:rPr>
          <w:sz w:val="20"/>
        </w:rPr>
        <w:t>-снижение удельного потребления энергетических ресурсов на единицу выпускаемой продукции и оказыва</w:t>
      </w:r>
      <w:r w:rsidRPr="009264B8">
        <w:rPr>
          <w:sz w:val="20"/>
        </w:rPr>
        <w:t>е</w:t>
      </w:r>
      <w:r w:rsidRPr="009264B8">
        <w:rPr>
          <w:sz w:val="20"/>
        </w:rPr>
        <w:t xml:space="preserve">мых услуг предприятий и организаций; </w:t>
      </w:r>
    </w:p>
    <w:p w:rsidR="00A86028" w:rsidRPr="009264B8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9264B8">
        <w:rPr>
          <w:sz w:val="20"/>
        </w:rPr>
        <w:t>-снижение удельных расходов топливно-энергетических ресурсов на единицу отпускаемой потребителям эле</w:t>
      </w:r>
      <w:r w:rsidRPr="009264B8">
        <w:rPr>
          <w:sz w:val="20"/>
        </w:rPr>
        <w:t>к</w:t>
      </w:r>
      <w:r w:rsidRPr="009264B8">
        <w:rPr>
          <w:sz w:val="20"/>
        </w:rPr>
        <w:t>трической и тепловой энергии на электростанциях и котельных;</w:t>
      </w:r>
    </w:p>
    <w:p w:rsidR="00A86028" w:rsidRPr="009264B8" w:rsidRDefault="00A86028" w:rsidP="00A86028">
      <w:pPr>
        <w:pStyle w:val="10"/>
        <w:spacing w:line="240" w:lineRule="auto"/>
        <w:jc w:val="both"/>
        <w:rPr>
          <w:b/>
          <w:sz w:val="20"/>
        </w:rPr>
      </w:pPr>
      <w:r w:rsidRPr="009264B8">
        <w:rPr>
          <w:sz w:val="20"/>
        </w:rPr>
        <w:t>-повышение теплозащиты зданий и сооружений.</w:t>
      </w:r>
      <w:r w:rsidRPr="009264B8">
        <w:rPr>
          <w:b/>
          <w:sz w:val="20"/>
        </w:rPr>
        <w:t xml:space="preserve"> </w:t>
      </w:r>
    </w:p>
    <w:p w:rsidR="00A86028" w:rsidRPr="009264B8" w:rsidRDefault="00A86028" w:rsidP="00A86028">
      <w:pPr>
        <w:pStyle w:val="10"/>
        <w:spacing w:line="240" w:lineRule="auto"/>
        <w:jc w:val="both"/>
        <w:rPr>
          <w:b/>
          <w:sz w:val="20"/>
        </w:rPr>
      </w:pPr>
      <w:r w:rsidRPr="009264B8">
        <w:rPr>
          <w:b/>
          <w:sz w:val="20"/>
        </w:rPr>
        <w:t>2.3.3. В социальной сфере;</w:t>
      </w:r>
    </w:p>
    <w:p w:rsidR="00A86028" w:rsidRPr="009264B8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9264B8">
        <w:rPr>
          <w:sz w:val="20"/>
        </w:rPr>
        <w:t>-создание новых рабочих мест и повышение уровня занятости</w:t>
      </w:r>
    </w:p>
    <w:p w:rsidR="00A86028" w:rsidRPr="009264B8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9264B8">
        <w:rPr>
          <w:sz w:val="20"/>
        </w:rPr>
        <w:t xml:space="preserve">населения; </w:t>
      </w:r>
    </w:p>
    <w:p w:rsidR="00A86028" w:rsidRPr="009264B8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9264B8">
        <w:rPr>
          <w:sz w:val="20"/>
        </w:rPr>
        <w:t xml:space="preserve">-адресная поддержка малообеспеченных групп населения; </w:t>
      </w:r>
    </w:p>
    <w:p w:rsidR="00A86028" w:rsidRPr="009264B8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9264B8">
        <w:rPr>
          <w:sz w:val="20"/>
        </w:rPr>
        <w:t xml:space="preserve">-улучшение условий труда. </w:t>
      </w:r>
    </w:p>
    <w:p w:rsidR="00A86028" w:rsidRPr="009264B8" w:rsidRDefault="00A86028" w:rsidP="00A86028">
      <w:pPr>
        <w:pStyle w:val="10"/>
        <w:spacing w:line="240" w:lineRule="auto"/>
        <w:ind w:left="0" w:firstLine="0"/>
        <w:jc w:val="both"/>
        <w:rPr>
          <w:b/>
          <w:sz w:val="20"/>
        </w:rPr>
      </w:pPr>
      <w:r w:rsidRPr="009264B8">
        <w:rPr>
          <w:b/>
          <w:sz w:val="20"/>
        </w:rPr>
        <w:t>2.3.4. В научно-технической сфере:</w:t>
      </w:r>
    </w:p>
    <w:p w:rsidR="00A86028" w:rsidRPr="009264B8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9264B8">
        <w:rPr>
          <w:sz w:val="20"/>
        </w:rPr>
        <w:t>-установление общего и достижимого  для  реального использования в ближайшие годы потенциала  энерг</w:t>
      </w:r>
      <w:r w:rsidRPr="009264B8">
        <w:rPr>
          <w:sz w:val="20"/>
        </w:rPr>
        <w:t>о</w:t>
      </w:r>
      <w:r w:rsidRPr="009264B8">
        <w:rPr>
          <w:sz w:val="20"/>
        </w:rPr>
        <w:t xml:space="preserve">сбережения в </w:t>
      </w:r>
      <w:proofErr w:type="gramStart"/>
      <w:r w:rsidRPr="009264B8">
        <w:rPr>
          <w:sz w:val="20"/>
        </w:rPr>
        <w:t>г</w:t>
      </w:r>
      <w:proofErr w:type="gramEnd"/>
      <w:r w:rsidRPr="009264B8">
        <w:rPr>
          <w:sz w:val="20"/>
        </w:rPr>
        <w:t xml:space="preserve">. Назарово; </w:t>
      </w:r>
    </w:p>
    <w:p w:rsidR="00A86028" w:rsidRPr="009264B8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9264B8">
        <w:rPr>
          <w:sz w:val="20"/>
        </w:rPr>
        <w:t xml:space="preserve">-повышение эффективности использования научно-технического потенциала </w:t>
      </w:r>
      <w:proofErr w:type="gramStart"/>
      <w:r w:rsidRPr="009264B8">
        <w:rPr>
          <w:sz w:val="20"/>
        </w:rPr>
        <w:t>г</w:t>
      </w:r>
      <w:proofErr w:type="gramEnd"/>
      <w:r w:rsidRPr="009264B8">
        <w:rPr>
          <w:sz w:val="20"/>
        </w:rPr>
        <w:t>. Назарово в части энергосбер</w:t>
      </w:r>
      <w:r w:rsidRPr="009264B8">
        <w:rPr>
          <w:sz w:val="20"/>
        </w:rPr>
        <w:t>е</w:t>
      </w:r>
      <w:r w:rsidRPr="009264B8">
        <w:rPr>
          <w:sz w:val="20"/>
        </w:rPr>
        <w:t xml:space="preserve">жения; </w:t>
      </w:r>
    </w:p>
    <w:p w:rsidR="00A86028" w:rsidRPr="009264B8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9264B8">
        <w:rPr>
          <w:sz w:val="20"/>
        </w:rPr>
        <w:t>-повышение энергетического КПД действующих энергетических установок;</w:t>
      </w:r>
    </w:p>
    <w:p w:rsidR="00A86028" w:rsidRPr="009264B8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</w:p>
    <w:p w:rsidR="00A86028" w:rsidRPr="009264B8" w:rsidRDefault="00A86028" w:rsidP="00A86028">
      <w:pPr>
        <w:pStyle w:val="10"/>
        <w:spacing w:line="240" w:lineRule="auto"/>
        <w:jc w:val="both"/>
        <w:rPr>
          <w:b/>
          <w:sz w:val="20"/>
        </w:rPr>
      </w:pPr>
      <w:r w:rsidRPr="009264B8">
        <w:rPr>
          <w:b/>
          <w:sz w:val="20"/>
        </w:rPr>
        <w:t>2.3.5. В экологической сфере:</w:t>
      </w:r>
    </w:p>
    <w:p w:rsidR="00A86028" w:rsidRPr="009264B8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9264B8">
        <w:rPr>
          <w:sz w:val="20"/>
        </w:rPr>
        <w:t>-сокращение выбросов в окружающую среду;</w:t>
      </w:r>
    </w:p>
    <w:p w:rsidR="00A86028" w:rsidRPr="009264B8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9264B8">
        <w:rPr>
          <w:sz w:val="20"/>
        </w:rPr>
        <w:t xml:space="preserve">-повышение эффективности водных и других естественных источников ресурсов города; </w:t>
      </w:r>
    </w:p>
    <w:p w:rsidR="00A86028" w:rsidRPr="009264B8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9264B8">
        <w:rPr>
          <w:sz w:val="20"/>
        </w:rPr>
        <w:t>-приведение качества воздуха, воды, почвы к экологическим стандартам.</w:t>
      </w:r>
    </w:p>
    <w:p w:rsidR="00A86028" w:rsidRPr="009264B8" w:rsidRDefault="00A86028" w:rsidP="00A86028">
      <w:pPr>
        <w:pStyle w:val="10"/>
        <w:spacing w:line="240" w:lineRule="auto"/>
        <w:jc w:val="both"/>
        <w:rPr>
          <w:b/>
          <w:sz w:val="20"/>
        </w:rPr>
      </w:pPr>
      <w:r w:rsidRPr="009264B8">
        <w:rPr>
          <w:b/>
          <w:sz w:val="20"/>
        </w:rPr>
        <w:t>2.3.6. В политической сфере:</w:t>
      </w:r>
    </w:p>
    <w:p w:rsidR="00A86028" w:rsidRPr="009264B8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9264B8">
        <w:rPr>
          <w:sz w:val="20"/>
        </w:rPr>
        <w:t xml:space="preserve">-повышение энергетической безопасности </w:t>
      </w:r>
      <w:proofErr w:type="gramStart"/>
      <w:r w:rsidRPr="009264B8">
        <w:rPr>
          <w:sz w:val="20"/>
        </w:rPr>
        <w:t>г</w:t>
      </w:r>
      <w:proofErr w:type="gramEnd"/>
      <w:r w:rsidRPr="009264B8">
        <w:rPr>
          <w:sz w:val="20"/>
        </w:rPr>
        <w:t xml:space="preserve">. Назарово; </w:t>
      </w:r>
    </w:p>
    <w:p w:rsidR="00A86028" w:rsidRPr="009264B8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9264B8">
        <w:rPr>
          <w:sz w:val="20"/>
        </w:rPr>
        <w:t xml:space="preserve">-повышение удовлетворенности населения результатами деятельности органов управления </w:t>
      </w:r>
      <w:proofErr w:type="gramStart"/>
      <w:r w:rsidRPr="009264B8">
        <w:rPr>
          <w:sz w:val="20"/>
        </w:rPr>
        <w:t>г</w:t>
      </w:r>
      <w:proofErr w:type="gramEnd"/>
      <w:r w:rsidRPr="009264B8">
        <w:rPr>
          <w:sz w:val="20"/>
        </w:rPr>
        <w:t xml:space="preserve">. Назарово. </w:t>
      </w:r>
    </w:p>
    <w:p w:rsidR="00A86028" w:rsidRPr="009264B8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9264B8">
        <w:rPr>
          <w:sz w:val="20"/>
        </w:rPr>
        <w:t>В результате осуществления основных мероприятий Программы должно быть достигнуто снижение потребл</w:t>
      </w:r>
      <w:r w:rsidRPr="009264B8">
        <w:rPr>
          <w:sz w:val="20"/>
        </w:rPr>
        <w:t>е</w:t>
      </w:r>
      <w:r w:rsidRPr="009264B8">
        <w:rPr>
          <w:sz w:val="20"/>
        </w:rPr>
        <w:t>ния энергоресурсов на 20-30% от общего потребления энергоресурсов в городе в настоящее время, а также улучшение экологической обстановки в городе.</w:t>
      </w:r>
    </w:p>
    <w:p w:rsidR="00BB4A90" w:rsidRPr="009264B8" w:rsidRDefault="00BB4A90" w:rsidP="00BB4A90">
      <w:pPr>
        <w:spacing w:before="60"/>
        <w:ind w:firstLine="426"/>
      </w:pPr>
      <w:r w:rsidRPr="009264B8">
        <w:t xml:space="preserve">Наименование целевых показателей в области энергосбережения и их значение по </w:t>
      </w:r>
      <w:r w:rsidRPr="009264B8">
        <w:rPr>
          <w:shd w:val="clear" w:color="auto" w:fill="FFFFFF"/>
        </w:rPr>
        <w:t>годам (согласно постановлению правительства РФ № 1225).</w:t>
      </w:r>
      <w:r w:rsidR="009264B8">
        <w:rPr>
          <w:shd w:val="clear" w:color="auto" w:fill="FFFFFF"/>
        </w:rPr>
        <w:br/>
      </w:r>
      <w:r w:rsidR="009264B8">
        <w:t>Р</w:t>
      </w:r>
      <w:r w:rsidRPr="009264B8">
        <w:t xml:space="preserve">асчет показателей представлен в приложении 2, по формулам, рекомендованным в Приложении 3. </w:t>
      </w:r>
    </w:p>
    <w:p w:rsidR="00A86028" w:rsidRPr="009264B8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</w:p>
    <w:p w:rsidR="00A86028" w:rsidRPr="009264B8" w:rsidRDefault="00A86028" w:rsidP="00A86028">
      <w:pPr>
        <w:pStyle w:val="10"/>
        <w:spacing w:line="240" w:lineRule="auto"/>
        <w:ind w:left="0" w:firstLine="0"/>
        <w:jc w:val="both"/>
        <w:rPr>
          <w:b/>
          <w:sz w:val="20"/>
        </w:rPr>
      </w:pPr>
      <w:r w:rsidRPr="009264B8">
        <w:rPr>
          <w:b/>
          <w:sz w:val="20"/>
        </w:rPr>
        <w:t>2.4. Основными принципами настоящей Программы являются:</w:t>
      </w:r>
    </w:p>
    <w:p w:rsidR="00A86028" w:rsidRPr="009264B8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>Приоритет повышения эффективности использования топлива и энергии над увеличением объемов добычи и прои</w:t>
      </w:r>
      <w:r w:rsidRPr="009264B8">
        <w:rPr>
          <w:sz w:val="20"/>
        </w:rPr>
        <w:t>з</w:t>
      </w:r>
      <w:r w:rsidRPr="009264B8">
        <w:rPr>
          <w:sz w:val="20"/>
        </w:rPr>
        <w:t xml:space="preserve">водства.  </w:t>
      </w:r>
    </w:p>
    <w:p w:rsidR="00A86028" w:rsidRPr="009264B8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 xml:space="preserve">Сочетание интересов потребителей, поставщиков и производителей топлива и энергии. </w:t>
      </w:r>
    </w:p>
    <w:p w:rsidR="00A86028" w:rsidRPr="009264B8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 xml:space="preserve">Первоочередность обеспечения выполнения экологических требований к   добыче, производству, переработке, транспортировке и использованию топлива и энергии. </w:t>
      </w:r>
    </w:p>
    <w:p w:rsidR="00A86028" w:rsidRPr="009264B8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>Удовлетворение обоснованных потребностей населения в топливе и энергии, защите среды обитания и жизнеде</w:t>
      </w:r>
      <w:r w:rsidRPr="009264B8">
        <w:rPr>
          <w:sz w:val="20"/>
        </w:rPr>
        <w:t>я</w:t>
      </w:r>
      <w:r w:rsidRPr="009264B8">
        <w:rPr>
          <w:sz w:val="20"/>
        </w:rPr>
        <w:t xml:space="preserve">тельности человека. </w:t>
      </w:r>
    </w:p>
    <w:p w:rsidR="00A86028" w:rsidRPr="009264B8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 xml:space="preserve">Обязательность учета юридическими лицами производимых или расходуемых ими энергетических ресурсов, а также учета физическими лицами получаемых ими энергетических ресурсов. </w:t>
      </w:r>
    </w:p>
    <w:p w:rsidR="00A86028" w:rsidRPr="009264B8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 xml:space="preserve">Сертификация </w:t>
      </w:r>
      <w:proofErr w:type="spellStart"/>
      <w:r w:rsidRPr="009264B8">
        <w:rPr>
          <w:sz w:val="20"/>
        </w:rPr>
        <w:t>топливн</w:t>
      </w:r>
      <w:proofErr w:type="gramStart"/>
      <w:r w:rsidRPr="009264B8">
        <w:rPr>
          <w:sz w:val="20"/>
        </w:rPr>
        <w:t>о</w:t>
      </w:r>
      <w:proofErr w:type="spellEnd"/>
      <w:r w:rsidRPr="009264B8">
        <w:rPr>
          <w:sz w:val="20"/>
        </w:rPr>
        <w:t>-</w:t>
      </w:r>
      <w:proofErr w:type="gramEnd"/>
      <w:r w:rsidRPr="009264B8">
        <w:rPr>
          <w:sz w:val="20"/>
        </w:rPr>
        <w:t xml:space="preserve">, </w:t>
      </w:r>
      <w:proofErr w:type="spellStart"/>
      <w:r w:rsidRPr="009264B8">
        <w:rPr>
          <w:sz w:val="20"/>
        </w:rPr>
        <w:t>энергопотребляющего</w:t>
      </w:r>
      <w:proofErr w:type="spellEnd"/>
      <w:r w:rsidRPr="009264B8">
        <w:rPr>
          <w:sz w:val="20"/>
        </w:rPr>
        <w:t>, энергосберегающего и диагностического оборудования,  матери</w:t>
      </w:r>
      <w:r w:rsidRPr="009264B8">
        <w:rPr>
          <w:sz w:val="20"/>
        </w:rPr>
        <w:t>а</w:t>
      </w:r>
      <w:r w:rsidRPr="009264B8">
        <w:rPr>
          <w:sz w:val="20"/>
        </w:rPr>
        <w:t xml:space="preserve">лов, конструкций, транспортных средств, а также энергетических ресурсов. </w:t>
      </w:r>
    </w:p>
    <w:p w:rsidR="00A86028" w:rsidRPr="009264B8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>Заинтересованность производителей и поставщиков энергетических ресурсов в применении эффективных технол</w:t>
      </w:r>
      <w:r w:rsidRPr="009264B8">
        <w:rPr>
          <w:sz w:val="20"/>
        </w:rPr>
        <w:t>о</w:t>
      </w:r>
      <w:r w:rsidRPr="009264B8">
        <w:rPr>
          <w:sz w:val="20"/>
        </w:rPr>
        <w:t xml:space="preserve">гий. </w:t>
      </w:r>
    </w:p>
    <w:p w:rsidR="00A86028" w:rsidRPr="009264B8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 xml:space="preserve">Открытость Программы по составу участников, направлениям энергосбережения, отраслевым и территориальным подходам. </w:t>
      </w:r>
    </w:p>
    <w:p w:rsidR="00A86028" w:rsidRPr="009264B8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>Осуществление мероприяти</w:t>
      </w:r>
      <w:r w:rsidR="00F80DE5" w:rsidRPr="009264B8">
        <w:rPr>
          <w:sz w:val="20"/>
        </w:rPr>
        <w:t>й</w:t>
      </w:r>
      <w:r w:rsidRPr="009264B8">
        <w:rPr>
          <w:sz w:val="20"/>
        </w:rPr>
        <w:t xml:space="preserve"> Программы за счет собственных средств, либо на возвратной основе.  </w:t>
      </w:r>
    </w:p>
    <w:p w:rsidR="00A86028" w:rsidRPr="009264B8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>Предоставление льгот по проектам энергосбережения на конкурсной основе.</w:t>
      </w:r>
    </w:p>
    <w:p w:rsidR="00B117BC" w:rsidRPr="009264B8" w:rsidRDefault="00B117BC" w:rsidP="007827F7">
      <w:pPr>
        <w:ind w:firstLine="540"/>
        <w:jc w:val="both"/>
      </w:pPr>
    </w:p>
    <w:p w:rsidR="00B42EBA" w:rsidRPr="009264B8" w:rsidRDefault="00B42EBA" w:rsidP="007827F7">
      <w:pPr>
        <w:spacing w:before="60"/>
        <w:ind w:left="426"/>
        <w:rPr>
          <w:i/>
        </w:rPr>
      </w:pPr>
    </w:p>
    <w:p w:rsidR="00B42EBA" w:rsidRPr="009264B8" w:rsidRDefault="00B42EBA" w:rsidP="00B42EBA">
      <w:pPr>
        <w:shd w:val="clear" w:color="auto" w:fill="FFFFFF"/>
        <w:spacing w:line="278" w:lineRule="exact"/>
        <w:rPr>
          <w:b/>
        </w:rPr>
      </w:pPr>
      <w:r w:rsidRPr="009264B8">
        <w:rPr>
          <w:b/>
        </w:rPr>
        <w:t>3.Основные мероприятия программы энергосбережения г</w:t>
      </w:r>
      <w:proofErr w:type="gramStart"/>
      <w:r w:rsidRPr="009264B8">
        <w:rPr>
          <w:b/>
        </w:rPr>
        <w:t>.Н</w:t>
      </w:r>
      <w:proofErr w:type="gramEnd"/>
      <w:r w:rsidRPr="009264B8">
        <w:rPr>
          <w:b/>
        </w:rPr>
        <w:t>азарово</w:t>
      </w:r>
    </w:p>
    <w:p w:rsidR="00B42EBA" w:rsidRPr="009264B8" w:rsidRDefault="00B42EBA" w:rsidP="00B42EBA">
      <w:pPr>
        <w:shd w:val="clear" w:color="auto" w:fill="FFFFFF"/>
        <w:spacing w:line="278" w:lineRule="exact"/>
        <w:rPr>
          <w:b/>
        </w:rPr>
      </w:pPr>
    </w:p>
    <w:p w:rsidR="0066070C" w:rsidRPr="009264B8" w:rsidRDefault="0066070C" w:rsidP="0066070C">
      <w:pPr>
        <w:shd w:val="clear" w:color="auto" w:fill="FFFFFF"/>
        <w:ind w:firstLine="540"/>
        <w:jc w:val="both"/>
      </w:pPr>
      <w:proofErr w:type="gramStart"/>
      <w:r w:rsidRPr="009264B8">
        <w:t>Обоснованием выбора программных мероприятий, с учетом рекомендаций, зафиксированных в нормативных а</w:t>
      </w:r>
      <w:r w:rsidRPr="009264B8">
        <w:t>к</w:t>
      </w:r>
      <w:r w:rsidRPr="009264B8">
        <w:t>тах, принятых в области энергосбережения и повышения энергетической эффективности является Приказ Минэконо</w:t>
      </w:r>
      <w:r w:rsidRPr="009264B8">
        <w:t>м</w:t>
      </w:r>
      <w:r w:rsidRPr="009264B8">
        <w:t>развития России № 61 от 17.02.2010);</w:t>
      </w:r>
      <w:proofErr w:type="gramEnd"/>
    </w:p>
    <w:p w:rsidR="002C60B2" w:rsidRPr="009264B8" w:rsidRDefault="002C60B2" w:rsidP="00B42EBA">
      <w:pPr>
        <w:shd w:val="clear" w:color="auto" w:fill="FFFFFF"/>
        <w:spacing w:line="278" w:lineRule="exact"/>
        <w:rPr>
          <w:b/>
        </w:rPr>
      </w:pPr>
    </w:p>
    <w:p w:rsidR="00BB4A90" w:rsidRPr="009264B8" w:rsidRDefault="00BB4A90" w:rsidP="00B42EBA">
      <w:pPr>
        <w:shd w:val="clear" w:color="auto" w:fill="FFFFFF"/>
        <w:spacing w:line="278" w:lineRule="exact"/>
        <w:rPr>
          <w:b/>
        </w:rPr>
      </w:pPr>
    </w:p>
    <w:p w:rsidR="00B42EBA" w:rsidRPr="009264B8" w:rsidRDefault="00B42EBA" w:rsidP="00B42EBA">
      <w:pPr>
        <w:shd w:val="clear" w:color="auto" w:fill="FFFFFF"/>
        <w:spacing w:line="278" w:lineRule="exact"/>
        <w:rPr>
          <w:b/>
        </w:rPr>
      </w:pPr>
      <w:r w:rsidRPr="009264B8">
        <w:rPr>
          <w:b/>
        </w:rPr>
        <w:t>3.1.Энергоаудит</w:t>
      </w:r>
    </w:p>
    <w:p w:rsidR="00B42EBA" w:rsidRPr="009264B8" w:rsidRDefault="00B42EBA" w:rsidP="00B42EBA">
      <w:pPr>
        <w:shd w:val="clear" w:color="auto" w:fill="FFFFFF"/>
        <w:spacing w:line="278" w:lineRule="exact"/>
        <w:rPr>
          <w:b/>
        </w:rPr>
      </w:pPr>
    </w:p>
    <w:p w:rsidR="00B42EBA" w:rsidRPr="009264B8" w:rsidRDefault="00B42EBA" w:rsidP="00B42EBA">
      <w:r w:rsidRPr="009264B8">
        <w:t xml:space="preserve">             Энергетический аудит дает возможность выяснить конкретную ситуацию на каждом элементе  ТЭС и наметить дальнейшую программу реализации энергосберегающих мероприятий. Поэтому </w:t>
      </w:r>
      <w:proofErr w:type="spellStart"/>
      <w:r w:rsidRPr="009264B8">
        <w:t>энергоаудитом</w:t>
      </w:r>
      <w:proofErr w:type="spellEnd"/>
      <w:r w:rsidRPr="009264B8">
        <w:t xml:space="preserve"> должны охватываться  все элементы всех составляющих ТЭС, на которых планируется проведение каких-либо работ. Сам по себе </w:t>
      </w:r>
      <w:proofErr w:type="spellStart"/>
      <w:r w:rsidRPr="009264B8">
        <w:t>энергоаудит</w:t>
      </w:r>
      <w:proofErr w:type="spellEnd"/>
      <w:r w:rsidRPr="009264B8">
        <w:t xml:space="preserve"> относительно </w:t>
      </w:r>
      <w:proofErr w:type="spellStart"/>
      <w:r w:rsidRPr="009264B8">
        <w:t>малозатратное</w:t>
      </w:r>
      <w:proofErr w:type="spellEnd"/>
      <w:r w:rsidRPr="009264B8">
        <w:t xml:space="preserve"> мероприятие, но требует хорошего приборного оснащения. </w:t>
      </w:r>
    </w:p>
    <w:p w:rsidR="00B42EBA" w:rsidRPr="009264B8" w:rsidRDefault="00B42EBA" w:rsidP="002C60B2">
      <w:pPr>
        <w:ind w:firstLine="720"/>
        <w:rPr>
          <w:b/>
        </w:rPr>
      </w:pPr>
      <w:r w:rsidRPr="009264B8">
        <w:t xml:space="preserve">Помимо приборного оснащения для успешного проведения </w:t>
      </w:r>
      <w:proofErr w:type="spellStart"/>
      <w:r w:rsidRPr="009264B8">
        <w:t>энергоаудита</w:t>
      </w:r>
      <w:proofErr w:type="spellEnd"/>
      <w:r w:rsidRPr="009264B8">
        <w:t xml:space="preserve"> необходимо иметь высококвалифиц</w:t>
      </w:r>
      <w:r w:rsidRPr="009264B8">
        <w:t>и</w:t>
      </w:r>
      <w:r w:rsidRPr="009264B8">
        <w:t xml:space="preserve">рованных и разносторонне подготовленных специалистов. При широком развертывании работ по </w:t>
      </w:r>
      <w:proofErr w:type="spellStart"/>
      <w:r w:rsidRPr="009264B8">
        <w:t>энергоаудиту</w:t>
      </w:r>
      <w:proofErr w:type="spellEnd"/>
      <w:r w:rsidRPr="009264B8">
        <w:t xml:space="preserve"> необх</w:t>
      </w:r>
      <w:r w:rsidRPr="009264B8">
        <w:t>о</w:t>
      </w:r>
      <w:r w:rsidRPr="009264B8">
        <w:t xml:space="preserve">димо организовать  их предварительное </w:t>
      </w:r>
      <w:proofErr w:type="gramStart"/>
      <w:r w:rsidRPr="009264B8">
        <w:t>обучение  по</w:t>
      </w:r>
      <w:proofErr w:type="gramEnd"/>
      <w:r w:rsidRPr="009264B8">
        <w:t xml:space="preserve"> соответствующим программам.</w:t>
      </w:r>
      <w:r w:rsidRPr="009264B8">
        <w:rPr>
          <w:b/>
        </w:rPr>
        <w:t xml:space="preserve"> </w:t>
      </w:r>
    </w:p>
    <w:p w:rsidR="00B42EBA" w:rsidRPr="009264B8" w:rsidRDefault="002C60B2" w:rsidP="002C60B2">
      <w:pPr>
        <w:jc w:val="both"/>
      </w:pPr>
      <w:r w:rsidRPr="009264B8">
        <w:t xml:space="preserve">        </w:t>
      </w:r>
      <w:r w:rsidR="00B42EBA" w:rsidRPr="009264B8">
        <w:t>Паспортизация позволяет обосновать лимиты потребления энергоресурсов, учитывающие теплотехнические хара</w:t>
      </w:r>
      <w:r w:rsidR="00B42EBA" w:rsidRPr="009264B8">
        <w:t>к</w:t>
      </w:r>
      <w:r w:rsidR="00B42EBA" w:rsidRPr="009264B8">
        <w:t>теристики строений и инженерное обеспечение последних, климатические условия местности и санитарно-гигиенические нормы. Это достаточно трудоемкое мероприятие. Оно осложняется тем, что во многих организациях первичная докуме</w:t>
      </w:r>
      <w:r w:rsidR="00B42EBA" w:rsidRPr="009264B8">
        <w:t>н</w:t>
      </w:r>
      <w:r w:rsidR="00B42EBA" w:rsidRPr="009264B8">
        <w:t xml:space="preserve">тация на строения утеряна </w:t>
      </w:r>
      <w:proofErr w:type="gramStart"/>
      <w:r w:rsidR="00B42EBA" w:rsidRPr="009264B8">
        <w:t>и о ее</w:t>
      </w:r>
      <w:proofErr w:type="gramEnd"/>
      <w:r w:rsidR="00B42EBA" w:rsidRPr="009264B8">
        <w:t xml:space="preserve"> восстановлении говорить не приходится. Тем не менее, проведение данных меропри</w:t>
      </w:r>
      <w:r w:rsidR="00B42EBA" w:rsidRPr="009264B8">
        <w:t>я</w:t>
      </w:r>
      <w:r w:rsidR="00B42EBA" w:rsidRPr="009264B8">
        <w:t>тий дает наиболее достоверные результаты, позволяет более точно спланировать объемы потребления энергетических ресурсов  организации,  определить  резервы</w:t>
      </w:r>
      <w:r w:rsidR="00B42EBA" w:rsidRPr="009264B8">
        <w:rPr>
          <w:b/>
        </w:rPr>
        <w:t xml:space="preserve"> </w:t>
      </w:r>
      <w:r w:rsidR="00B42EBA" w:rsidRPr="009264B8">
        <w:t>по  снижению расходов энергоресурсов, экономическую целесообразность проведения тех или иных энергосберегающих мероприятий.</w:t>
      </w:r>
    </w:p>
    <w:p w:rsidR="00B42EBA" w:rsidRPr="009264B8" w:rsidRDefault="00B42EBA" w:rsidP="002C60B2">
      <w:pPr>
        <w:pStyle w:val="10"/>
        <w:spacing w:line="256" w:lineRule="auto"/>
        <w:ind w:firstLine="580"/>
        <w:jc w:val="both"/>
        <w:rPr>
          <w:sz w:val="20"/>
        </w:rPr>
      </w:pPr>
      <w:r w:rsidRPr="009264B8">
        <w:rPr>
          <w:sz w:val="20"/>
        </w:rPr>
        <w:t>Это позволяет решить основные задачи:</w:t>
      </w:r>
    </w:p>
    <w:p w:rsidR="00B42EBA" w:rsidRPr="009264B8" w:rsidRDefault="00B42EBA" w:rsidP="007A3C19">
      <w:pPr>
        <w:pStyle w:val="10"/>
        <w:numPr>
          <w:ilvl w:val="0"/>
          <w:numId w:val="10"/>
        </w:numPr>
        <w:spacing w:line="256" w:lineRule="auto"/>
        <w:jc w:val="both"/>
        <w:rPr>
          <w:sz w:val="20"/>
        </w:rPr>
      </w:pPr>
      <w:r w:rsidRPr="009264B8">
        <w:rPr>
          <w:sz w:val="20"/>
        </w:rPr>
        <w:t xml:space="preserve">создание единой базы данных для планирования расходов бюджетных </w:t>
      </w:r>
      <w:r w:rsidR="002C60B2" w:rsidRPr="009264B8">
        <w:rPr>
          <w:sz w:val="20"/>
        </w:rPr>
        <w:t xml:space="preserve">       </w:t>
      </w:r>
      <w:r w:rsidRPr="009264B8">
        <w:rPr>
          <w:sz w:val="20"/>
        </w:rPr>
        <w:t>организаций за коммунальные услуги;</w:t>
      </w:r>
    </w:p>
    <w:p w:rsidR="00B42EBA" w:rsidRPr="009264B8" w:rsidRDefault="00B42EBA" w:rsidP="007A3C19">
      <w:pPr>
        <w:pStyle w:val="10"/>
        <w:numPr>
          <w:ilvl w:val="0"/>
          <w:numId w:val="10"/>
        </w:numPr>
        <w:spacing w:line="256" w:lineRule="auto"/>
        <w:jc w:val="both"/>
        <w:rPr>
          <w:sz w:val="20"/>
        </w:rPr>
      </w:pPr>
      <w:r w:rsidRPr="009264B8">
        <w:rPr>
          <w:sz w:val="20"/>
        </w:rPr>
        <w:t>введение обоснованных лимитов потребления топливно-энергетических ресурсов в организациях бюджетной сферы;</w:t>
      </w:r>
    </w:p>
    <w:p w:rsidR="00B42EBA" w:rsidRPr="009264B8" w:rsidRDefault="00B42EBA" w:rsidP="007A3C19">
      <w:pPr>
        <w:pStyle w:val="10"/>
        <w:numPr>
          <w:ilvl w:val="0"/>
          <w:numId w:val="10"/>
        </w:numPr>
        <w:spacing w:line="256" w:lineRule="auto"/>
        <w:jc w:val="both"/>
        <w:rPr>
          <w:sz w:val="20"/>
        </w:rPr>
      </w:pPr>
      <w:r w:rsidRPr="009264B8">
        <w:rPr>
          <w:sz w:val="20"/>
        </w:rPr>
        <w:t>организацию расчетных платежных схем за поставляемые - получаемые топливно-энергетические ресурсы;</w:t>
      </w:r>
    </w:p>
    <w:p w:rsidR="00B42EBA" w:rsidRPr="009264B8" w:rsidRDefault="00B42EBA" w:rsidP="007A3C19">
      <w:pPr>
        <w:pStyle w:val="10"/>
        <w:numPr>
          <w:ilvl w:val="0"/>
          <w:numId w:val="10"/>
        </w:numPr>
        <w:spacing w:line="256" w:lineRule="auto"/>
        <w:jc w:val="both"/>
        <w:rPr>
          <w:sz w:val="20"/>
        </w:rPr>
      </w:pPr>
      <w:r w:rsidRPr="009264B8">
        <w:rPr>
          <w:sz w:val="20"/>
        </w:rPr>
        <w:t xml:space="preserve">организацию </w:t>
      </w:r>
      <w:proofErr w:type="gramStart"/>
      <w:r w:rsidRPr="009264B8">
        <w:rPr>
          <w:sz w:val="20"/>
        </w:rPr>
        <w:t>контроля за</w:t>
      </w:r>
      <w:proofErr w:type="gramEnd"/>
      <w:r w:rsidRPr="009264B8">
        <w:rPr>
          <w:sz w:val="20"/>
        </w:rPr>
        <w:t xml:space="preserve"> дисциплиной цен организаций-поставщиков коммунальных услуг, обслуживающих бюджетные организации.</w:t>
      </w:r>
    </w:p>
    <w:p w:rsidR="00B42EBA" w:rsidRPr="009264B8" w:rsidRDefault="00B42EBA" w:rsidP="002C60B2">
      <w:pPr>
        <w:pStyle w:val="10"/>
        <w:spacing w:line="256" w:lineRule="auto"/>
        <w:ind w:left="0" w:firstLine="0"/>
        <w:jc w:val="both"/>
        <w:rPr>
          <w:sz w:val="20"/>
        </w:rPr>
      </w:pPr>
      <w:r w:rsidRPr="009264B8">
        <w:rPr>
          <w:sz w:val="20"/>
        </w:rPr>
        <w:t xml:space="preserve">Параллельно с введением паспортов организаций предусмотрена паспортизация </w:t>
      </w:r>
      <w:proofErr w:type="spellStart"/>
      <w:r w:rsidRPr="009264B8">
        <w:rPr>
          <w:sz w:val="20"/>
        </w:rPr>
        <w:t>теплоисточников</w:t>
      </w:r>
      <w:proofErr w:type="spellEnd"/>
      <w:r w:rsidRPr="009264B8">
        <w:rPr>
          <w:sz w:val="20"/>
        </w:rPr>
        <w:t xml:space="preserve"> города (по единой форме — технический паспорт котельной).</w:t>
      </w:r>
    </w:p>
    <w:p w:rsidR="00B42EBA" w:rsidRPr="009264B8" w:rsidRDefault="00B42EBA" w:rsidP="002C60B2">
      <w:pPr>
        <w:pStyle w:val="10"/>
        <w:spacing w:line="256" w:lineRule="auto"/>
        <w:jc w:val="both"/>
        <w:rPr>
          <w:sz w:val="20"/>
        </w:rPr>
      </w:pPr>
      <w:r w:rsidRPr="009264B8">
        <w:rPr>
          <w:sz w:val="20"/>
        </w:rPr>
        <w:t xml:space="preserve">По аналогии с паспортами организаций построен паспорт муниципального образования. В нем </w:t>
      </w:r>
      <w:proofErr w:type="gramStart"/>
      <w:r w:rsidRPr="009264B8">
        <w:rPr>
          <w:sz w:val="20"/>
        </w:rPr>
        <w:t>определены</w:t>
      </w:r>
      <w:proofErr w:type="gramEnd"/>
      <w:r w:rsidRPr="009264B8">
        <w:rPr>
          <w:sz w:val="20"/>
        </w:rPr>
        <w:t>:</w:t>
      </w:r>
    </w:p>
    <w:p w:rsidR="00B42EBA" w:rsidRPr="009264B8" w:rsidRDefault="00B42EBA" w:rsidP="007A3C19">
      <w:pPr>
        <w:pStyle w:val="10"/>
        <w:numPr>
          <w:ilvl w:val="0"/>
          <w:numId w:val="11"/>
        </w:numPr>
        <w:spacing w:line="256" w:lineRule="auto"/>
        <w:jc w:val="both"/>
        <w:rPr>
          <w:sz w:val="20"/>
        </w:rPr>
      </w:pPr>
      <w:r w:rsidRPr="009264B8">
        <w:rPr>
          <w:sz w:val="20"/>
        </w:rPr>
        <w:t>основные показатели потребления и производства ТЭР города (в абсолютных и удельных показателях);</w:t>
      </w:r>
    </w:p>
    <w:p w:rsidR="00B42EBA" w:rsidRPr="009264B8" w:rsidRDefault="00B42EBA" w:rsidP="007A3C19">
      <w:pPr>
        <w:pStyle w:val="10"/>
        <w:numPr>
          <w:ilvl w:val="0"/>
          <w:numId w:val="11"/>
        </w:numPr>
        <w:spacing w:before="40" w:line="240" w:lineRule="auto"/>
        <w:jc w:val="both"/>
        <w:rPr>
          <w:sz w:val="20"/>
        </w:rPr>
      </w:pPr>
      <w:r w:rsidRPr="009264B8">
        <w:rPr>
          <w:sz w:val="20"/>
        </w:rPr>
        <w:t>основные направления работ по рациональному их использованию.</w:t>
      </w:r>
    </w:p>
    <w:p w:rsidR="002C60B2" w:rsidRPr="009264B8" w:rsidRDefault="002C60B2" w:rsidP="00B42EBA">
      <w:pPr>
        <w:pStyle w:val="30"/>
        <w:ind w:left="0"/>
        <w:rPr>
          <w:b/>
          <w:sz w:val="20"/>
          <w:szCs w:val="20"/>
        </w:rPr>
      </w:pPr>
    </w:p>
    <w:p w:rsidR="00B42EBA" w:rsidRPr="009264B8" w:rsidRDefault="00B42EBA" w:rsidP="00B42EBA">
      <w:pPr>
        <w:pStyle w:val="30"/>
        <w:ind w:left="0"/>
        <w:rPr>
          <w:b/>
          <w:sz w:val="20"/>
          <w:szCs w:val="20"/>
        </w:rPr>
      </w:pPr>
      <w:r w:rsidRPr="009264B8">
        <w:rPr>
          <w:b/>
          <w:sz w:val="20"/>
          <w:szCs w:val="20"/>
        </w:rPr>
        <w:t>3.2</w:t>
      </w:r>
      <w:r w:rsidRPr="009264B8">
        <w:rPr>
          <w:sz w:val="20"/>
          <w:szCs w:val="20"/>
        </w:rPr>
        <w:t xml:space="preserve"> </w:t>
      </w:r>
      <w:r w:rsidRPr="009264B8">
        <w:rPr>
          <w:b/>
          <w:sz w:val="20"/>
          <w:szCs w:val="20"/>
        </w:rPr>
        <w:t>Разработка гидравлических режимов работы теплосети.</w:t>
      </w:r>
    </w:p>
    <w:p w:rsidR="00B42EBA" w:rsidRPr="009264B8" w:rsidRDefault="00B42EBA" w:rsidP="00B42EBA">
      <w:pPr>
        <w:pStyle w:val="30"/>
        <w:ind w:firstLine="568"/>
        <w:rPr>
          <w:sz w:val="20"/>
          <w:szCs w:val="20"/>
        </w:rPr>
      </w:pPr>
      <w:r w:rsidRPr="009264B8">
        <w:rPr>
          <w:sz w:val="20"/>
          <w:szCs w:val="20"/>
        </w:rPr>
        <w:t>При наладке гидравлических режимов работы теплосети улучшаются характеристика работы и устойчивость систем теплопотребления, что в конечном итоге  улучшит теплоснабжение потребителей и уменьшит объем слива</w:t>
      </w:r>
      <w:r w:rsidRPr="009264B8">
        <w:rPr>
          <w:sz w:val="20"/>
          <w:szCs w:val="20"/>
        </w:rPr>
        <w:t>е</w:t>
      </w:r>
      <w:r w:rsidRPr="009264B8">
        <w:rPr>
          <w:sz w:val="20"/>
          <w:szCs w:val="20"/>
        </w:rPr>
        <w:t>мого теплоносителя</w:t>
      </w:r>
    </w:p>
    <w:p w:rsidR="00B42EBA" w:rsidRPr="009264B8" w:rsidRDefault="00B42EBA" w:rsidP="00B42EBA">
      <w:pPr>
        <w:pStyle w:val="30"/>
        <w:ind w:left="0"/>
        <w:rPr>
          <w:b/>
          <w:sz w:val="20"/>
          <w:szCs w:val="20"/>
        </w:rPr>
      </w:pPr>
      <w:r w:rsidRPr="009264B8">
        <w:rPr>
          <w:b/>
          <w:sz w:val="20"/>
          <w:szCs w:val="20"/>
        </w:rPr>
        <w:t>3.3 Совершенствование теплоэнергетических систем.</w:t>
      </w:r>
    </w:p>
    <w:p w:rsidR="00B42EBA" w:rsidRPr="009264B8" w:rsidRDefault="00B42EBA" w:rsidP="00B42EBA">
      <w:pPr>
        <w:pStyle w:val="30"/>
        <w:ind w:left="0"/>
        <w:rPr>
          <w:sz w:val="20"/>
          <w:szCs w:val="20"/>
        </w:rPr>
      </w:pPr>
      <w:r w:rsidRPr="009264B8">
        <w:rPr>
          <w:sz w:val="20"/>
          <w:szCs w:val="20"/>
        </w:rPr>
        <w:t xml:space="preserve">             Существенные резервы  энергосбережения имеются во всех составляющих ТЭ</w:t>
      </w:r>
      <w:r w:rsidR="002C60B2" w:rsidRPr="009264B8">
        <w:rPr>
          <w:sz w:val="20"/>
          <w:szCs w:val="20"/>
        </w:rPr>
        <w:t>Р</w:t>
      </w:r>
      <w:r w:rsidRPr="009264B8">
        <w:rPr>
          <w:sz w:val="20"/>
          <w:szCs w:val="20"/>
        </w:rPr>
        <w:t>:  на источниках, в тепловых</w:t>
      </w:r>
      <w:r w:rsidR="002C60B2" w:rsidRPr="009264B8">
        <w:rPr>
          <w:sz w:val="20"/>
          <w:szCs w:val="20"/>
        </w:rPr>
        <w:t xml:space="preserve"> </w:t>
      </w:r>
      <w:r w:rsidRPr="009264B8">
        <w:rPr>
          <w:sz w:val="20"/>
          <w:szCs w:val="20"/>
        </w:rPr>
        <w:t xml:space="preserve"> с</w:t>
      </w:r>
      <w:r w:rsidRPr="009264B8">
        <w:rPr>
          <w:sz w:val="20"/>
          <w:szCs w:val="20"/>
        </w:rPr>
        <w:t>е</w:t>
      </w:r>
      <w:r w:rsidRPr="009264B8">
        <w:rPr>
          <w:sz w:val="20"/>
          <w:szCs w:val="20"/>
        </w:rPr>
        <w:t xml:space="preserve">тях, в системах энергоснабжения зданий и сооружений. </w:t>
      </w:r>
    </w:p>
    <w:p w:rsidR="00B84E7A" w:rsidRDefault="00B84E7A" w:rsidP="00B42EBA">
      <w:pPr>
        <w:pStyle w:val="30"/>
        <w:ind w:left="0"/>
        <w:rPr>
          <w:b/>
          <w:sz w:val="20"/>
          <w:szCs w:val="20"/>
        </w:rPr>
      </w:pPr>
    </w:p>
    <w:p w:rsidR="00B42EBA" w:rsidRPr="009264B8" w:rsidRDefault="00B42EBA" w:rsidP="00B42EBA">
      <w:pPr>
        <w:pStyle w:val="30"/>
        <w:ind w:left="0"/>
        <w:rPr>
          <w:b/>
          <w:sz w:val="20"/>
          <w:szCs w:val="20"/>
        </w:rPr>
      </w:pPr>
      <w:r w:rsidRPr="009264B8">
        <w:rPr>
          <w:b/>
          <w:sz w:val="20"/>
          <w:szCs w:val="20"/>
        </w:rPr>
        <w:t>3.4 Реконструкция источников тепла</w:t>
      </w:r>
    </w:p>
    <w:p w:rsidR="00B42EBA" w:rsidRPr="009264B8" w:rsidRDefault="00B42EBA" w:rsidP="002C60B2">
      <w:pPr>
        <w:pStyle w:val="30"/>
        <w:ind w:left="0"/>
        <w:jc w:val="both"/>
        <w:rPr>
          <w:sz w:val="20"/>
          <w:szCs w:val="20"/>
        </w:rPr>
      </w:pPr>
      <w:r w:rsidRPr="009264B8">
        <w:rPr>
          <w:b/>
          <w:sz w:val="20"/>
          <w:szCs w:val="20"/>
        </w:rPr>
        <w:t xml:space="preserve">            </w:t>
      </w:r>
      <w:r w:rsidRPr="009264B8">
        <w:rPr>
          <w:sz w:val="20"/>
          <w:szCs w:val="20"/>
        </w:rPr>
        <w:t>Источниками тепловой энергии в Назарово являются НГРЭС, мелкие и  средние  котельные. Основным топливом на НГРЭС и котельных служат дешевые местные бурые угли. К.</w:t>
      </w:r>
      <w:r w:rsidR="002C60B2" w:rsidRPr="009264B8">
        <w:rPr>
          <w:sz w:val="20"/>
          <w:szCs w:val="20"/>
        </w:rPr>
        <w:t>П</w:t>
      </w:r>
      <w:r w:rsidRPr="009264B8">
        <w:rPr>
          <w:sz w:val="20"/>
          <w:szCs w:val="20"/>
        </w:rPr>
        <w:t>.</w:t>
      </w:r>
      <w:r w:rsidR="002C60B2" w:rsidRPr="009264B8">
        <w:rPr>
          <w:sz w:val="20"/>
          <w:szCs w:val="20"/>
        </w:rPr>
        <w:t>Д</w:t>
      </w:r>
      <w:r w:rsidRPr="009264B8">
        <w:rPr>
          <w:sz w:val="20"/>
          <w:szCs w:val="20"/>
        </w:rPr>
        <w:t>. котельных установок не соответствует совреме</w:t>
      </w:r>
      <w:r w:rsidRPr="009264B8">
        <w:rPr>
          <w:sz w:val="20"/>
          <w:szCs w:val="20"/>
        </w:rPr>
        <w:t>н</w:t>
      </w:r>
      <w:r w:rsidRPr="009264B8">
        <w:rPr>
          <w:sz w:val="20"/>
          <w:szCs w:val="20"/>
        </w:rPr>
        <w:t xml:space="preserve">ным требованиям. Это относится к мелким котельным, </w:t>
      </w:r>
      <w:r w:rsidR="002C60B2" w:rsidRPr="009264B8">
        <w:rPr>
          <w:sz w:val="20"/>
          <w:szCs w:val="20"/>
        </w:rPr>
        <w:t>К.П.Д</w:t>
      </w:r>
      <w:r w:rsidRPr="009264B8">
        <w:rPr>
          <w:sz w:val="20"/>
          <w:szCs w:val="20"/>
        </w:rPr>
        <w:t>. котлов которых иногда не превышает 60 %.</w:t>
      </w:r>
    </w:p>
    <w:p w:rsidR="00B42EBA" w:rsidRPr="009264B8" w:rsidRDefault="00B42EBA" w:rsidP="002C60B2">
      <w:pPr>
        <w:pStyle w:val="30"/>
        <w:ind w:firstLine="851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Для повышения эффективности работы котельных установок необходимо проводить следующие меропри</w:t>
      </w:r>
      <w:r w:rsidRPr="009264B8">
        <w:rPr>
          <w:sz w:val="20"/>
          <w:szCs w:val="20"/>
        </w:rPr>
        <w:t>я</w:t>
      </w:r>
      <w:r w:rsidRPr="009264B8">
        <w:rPr>
          <w:sz w:val="20"/>
          <w:szCs w:val="20"/>
        </w:rPr>
        <w:t>тия:</w:t>
      </w:r>
    </w:p>
    <w:p w:rsidR="00B42EBA" w:rsidRPr="009264B8" w:rsidRDefault="00B42EBA" w:rsidP="007A3C19">
      <w:pPr>
        <w:pStyle w:val="30"/>
        <w:numPr>
          <w:ilvl w:val="0"/>
          <w:numId w:val="15"/>
        </w:numPr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 xml:space="preserve">снижение присосов по газовому тракту </w:t>
      </w:r>
      <w:proofErr w:type="spellStart"/>
      <w:r w:rsidRPr="009264B8">
        <w:rPr>
          <w:sz w:val="20"/>
          <w:szCs w:val="20"/>
        </w:rPr>
        <w:t>котлоагрегатов</w:t>
      </w:r>
      <w:proofErr w:type="spellEnd"/>
      <w:r w:rsidRPr="009264B8">
        <w:rPr>
          <w:sz w:val="20"/>
          <w:szCs w:val="20"/>
        </w:rPr>
        <w:t>;</w:t>
      </w:r>
    </w:p>
    <w:p w:rsidR="00B42EBA" w:rsidRPr="009264B8" w:rsidRDefault="00B42EBA" w:rsidP="007A3C19">
      <w:pPr>
        <w:pStyle w:val="30"/>
        <w:numPr>
          <w:ilvl w:val="0"/>
          <w:numId w:val="14"/>
        </w:numPr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 xml:space="preserve">оборудование котельных установок системами ХВО и </w:t>
      </w:r>
      <w:proofErr w:type="spellStart"/>
      <w:r w:rsidRPr="009264B8">
        <w:rPr>
          <w:sz w:val="20"/>
          <w:szCs w:val="20"/>
        </w:rPr>
        <w:t>деаэрирование</w:t>
      </w:r>
      <w:proofErr w:type="spellEnd"/>
      <w:r w:rsidRPr="009264B8">
        <w:rPr>
          <w:sz w:val="20"/>
          <w:szCs w:val="20"/>
        </w:rPr>
        <w:t xml:space="preserve"> питательной воды;</w:t>
      </w:r>
    </w:p>
    <w:p w:rsidR="00B42EBA" w:rsidRPr="009264B8" w:rsidRDefault="00B42EBA" w:rsidP="007A3C19">
      <w:pPr>
        <w:pStyle w:val="30"/>
        <w:numPr>
          <w:ilvl w:val="0"/>
          <w:numId w:val="14"/>
        </w:numPr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очистка внутренних поверхностей от накипи;</w:t>
      </w:r>
    </w:p>
    <w:p w:rsidR="00B42EBA" w:rsidRPr="009264B8" w:rsidRDefault="00B42EBA" w:rsidP="007A3C19">
      <w:pPr>
        <w:pStyle w:val="30"/>
        <w:numPr>
          <w:ilvl w:val="0"/>
          <w:numId w:val="14"/>
        </w:numPr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организация забора воздуха из верхней части помещения котельной;</w:t>
      </w:r>
    </w:p>
    <w:p w:rsidR="00B42EBA" w:rsidRPr="009264B8" w:rsidRDefault="00B42EBA" w:rsidP="007A3C19">
      <w:pPr>
        <w:pStyle w:val="30"/>
        <w:numPr>
          <w:ilvl w:val="0"/>
          <w:numId w:val="14"/>
        </w:numPr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внедрение высокоэкономичных двухконтурных схем;</w:t>
      </w:r>
    </w:p>
    <w:p w:rsidR="00B42EBA" w:rsidRPr="009264B8" w:rsidRDefault="00B42EBA" w:rsidP="007A3C19">
      <w:pPr>
        <w:pStyle w:val="30"/>
        <w:numPr>
          <w:ilvl w:val="0"/>
          <w:numId w:val="14"/>
        </w:numPr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повышение теплоизоляции котлов и трубопроводов;</w:t>
      </w:r>
    </w:p>
    <w:p w:rsidR="00B42EBA" w:rsidRPr="009264B8" w:rsidRDefault="00B42EBA" w:rsidP="007A3C19">
      <w:pPr>
        <w:pStyle w:val="30"/>
        <w:numPr>
          <w:ilvl w:val="0"/>
          <w:numId w:val="14"/>
        </w:numPr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 xml:space="preserve">замена </w:t>
      </w:r>
      <w:proofErr w:type="gramStart"/>
      <w:r w:rsidRPr="009264B8">
        <w:rPr>
          <w:sz w:val="20"/>
          <w:szCs w:val="20"/>
        </w:rPr>
        <w:t>низкоэффективных</w:t>
      </w:r>
      <w:proofErr w:type="gramEnd"/>
      <w:r w:rsidRPr="009264B8">
        <w:rPr>
          <w:sz w:val="20"/>
          <w:szCs w:val="20"/>
        </w:rPr>
        <w:t xml:space="preserve"> </w:t>
      </w:r>
      <w:proofErr w:type="spellStart"/>
      <w:r w:rsidRPr="009264B8">
        <w:rPr>
          <w:sz w:val="20"/>
          <w:szCs w:val="20"/>
        </w:rPr>
        <w:t>котлоагрегатов</w:t>
      </w:r>
      <w:proofErr w:type="spellEnd"/>
      <w:r w:rsidRPr="009264B8">
        <w:rPr>
          <w:sz w:val="20"/>
          <w:szCs w:val="20"/>
        </w:rPr>
        <w:t>.</w:t>
      </w:r>
    </w:p>
    <w:p w:rsidR="002C60B2" w:rsidRPr="009264B8" w:rsidRDefault="002C60B2" w:rsidP="0091500C">
      <w:pPr>
        <w:pStyle w:val="30"/>
        <w:ind w:left="0"/>
        <w:rPr>
          <w:b/>
          <w:sz w:val="20"/>
          <w:szCs w:val="20"/>
        </w:rPr>
      </w:pPr>
    </w:p>
    <w:p w:rsidR="00B42EBA" w:rsidRPr="009264B8" w:rsidRDefault="00B42EBA" w:rsidP="002C60B2">
      <w:pPr>
        <w:pStyle w:val="30"/>
        <w:ind w:left="0"/>
        <w:jc w:val="both"/>
        <w:rPr>
          <w:b/>
          <w:sz w:val="20"/>
          <w:szCs w:val="20"/>
        </w:rPr>
      </w:pPr>
      <w:r w:rsidRPr="009264B8">
        <w:rPr>
          <w:b/>
          <w:sz w:val="20"/>
          <w:szCs w:val="20"/>
        </w:rPr>
        <w:t xml:space="preserve">3.5 </w:t>
      </w:r>
      <w:r w:rsidR="002C60B2" w:rsidRPr="009264B8">
        <w:rPr>
          <w:b/>
          <w:sz w:val="20"/>
          <w:szCs w:val="20"/>
        </w:rPr>
        <w:t xml:space="preserve"> </w:t>
      </w:r>
      <w:r w:rsidRPr="009264B8">
        <w:rPr>
          <w:b/>
          <w:sz w:val="20"/>
          <w:szCs w:val="20"/>
        </w:rPr>
        <w:t>Реконструкция тепловых сетей</w:t>
      </w:r>
    </w:p>
    <w:p w:rsidR="00B42EBA" w:rsidRPr="009264B8" w:rsidRDefault="00B42EBA" w:rsidP="002C60B2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У большинство тепловых сетей на территории г</w:t>
      </w:r>
      <w:proofErr w:type="gramStart"/>
      <w:r w:rsidRPr="009264B8">
        <w:rPr>
          <w:sz w:val="20"/>
          <w:szCs w:val="20"/>
        </w:rPr>
        <w:t>.Н</w:t>
      </w:r>
      <w:proofErr w:type="gramEnd"/>
      <w:r w:rsidRPr="009264B8">
        <w:rPr>
          <w:sz w:val="20"/>
          <w:szCs w:val="20"/>
        </w:rPr>
        <w:t xml:space="preserve">азарово выработано больше половины ресурса. Ремонты и замена отработавших свой срок теплотрасс проводятся далеко не в полном объеме. В результате наблюдается высокая повреждаемость теплотрасс, которая по разным оценкам составляет одно-два повреждения на 1 км теплотрассы в год. Это приводит к частым отключениям и большим потерям теплоносителя.  Наиболее эффективным решением, которое необходимо всемерно внедрять при замене старых и прокладке новых тепловых сетей является применение </w:t>
      </w:r>
      <w:proofErr w:type="spellStart"/>
      <w:r w:rsidRPr="009264B8">
        <w:rPr>
          <w:sz w:val="20"/>
          <w:szCs w:val="20"/>
        </w:rPr>
        <w:t>предиз</w:t>
      </w:r>
      <w:r w:rsidRPr="009264B8">
        <w:rPr>
          <w:sz w:val="20"/>
          <w:szCs w:val="20"/>
        </w:rPr>
        <w:t>о</w:t>
      </w:r>
      <w:r w:rsidRPr="009264B8">
        <w:rPr>
          <w:sz w:val="20"/>
          <w:szCs w:val="20"/>
        </w:rPr>
        <w:t>лированных</w:t>
      </w:r>
      <w:proofErr w:type="spellEnd"/>
      <w:r w:rsidRPr="009264B8">
        <w:rPr>
          <w:sz w:val="20"/>
          <w:szCs w:val="20"/>
        </w:rPr>
        <w:t xml:space="preserve"> труб в пенополиуретановой изоляции. Трубы с ППУ изоляцией снижают тепловые потери на 30-50%, а при затопленных тепловых сетях в 1,5-2 раза, имеют срок службы 30-50 лет, допускают </w:t>
      </w:r>
      <w:proofErr w:type="spellStart"/>
      <w:r w:rsidRPr="009264B8">
        <w:rPr>
          <w:sz w:val="20"/>
          <w:szCs w:val="20"/>
        </w:rPr>
        <w:t>бесканальный</w:t>
      </w:r>
      <w:proofErr w:type="spellEnd"/>
      <w:r w:rsidRPr="009264B8">
        <w:rPr>
          <w:sz w:val="20"/>
          <w:szCs w:val="20"/>
        </w:rPr>
        <w:t xml:space="preserve"> способ пр</w:t>
      </w:r>
      <w:r w:rsidRPr="009264B8">
        <w:rPr>
          <w:sz w:val="20"/>
          <w:szCs w:val="20"/>
        </w:rPr>
        <w:t>о</w:t>
      </w:r>
      <w:r w:rsidRPr="009264B8">
        <w:rPr>
          <w:sz w:val="20"/>
          <w:szCs w:val="20"/>
        </w:rPr>
        <w:t xml:space="preserve">кладки и их прокладка обходится дешевле, по сравнению </w:t>
      </w:r>
      <w:proofErr w:type="gramStart"/>
      <w:r w:rsidRPr="009264B8">
        <w:rPr>
          <w:sz w:val="20"/>
          <w:szCs w:val="20"/>
        </w:rPr>
        <w:t>с</w:t>
      </w:r>
      <w:proofErr w:type="gramEnd"/>
      <w:r w:rsidRPr="009264B8">
        <w:rPr>
          <w:sz w:val="20"/>
          <w:szCs w:val="20"/>
        </w:rPr>
        <w:t xml:space="preserve"> традиционной канальной. </w:t>
      </w:r>
    </w:p>
    <w:p w:rsidR="00B42EBA" w:rsidRPr="009264B8" w:rsidRDefault="00B42EBA" w:rsidP="002C60B2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9264B8">
        <w:rPr>
          <w:sz w:val="20"/>
          <w:szCs w:val="20"/>
        </w:rPr>
        <w:t xml:space="preserve">Применение ППУ изоляции решает проблему снижения тепловых потерь и защиты внешней поверхности труб от наружной коррозии. Проблема же внутренней коррозии остается открытой, а она для </w:t>
      </w:r>
      <w:r w:rsidR="002C60B2" w:rsidRPr="009264B8">
        <w:rPr>
          <w:sz w:val="20"/>
          <w:szCs w:val="20"/>
        </w:rPr>
        <w:t xml:space="preserve">микрорайонов  </w:t>
      </w:r>
      <w:r w:rsidRPr="009264B8">
        <w:rPr>
          <w:sz w:val="20"/>
          <w:szCs w:val="20"/>
        </w:rPr>
        <w:t>Горняк, Механизация и С</w:t>
      </w:r>
      <w:r w:rsidR="002C60B2" w:rsidRPr="009264B8">
        <w:rPr>
          <w:sz w:val="20"/>
          <w:szCs w:val="20"/>
        </w:rPr>
        <w:t xml:space="preserve">МП-268 стоит очень остро. В микрорайонах </w:t>
      </w:r>
      <w:r w:rsidRPr="009264B8">
        <w:rPr>
          <w:sz w:val="20"/>
          <w:szCs w:val="20"/>
        </w:rPr>
        <w:t>Горняк и Механизация общий объем утечек из теплос</w:t>
      </w:r>
      <w:r w:rsidRPr="009264B8">
        <w:rPr>
          <w:sz w:val="20"/>
          <w:szCs w:val="20"/>
        </w:rPr>
        <w:t>е</w:t>
      </w:r>
      <w:r w:rsidRPr="009264B8">
        <w:rPr>
          <w:sz w:val="20"/>
          <w:szCs w:val="20"/>
        </w:rPr>
        <w:t xml:space="preserve">ти примерно в три раза превышает общие мощности систем ХВО и деаэрации </w:t>
      </w:r>
      <w:proofErr w:type="spellStart"/>
      <w:r w:rsidRPr="009264B8">
        <w:rPr>
          <w:sz w:val="20"/>
          <w:szCs w:val="20"/>
        </w:rPr>
        <w:t>подпиточной</w:t>
      </w:r>
      <w:proofErr w:type="spellEnd"/>
      <w:r w:rsidRPr="009264B8">
        <w:rPr>
          <w:sz w:val="20"/>
          <w:szCs w:val="20"/>
        </w:rPr>
        <w:t xml:space="preserve"> воды. На подпитку тепл</w:t>
      </w:r>
      <w:r w:rsidRPr="009264B8">
        <w:rPr>
          <w:sz w:val="20"/>
          <w:szCs w:val="20"/>
        </w:rPr>
        <w:t>о</w:t>
      </w:r>
      <w:r w:rsidRPr="009264B8">
        <w:rPr>
          <w:sz w:val="20"/>
          <w:szCs w:val="20"/>
        </w:rPr>
        <w:t xml:space="preserve">сетей на 2/3 идет сырая озерная вода, что приводит к существенному возрастанию внутренней коррозии и быстрому заносу шламовыми отложениями отопительных приборов и трубопроводов систем отопления зданий и сооружений. </w:t>
      </w:r>
    </w:p>
    <w:p w:rsidR="00B42EBA" w:rsidRPr="009264B8" w:rsidRDefault="00B42EBA" w:rsidP="002C60B2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Положительные результаты при решении этой проблемы могут быть достигнуты следующими меропри</w:t>
      </w:r>
      <w:r w:rsidRPr="009264B8">
        <w:rPr>
          <w:sz w:val="20"/>
          <w:szCs w:val="20"/>
        </w:rPr>
        <w:t>я</w:t>
      </w:r>
      <w:r w:rsidRPr="009264B8">
        <w:rPr>
          <w:sz w:val="20"/>
          <w:szCs w:val="20"/>
        </w:rPr>
        <w:t>тиями:</w:t>
      </w:r>
    </w:p>
    <w:p w:rsidR="00B42EBA" w:rsidRPr="009264B8" w:rsidRDefault="00B42EBA" w:rsidP="007A3C19">
      <w:pPr>
        <w:pStyle w:val="30"/>
        <w:numPr>
          <w:ilvl w:val="0"/>
          <w:numId w:val="1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наладкой гидравлических режимов теплосетей, что в конечном итоге  улучшит теплоснабжение потребителей и уменьшит объем сливаемого теплоносителя</w:t>
      </w:r>
      <w:proofErr w:type="gramStart"/>
      <w:r w:rsidRPr="009264B8">
        <w:rPr>
          <w:sz w:val="20"/>
          <w:szCs w:val="20"/>
        </w:rPr>
        <w:t xml:space="preserve"> ;</w:t>
      </w:r>
      <w:proofErr w:type="gramEnd"/>
    </w:p>
    <w:p w:rsidR="00B42EBA" w:rsidRPr="009264B8" w:rsidRDefault="00B42EBA" w:rsidP="007A3C19">
      <w:pPr>
        <w:pStyle w:val="30"/>
        <w:numPr>
          <w:ilvl w:val="0"/>
          <w:numId w:val="1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переходом на закрытые системы ГВС;</w:t>
      </w:r>
    </w:p>
    <w:p w:rsidR="00B42EBA" w:rsidRPr="009264B8" w:rsidRDefault="00B42EBA" w:rsidP="007A3C19">
      <w:pPr>
        <w:pStyle w:val="30"/>
        <w:numPr>
          <w:ilvl w:val="0"/>
          <w:numId w:val="1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переходом на независимые системы отопления;</w:t>
      </w:r>
    </w:p>
    <w:p w:rsidR="00B42EBA" w:rsidRPr="009264B8" w:rsidRDefault="00B42EBA" w:rsidP="007A3C19">
      <w:pPr>
        <w:pStyle w:val="30"/>
        <w:numPr>
          <w:ilvl w:val="0"/>
          <w:numId w:val="1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 xml:space="preserve">увеличением мощностей ХВО и </w:t>
      </w:r>
      <w:proofErr w:type="spellStart"/>
      <w:r w:rsidRPr="009264B8">
        <w:rPr>
          <w:sz w:val="20"/>
          <w:szCs w:val="20"/>
        </w:rPr>
        <w:t>деаэрационного</w:t>
      </w:r>
      <w:proofErr w:type="spellEnd"/>
      <w:r w:rsidRPr="009264B8">
        <w:rPr>
          <w:sz w:val="20"/>
          <w:szCs w:val="20"/>
        </w:rPr>
        <w:t xml:space="preserve"> оборудования;</w:t>
      </w:r>
    </w:p>
    <w:p w:rsidR="00B42EBA" w:rsidRPr="009264B8" w:rsidRDefault="00B42EBA" w:rsidP="007A3C19">
      <w:pPr>
        <w:pStyle w:val="30"/>
        <w:numPr>
          <w:ilvl w:val="0"/>
          <w:numId w:val="17"/>
        </w:numPr>
        <w:tabs>
          <w:tab w:val="left" w:pos="1134"/>
        </w:tabs>
        <w:jc w:val="both"/>
        <w:rPr>
          <w:sz w:val="20"/>
          <w:szCs w:val="20"/>
        </w:rPr>
      </w:pPr>
      <w:r w:rsidRPr="009264B8">
        <w:rPr>
          <w:sz w:val="20"/>
          <w:szCs w:val="20"/>
        </w:rPr>
        <w:t>Наиболее быстрый эффект может быть получен за счет первых двух мероприятий.</w:t>
      </w:r>
    </w:p>
    <w:p w:rsidR="00B42EBA" w:rsidRPr="009264B8" w:rsidRDefault="00B42EBA" w:rsidP="002C60B2">
      <w:pPr>
        <w:pStyle w:val="30"/>
        <w:ind w:left="0"/>
        <w:jc w:val="both"/>
        <w:rPr>
          <w:b/>
          <w:sz w:val="20"/>
          <w:szCs w:val="20"/>
        </w:rPr>
      </w:pPr>
      <w:r w:rsidRPr="009264B8">
        <w:rPr>
          <w:b/>
          <w:sz w:val="20"/>
          <w:szCs w:val="20"/>
        </w:rPr>
        <w:t>3.6 Реконструкция ЦТП, ИТП и насосных станций</w:t>
      </w:r>
    </w:p>
    <w:p w:rsidR="00B42EBA" w:rsidRPr="009264B8" w:rsidRDefault="00B42EBA" w:rsidP="006A557A">
      <w:pPr>
        <w:tabs>
          <w:tab w:val="left" w:pos="1134"/>
        </w:tabs>
        <w:jc w:val="both"/>
      </w:pPr>
      <w:r w:rsidRPr="009264B8">
        <w:t xml:space="preserve">                 На ЦТП, ИТП устанавливается теплообменное и насосное оборудование. На насосных станциях перекачива</w:t>
      </w:r>
      <w:r w:rsidRPr="009264B8">
        <w:t>ю</w:t>
      </w:r>
      <w:r w:rsidRPr="009264B8">
        <w:t>щие насосы. Для минимизации потерь энергии характеристики сети, насоса и электродвигателя должны быть согласов</w:t>
      </w:r>
      <w:r w:rsidRPr="009264B8">
        <w:t>а</w:t>
      </w:r>
      <w:r w:rsidRPr="009264B8">
        <w:t xml:space="preserve">ны между собой. Чаще всего это согласование выполняется для номинального режима работы. Однако из-за дискретного ряда типоразмеров насосов и двигателей иногда  </w:t>
      </w:r>
      <w:proofErr w:type="gramStart"/>
      <w:r w:rsidRPr="009264B8">
        <w:t>такое согласование не достигается</w:t>
      </w:r>
      <w:proofErr w:type="gramEnd"/>
      <w:r w:rsidRPr="009264B8">
        <w:t xml:space="preserve"> и для номинального режима или в</w:t>
      </w:r>
      <w:r w:rsidRPr="009264B8">
        <w:t>ы</w:t>
      </w:r>
      <w:r w:rsidRPr="009264B8">
        <w:t xml:space="preserve">полняется с солидным запасом. В результате насос и двигатель работают с </w:t>
      </w:r>
      <w:proofErr w:type="gramStart"/>
      <w:r w:rsidRPr="009264B8">
        <w:t>меньшим</w:t>
      </w:r>
      <w:proofErr w:type="gramEnd"/>
      <w:r w:rsidRPr="009264B8">
        <w:t xml:space="preserve">   к.п.д., у двигателей уменьшается и </w:t>
      </w:r>
      <w:proofErr w:type="spellStart"/>
      <w:r w:rsidRPr="009264B8">
        <w:rPr>
          <w:lang w:val="en-US"/>
        </w:rPr>
        <w:t>cos</w:t>
      </w:r>
      <w:proofErr w:type="spellEnd"/>
      <w:r w:rsidRPr="009264B8">
        <w:t xml:space="preserve"> </w:t>
      </w:r>
      <w:r w:rsidRPr="009264B8">
        <w:sym w:font="Symbol" w:char="F06A"/>
      </w:r>
      <w:r w:rsidRPr="009264B8">
        <w:t>, а на перекачку воды затрачивается больше электроэнергии. Кроме того, возрастает давление в напорной магистр</w:t>
      </w:r>
      <w:r w:rsidRPr="009264B8">
        <w:t>а</w:t>
      </w:r>
      <w:r w:rsidRPr="009264B8">
        <w:t xml:space="preserve">ли насоса и утечки перекачиваемой жидкости. </w:t>
      </w:r>
    </w:p>
    <w:p w:rsidR="00B42EBA" w:rsidRPr="009264B8" w:rsidRDefault="00B42EBA" w:rsidP="006A557A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Анализ режимов работы насосных установок холодного и горячего водоснабжения показал, что в среднем давление в системе водоснабжения при работе насосных установок без регулирования их производительности по н</w:t>
      </w:r>
      <w:r w:rsidRPr="009264B8">
        <w:rPr>
          <w:sz w:val="20"/>
          <w:szCs w:val="20"/>
        </w:rPr>
        <w:t>а</w:t>
      </w:r>
      <w:r w:rsidRPr="009264B8">
        <w:rPr>
          <w:sz w:val="20"/>
          <w:szCs w:val="20"/>
        </w:rPr>
        <w:t xml:space="preserve">пору и расходу на 15...35% превышает оптимальное давление, требуемое по условиям водопотребления. </w:t>
      </w:r>
    </w:p>
    <w:p w:rsidR="00B42EBA" w:rsidRPr="009264B8" w:rsidRDefault="00B42EBA" w:rsidP="006A557A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9264B8">
        <w:rPr>
          <w:sz w:val="20"/>
          <w:szCs w:val="20"/>
        </w:rPr>
        <w:t xml:space="preserve">Регулирование производительности насосов либо не применяется совсем, либо для этого используется весьма неэкономичные методы: рециркуляция (перепуск) или </w:t>
      </w:r>
      <w:proofErr w:type="spellStart"/>
      <w:r w:rsidRPr="009264B8">
        <w:rPr>
          <w:sz w:val="20"/>
          <w:szCs w:val="20"/>
        </w:rPr>
        <w:t>дросселирование</w:t>
      </w:r>
      <w:proofErr w:type="spellEnd"/>
      <w:r w:rsidRPr="009264B8">
        <w:rPr>
          <w:sz w:val="20"/>
          <w:szCs w:val="20"/>
        </w:rPr>
        <w:t xml:space="preserve"> потока среды. </w:t>
      </w:r>
    </w:p>
    <w:p w:rsidR="00B42EBA" w:rsidRPr="009264B8" w:rsidRDefault="00B42EBA" w:rsidP="006A557A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Экономия энергии на насосах может быть получена за счет следующих мероприятий:</w:t>
      </w:r>
    </w:p>
    <w:p w:rsidR="00B42EBA" w:rsidRPr="009264B8" w:rsidRDefault="00B42EBA" w:rsidP="007A3C19">
      <w:pPr>
        <w:pStyle w:val="30"/>
        <w:numPr>
          <w:ilvl w:val="0"/>
          <w:numId w:val="13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 xml:space="preserve">замены насосов </w:t>
      </w:r>
      <w:proofErr w:type="gramStart"/>
      <w:r w:rsidRPr="009264B8">
        <w:rPr>
          <w:sz w:val="20"/>
          <w:szCs w:val="20"/>
        </w:rPr>
        <w:t>на</w:t>
      </w:r>
      <w:proofErr w:type="gramEnd"/>
      <w:r w:rsidRPr="009264B8">
        <w:rPr>
          <w:sz w:val="20"/>
          <w:szCs w:val="20"/>
        </w:rPr>
        <w:t xml:space="preserve"> более совершенные и экономичные;</w:t>
      </w:r>
    </w:p>
    <w:p w:rsidR="00B42EBA" w:rsidRPr="009264B8" w:rsidRDefault="00B42EBA" w:rsidP="007A3C19">
      <w:pPr>
        <w:pStyle w:val="30"/>
        <w:numPr>
          <w:ilvl w:val="0"/>
          <w:numId w:val="13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установки дополнительного насосного агрегата малой мощности, если имеет место длительная работа с пон</w:t>
      </w:r>
      <w:r w:rsidRPr="009264B8">
        <w:rPr>
          <w:sz w:val="20"/>
          <w:szCs w:val="20"/>
        </w:rPr>
        <w:t>и</w:t>
      </w:r>
      <w:r w:rsidRPr="009264B8">
        <w:rPr>
          <w:sz w:val="20"/>
          <w:szCs w:val="20"/>
        </w:rPr>
        <w:t>женной производительностью;</w:t>
      </w:r>
    </w:p>
    <w:p w:rsidR="00B42EBA" w:rsidRPr="009264B8" w:rsidRDefault="00B42EBA" w:rsidP="007A3C19">
      <w:pPr>
        <w:pStyle w:val="30"/>
        <w:numPr>
          <w:ilvl w:val="0"/>
          <w:numId w:val="13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применение многоскоростных двигателей;</w:t>
      </w:r>
    </w:p>
    <w:p w:rsidR="00B42EBA" w:rsidRPr="009264B8" w:rsidRDefault="00B42EBA" w:rsidP="007A3C19">
      <w:pPr>
        <w:pStyle w:val="30"/>
        <w:numPr>
          <w:ilvl w:val="0"/>
          <w:numId w:val="13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переключением обмоток электродвигателя с треугольника на звезду;</w:t>
      </w:r>
    </w:p>
    <w:p w:rsidR="00B42EBA" w:rsidRPr="009264B8" w:rsidRDefault="00B42EBA" w:rsidP="007A3C19">
      <w:pPr>
        <w:pStyle w:val="30"/>
        <w:numPr>
          <w:ilvl w:val="0"/>
          <w:numId w:val="13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частотным регулированием  насоса.</w:t>
      </w:r>
    </w:p>
    <w:p w:rsidR="00B42EBA" w:rsidRPr="009264B8" w:rsidRDefault="00B42EBA" w:rsidP="006A557A">
      <w:pPr>
        <w:tabs>
          <w:tab w:val="left" w:pos="1134"/>
        </w:tabs>
        <w:ind w:firstLine="851"/>
        <w:jc w:val="both"/>
      </w:pPr>
      <w:r w:rsidRPr="009264B8">
        <w:t>Последний способ является наиболее эффективным, так как при   внедрении частотно-регулируемого привода параметры насосных установок водоснабжения (производительность и напор) приводятся в соответствие с требуемыми параметрами по условиям водопотребления за счет изменения частоты вращения на валу насосного агрегата. С регул</w:t>
      </w:r>
      <w:r w:rsidRPr="009264B8">
        <w:t>и</w:t>
      </w:r>
      <w:r w:rsidRPr="009264B8">
        <w:t>руемым электроприводом насосного агрегата поддерживается необходимое (оптимальное) давление в системе водосна</w:t>
      </w:r>
      <w:r w:rsidRPr="009264B8">
        <w:t>б</w:t>
      </w:r>
      <w:r w:rsidRPr="009264B8">
        <w:t>жения.</w:t>
      </w:r>
    </w:p>
    <w:p w:rsidR="00B42EBA" w:rsidRPr="009264B8" w:rsidRDefault="00B42EBA" w:rsidP="006A557A">
      <w:pPr>
        <w:tabs>
          <w:tab w:val="left" w:pos="1134"/>
        </w:tabs>
        <w:ind w:firstLine="851"/>
        <w:jc w:val="both"/>
      </w:pPr>
      <w:r w:rsidRPr="009264B8">
        <w:t xml:space="preserve"> Согласно полученной информации, реально достигнутая экономия при внедрении частотно-регулируемого привода в других регионах в среднем составляет по электроэнергии более 45%, а по воде около 15%. В отдельных случ</w:t>
      </w:r>
      <w:r w:rsidRPr="009264B8">
        <w:t>а</w:t>
      </w:r>
      <w:r w:rsidRPr="009264B8">
        <w:t>ях, например, за счет экономичного режима работы насосов в ночное время, экономия электроэнергии может достигать 70%.</w:t>
      </w:r>
    </w:p>
    <w:p w:rsidR="00B42EBA" w:rsidRPr="009264B8" w:rsidRDefault="00B42EBA" w:rsidP="006A557A">
      <w:pPr>
        <w:tabs>
          <w:tab w:val="left" w:pos="1134"/>
        </w:tabs>
        <w:ind w:firstLine="851"/>
        <w:jc w:val="both"/>
      </w:pPr>
      <w:r w:rsidRPr="009264B8">
        <w:t xml:space="preserve">Срок окупаемости установки регулируемых электроприводов обычно не превышает 2 лет. </w:t>
      </w:r>
    </w:p>
    <w:p w:rsidR="00B42EBA" w:rsidRPr="009264B8" w:rsidRDefault="00B42EBA" w:rsidP="006A557A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9264B8">
        <w:rPr>
          <w:sz w:val="20"/>
          <w:szCs w:val="20"/>
        </w:rPr>
        <w:t xml:space="preserve">При реконструкции теплообменного оборудования ЦТП, ИТП следует выполнять замену </w:t>
      </w:r>
      <w:proofErr w:type="spellStart"/>
      <w:r w:rsidRPr="009264B8">
        <w:rPr>
          <w:sz w:val="20"/>
          <w:szCs w:val="20"/>
        </w:rPr>
        <w:t>кожухо-трубных</w:t>
      </w:r>
      <w:proofErr w:type="spellEnd"/>
      <w:r w:rsidRPr="009264B8">
        <w:rPr>
          <w:sz w:val="20"/>
          <w:szCs w:val="20"/>
        </w:rPr>
        <w:t xml:space="preserve"> теплообменников </w:t>
      </w:r>
      <w:proofErr w:type="gramStart"/>
      <w:r w:rsidRPr="009264B8">
        <w:rPr>
          <w:sz w:val="20"/>
          <w:szCs w:val="20"/>
        </w:rPr>
        <w:t>на</w:t>
      </w:r>
      <w:proofErr w:type="gramEnd"/>
      <w:r w:rsidRPr="009264B8">
        <w:rPr>
          <w:sz w:val="20"/>
          <w:szCs w:val="20"/>
        </w:rPr>
        <w:t xml:space="preserve"> пластинчатые. Пластинчатые теплообменники обладают следующими преимуществами:</w:t>
      </w:r>
    </w:p>
    <w:p w:rsidR="00B42EBA" w:rsidRPr="009264B8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более высокая надежность;</w:t>
      </w:r>
    </w:p>
    <w:p w:rsidR="00B42EBA" w:rsidRPr="009264B8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компактность;</w:t>
      </w:r>
    </w:p>
    <w:p w:rsidR="00B42EBA" w:rsidRPr="009264B8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простота обслуживания;</w:t>
      </w:r>
    </w:p>
    <w:p w:rsidR="00B42EBA" w:rsidRPr="009264B8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малые затраты времени на ремонтные работы;</w:t>
      </w:r>
    </w:p>
    <w:p w:rsidR="00B42EBA" w:rsidRPr="009264B8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минимальное гидравлическое сопротивление по обоим теплоносителям;</w:t>
      </w:r>
    </w:p>
    <w:p w:rsidR="00B42EBA" w:rsidRPr="009264B8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высокие коэффициенты теплоотдачи;</w:t>
      </w:r>
    </w:p>
    <w:p w:rsidR="00F70C8B" w:rsidRDefault="00B42EBA" w:rsidP="00F70C8B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F70C8B">
        <w:rPr>
          <w:sz w:val="20"/>
          <w:szCs w:val="20"/>
        </w:rPr>
        <w:t xml:space="preserve">малая потеря температуры при теплообмене (можно достигнуть </w:t>
      </w:r>
      <w:r w:rsidR="00F70C8B" w:rsidRPr="00F70C8B">
        <w:rPr>
          <w:sz w:val="20"/>
          <w:szCs w:val="20"/>
        </w:rPr>
        <w:t>2-3</w:t>
      </w:r>
      <w:r w:rsidR="00F70C8B" w:rsidRPr="009264B8">
        <w:rPr>
          <w:sz w:val="20"/>
          <w:szCs w:val="20"/>
        </w:rPr>
        <w:sym w:font="Symbol" w:char="F0B0"/>
      </w:r>
      <w:r w:rsidR="00F70C8B" w:rsidRPr="00F70C8B">
        <w:rPr>
          <w:sz w:val="20"/>
          <w:szCs w:val="20"/>
        </w:rPr>
        <w:t>С);</w:t>
      </w:r>
    </w:p>
    <w:p w:rsidR="00F70C8B" w:rsidRDefault="00F70C8B" w:rsidP="00F70C8B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F70C8B">
        <w:rPr>
          <w:sz w:val="20"/>
          <w:szCs w:val="20"/>
        </w:rPr>
        <w:t>высокий К.П.Д.</w:t>
      </w:r>
    </w:p>
    <w:p w:rsidR="00B42EBA" w:rsidRPr="00F70C8B" w:rsidRDefault="00B42EBA" w:rsidP="00F70C8B">
      <w:pPr>
        <w:pStyle w:val="30"/>
        <w:tabs>
          <w:tab w:val="left" w:pos="1134"/>
        </w:tabs>
        <w:autoSpaceDE/>
        <w:autoSpaceDN/>
        <w:adjustRightInd/>
        <w:spacing w:after="0"/>
        <w:ind w:left="0" w:firstLine="567"/>
        <w:jc w:val="both"/>
        <w:rPr>
          <w:sz w:val="20"/>
        </w:rPr>
      </w:pPr>
      <w:r w:rsidRPr="00F70C8B">
        <w:rPr>
          <w:sz w:val="20"/>
          <w:szCs w:val="20"/>
        </w:rPr>
        <w:br/>
      </w:r>
      <w:r w:rsidR="00F70C8B">
        <w:rPr>
          <w:sz w:val="20"/>
        </w:rPr>
        <w:t xml:space="preserve">             </w:t>
      </w:r>
      <w:r w:rsidRPr="00F70C8B">
        <w:rPr>
          <w:sz w:val="20"/>
        </w:rPr>
        <w:t xml:space="preserve">Пластинчатые теплообменники требуют очистки в процессе эксплуатации значительно реже, чем </w:t>
      </w:r>
      <w:proofErr w:type="spellStart"/>
      <w:r w:rsidRPr="00F70C8B">
        <w:rPr>
          <w:sz w:val="20"/>
        </w:rPr>
        <w:t>кожухотрубч</w:t>
      </w:r>
      <w:r w:rsidRPr="00F70C8B">
        <w:rPr>
          <w:sz w:val="20"/>
        </w:rPr>
        <w:t>а</w:t>
      </w:r>
      <w:r w:rsidRPr="00F70C8B">
        <w:rPr>
          <w:sz w:val="20"/>
        </w:rPr>
        <w:t>тые</w:t>
      </w:r>
      <w:proofErr w:type="spellEnd"/>
      <w:r w:rsidRPr="00F70C8B">
        <w:rPr>
          <w:sz w:val="20"/>
        </w:rPr>
        <w:t>, сам процесс чистки значительно проще и легче.</w:t>
      </w:r>
    </w:p>
    <w:p w:rsidR="00B42EBA" w:rsidRPr="009264B8" w:rsidRDefault="00B42EBA" w:rsidP="00F70C8B">
      <w:pPr>
        <w:pStyle w:val="30"/>
        <w:tabs>
          <w:tab w:val="left" w:pos="1134"/>
        </w:tabs>
        <w:ind w:left="0" w:firstLine="567"/>
        <w:jc w:val="both"/>
        <w:rPr>
          <w:sz w:val="20"/>
          <w:szCs w:val="20"/>
        </w:rPr>
      </w:pPr>
      <w:r w:rsidRPr="009264B8">
        <w:rPr>
          <w:sz w:val="20"/>
          <w:szCs w:val="20"/>
        </w:rPr>
        <w:t xml:space="preserve">Отложения на поверхности пластин из нержавеющей стали накапливаются очень медленно, поскольку налипание обычных для систем теплоснабжения отложений на нержавеющую сталь марки </w:t>
      </w:r>
      <w:r w:rsidRPr="009264B8">
        <w:rPr>
          <w:sz w:val="20"/>
          <w:szCs w:val="20"/>
          <w:lang w:val="en-US"/>
        </w:rPr>
        <w:t>AISI</w:t>
      </w:r>
      <w:r w:rsidRPr="009264B8">
        <w:rPr>
          <w:sz w:val="20"/>
          <w:szCs w:val="20"/>
        </w:rPr>
        <w:t xml:space="preserve"> 316 очень слабое. Кроме того, теч</w:t>
      </w:r>
      <w:r w:rsidRPr="009264B8">
        <w:rPr>
          <w:sz w:val="20"/>
          <w:szCs w:val="20"/>
        </w:rPr>
        <w:t>е</w:t>
      </w:r>
      <w:r w:rsidRPr="009264B8">
        <w:rPr>
          <w:sz w:val="20"/>
          <w:szCs w:val="20"/>
        </w:rPr>
        <w:t>ние жидкостей организовано таким образом, что застойных зон нет и, следовательно, нет оседания механических вкл</w:t>
      </w:r>
      <w:r w:rsidRPr="009264B8">
        <w:rPr>
          <w:sz w:val="20"/>
          <w:szCs w:val="20"/>
        </w:rPr>
        <w:t>ю</w:t>
      </w:r>
      <w:r w:rsidRPr="009264B8">
        <w:rPr>
          <w:sz w:val="20"/>
          <w:szCs w:val="20"/>
        </w:rPr>
        <w:t>чений. Очистка загрязненных поверхностей пластин проводится предельно просто. Достаточно разобрать аппарат и пр</w:t>
      </w:r>
      <w:r w:rsidRPr="009264B8">
        <w:rPr>
          <w:sz w:val="20"/>
          <w:szCs w:val="20"/>
        </w:rPr>
        <w:t>о</w:t>
      </w:r>
      <w:r w:rsidRPr="009264B8">
        <w:rPr>
          <w:sz w:val="20"/>
          <w:szCs w:val="20"/>
        </w:rPr>
        <w:t>мыть пластины.</w:t>
      </w:r>
    </w:p>
    <w:p w:rsidR="00B42EBA" w:rsidRPr="009264B8" w:rsidRDefault="00B42EBA" w:rsidP="0091500C">
      <w:pPr>
        <w:pStyle w:val="a6"/>
        <w:jc w:val="both"/>
        <w:rPr>
          <w:b/>
        </w:rPr>
      </w:pPr>
      <w:r w:rsidRPr="009264B8">
        <w:rPr>
          <w:b/>
        </w:rPr>
        <w:t>3.7 Установка циркуляционных насосов в зданиях с ухудшенной циркуляцией</w:t>
      </w:r>
    </w:p>
    <w:p w:rsidR="00B42EBA" w:rsidRPr="009264B8" w:rsidRDefault="00B42EBA" w:rsidP="0091500C">
      <w:pPr>
        <w:pStyle w:val="a6"/>
        <w:tabs>
          <w:tab w:val="left" w:pos="1134"/>
        </w:tabs>
        <w:jc w:val="both"/>
      </w:pPr>
      <w:r w:rsidRPr="009264B8">
        <w:t xml:space="preserve">            В г</w:t>
      </w:r>
      <w:r w:rsidR="0091500C" w:rsidRPr="009264B8">
        <w:t xml:space="preserve">ороде </w:t>
      </w:r>
      <w:r w:rsidRPr="009264B8">
        <w:t xml:space="preserve"> Назарово, как правило, на наиболее удаленных от источников теплоснабжения участках теплосети н</w:t>
      </w:r>
      <w:r w:rsidRPr="009264B8">
        <w:t>а</w:t>
      </w:r>
      <w:r w:rsidRPr="009264B8">
        <w:t>блюдается ухудшение теплоснабжения зданий. Причина этого состоит в том, что из-за разбалансированного гидравлич</w:t>
      </w:r>
      <w:r w:rsidRPr="009264B8">
        <w:t>е</w:t>
      </w:r>
      <w:r w:rsidRPr="009264B8">
        <w:t>ского режима тепловой сети на таких участках существуют слишком малые перепады давления между подающей и о</w:t>
      </w:r>
      <w:r w:rsidRPr="009264B8">
        <w:t>б</w:t>
      </w:r>
      <w:r w:rsidRPr="009264B8">
        <w:t>ратной магистралями тепловой сети, которые составляют всего несколько метров водяного столба, а иногда бывают и меньше метра. В этой ситуации жителями или соответствующими эксплуатационными службами проводятся различные «наладочные»  мероприятия:</w:t>
      </w:r>
    </w:p>
    <w:p w:rsidR="00B42EBA" w:rsidRPr="009264B8" w:rsidRDefault="0091500C" w:rsidP="007A3C19">
      <w:pPr>
        <w:pStyle w:val="a6"/>
        <w:widowControl/>
        <w:numPr>
          <w:ilvl w:val="0"/>
          <w:numId w:val="19"/>
        </w:numPr>
        <w:tabs>
          <w:tab w:val="left" w:pos="1134"/>
        </w:tabs>
        <w:autoSpaceDE/>
        <w:autoSpaceDN/>
        <w:adjustRightInd/>
        <w:spacing w:after="0"/>
        <w:jc w:val="both"/>
      </w:pPr>
      <w:proofErr w:type="spellStart"/>
      <w:r w:rsidRPr="009264B8">
        <w:t>отблиновка</w:t>
      </w:r>
      <w:proofErr w:type="spellEnd"/>
      <w:r w:rsidRPr="009264B8">
        <w:t xml:space="preserve"> </w:t>
      </w:r>
      <w:r w:rsidR="00B42EBA" w:rsidRPr="009264B8">
        <w:t>элеваторов;</w:t>
      </w:r>
    </w:p>
    <w:p w:rsidR="00B42EBA" w:rsidRPr="009264B8" w:rsidRDefault="00B42EBA" w:rsidP="007A3C19">
      <w:pPr>
        <w:pStyle w:val="a6"/>
        <w:widowControl/>
        <w:numPr>
          <w:ilvl w:val="0"/>
          <w:numId w:val="19"/>
        </w:numPr>
        <w:tabs>
          <w:tab w:val="left" w:pos="1134"/>
        </w:tabs>
        <w:autoSpaceDE/>
        <w:autoSpaceDN/>
        <w:adjustRightInd/>
        <w:spacing w:after="0"/>
        <w:jc w:val="both"/>
      </w:pPr>
      <w:r w:rsidRPr="009264B8">
        <w:t>расточка сопел или их полное  удаление;</w:t>
      </w:r>
    </w:p>
    <w:p w:rsidR="00B42EBA" w:rsidRPr="009264B8" w:rsidRDefault="00B42EBA" w:rsidP="007A3C19">
      <w:pPr>
        <w:pStyle w:val="a6"/>
        <w:widowControl/>
        <w:numPr>
          <w:ilvl w:val="0"/>
          <w:numId w:val="19"/>
        </w:numPr>
        <w:tabs>
          <w:tab w:val="left" w:pos="1134"/>
        </w:tabs>
        <w:autoSpaceDE/>
        <w:autoSpaceDN/>
        <w:adjustRightInd/>
        <w:spacing w:after="0"/>
        <w:jc w:val="both"/>
      </w:pPr>
      <w:r w:rsidRPr="009264B8">
        <w:t>запуск систем на «слив».</w:t>
      </w:r>
    </w:p>
    <w:p w:rsidR="00B42EBA" w:rsidRPr="009264B8" w:rsidRDefault="00B42EBA" w:rsidP="0091500C">
      <w:pPr>
        <w:pStyle w:val="a6"/>
        <w:tabs>
          <w:tab w:val="left" w:pos="1134"/>
        </w:tabs>
        <w:ind w:firstLine="851"/>
        <w:jc w:val="both"/>
      </w:pPr>
      <w:r w:rsidRPr="009264B8">
        <w:t>Все это ведет к дальнейшему ухудшению гидравлических режимов и разрастанию неблагополучной зоны, где,  в свою очередь, так же начинают проводиться «наладочные» работы.</w:t>
      </w:r>
    </w:p>
    <w:p w:rsidR="00B42EBA" w:rsidRPr="009264B8" w:rsidRDefault="00B42EBA" w:rsidP="0091500C">
      <w:pPr>
        <w:pStyle w:val="a6"/>
        <w:tabs>
          <w:tab w:val="left" w:pos="1134"/>
        </w:tabs>
        <w:ind w:firstLine="851"/>
        <w:jc w:val="both"/>
      </w:pPr>
      <w:r w:rsidRPr="009264B8">
        <w:t>Разорвать этот порочный круг и существенно улучшить теплоснабжение таких районов позволит переход к н</w:t>
      </w:r>
      <w:r w:rsidRPr="009264B8">
        <w:t>а</w:t>
      </w:r>
      <w:r w:rsidRPr="009264B8">
        <w:t>сосному подсоединению потребителей. При этом вместо  элеватора устанавливается прямо на трубопровод линейный н</w:t>
      </w:r>
      <w:r w:rsidRPr="009264B8">
        <w:t>а</w:t>
      </w:r>
      <w:r w:rsidRPr="009264B8">
        <w:t>сос с малым напором, который обеспечивает гарантированную циркуляцию теплоносителя в системе теплоснабжения.</w:t>
      </w:r>
    </w:p>
    <w:p w:rsidR="00B42EBA" w:rsidRPr="009264B8" w:rsidRDefault="00B42EBA" w:rsidP="0091500C">
      <w:pPr>
        <w:pStyle w:val="a6"/>
        <w:tabs>
          <w:tab w:val="left" w:pos="1134"/>
        </w:tabs>
        <w:ind w:firstLine="851"/>
        <w:jc w:val="both"/>
      </w:pPr>
      <w:r w:rsidRPr="009264B8">
        <w:t>При установке циркуляционных насосов необходимо правильно рассчитать их характеристики и осуществлять мероприятия, обеспечивающие их надежную работу.</w:t>
      </w:r>
    </w:p>
    <w:p w:rsidR="00B42EBA" w:rsidRPr="009264B8" w:rsidRDefault="00B42EBA" w:rsidP="0091500C">
      <w:pPr>
        <w:pStyle w:val="a6"/>
        <w:tabs>
          <w:tab w:val="left" w:pos="1134"/>
        </w:tabs>
        <w:ind w:firstLine="851"/>
        <w:jc w:val="both"/>
      </w:pPr>
      <w:r w:rsidRPr="009264B8">
        <w:t xml:space="preserve"> На рынке России представлены линейные насосы фирм </w:t>
      </w:r>
      <w:proofErr w:type="spellStart"/>
      <w:r w:rsidRPr="009264B8">
        <w:rPr>
          <w:lang w:val="en-US"/>
        </w:rPr>
        <w:t>Grundfos</w:t>
      </w:r>
      <w:proofErr w:type="spellEnd"/>
      <w:r w:rsidRPr="009264B8">
        <w:t xml:space="preserve">, </w:t>
      </w:r>
      <w:proofErr w:type="spellStart"/>
      <w:r w:rsidRPr="009264B8">
        <w:rPr>
          <w:lang w:val="en-US"/>
        </w:rPr>
        <w:t>Wilo</w:t>
      </w:r>
      <w:proofErr w:type="spellEnd"/>
      <w:r w:rsidRPr="009264B8">
        <w:t xml:space="preserve">, </w:t>
      </w:r>
      <w:r w:rsidRPr="009264B8">
        <w:rPr>
          <w:lang w:val="en-US"/>
        </w:rPr>
        <w:t>KSB</w:t>
      </w:r>
      <w:r w:rsidRPr="009264B8">
        <w:t xml:space="preserve">, </w:t>
      </w:r>
      <w:proofErr w:type="spellStart"/>
      <w:r w:rsidRPr="009264B8">
        <w:rPr>
          <w:lang w:val="en-US"/>
        </w:rPr>
        <w:t>Smedegaard</w:t>
      </w:r>
      <w:proofErr w:type="spellEnd"/>
      <w:r w:rsidRPr="009264B8">
        <w:t>. Насосное подсоед</w:t>
      </w:r>
      <w:r w:rsidRPr="009264B8">
        <w:t>и</w:t>
      </w:r>
      <w:r w:rsidRPr="009264B8">
        <w:t xml:space="preserve">нение решает проблему обеспечения потребителя теплом и дает энергосберегающий эффект за счет ликвидации сливов теплоносителя. </w:t>
      </w:r>
    </w:p>
    <w:p w:rsidR="00B42EBA" w:rsidRPr="009264B8" w:rsidRDefault="00B42EBA" w:rsidP="0091500C">
      <w:pPr>
        <w:pStyle w:val="d"/>
        <w:widowControl/>
        <w:jc w:val="both"/>
        <w:rPr>
          <w:sz w:val="20"/>
        </w:rPr>
      </w:pPr>
      <w:r w:rsidRPr="009264B8">
        <w:rPr>
          <w:sz w:val="20"/>
        </w:rPr>
        <w:t>3.8 Установка балансировочной арматуры</w:t>
      </w:r>
    </w:p>
    <w:p w:rsidR="00B42EBA" w:rsidRPr="009264B8" w:rsidRDefault="00B42EBA" w:rsidP="0091500C">
      <w:pPr>
        <w:pStyle w:val="a8"/>
        <w:ind w:left="0"/>
        <w:jc w:val="both"/>
      </w:pPr>
      <w:r w:rsidRPr="009264B8">
        <w:t xml:space="preserve">        В многоэтажных административных и жилых домах применяется однотрубный вариант системы отопления, когда все отопительные приборы по одному стояку включены последовательно. Обводные перемычки и регулирующая арм</w:t>
      </w:r>
      <w:r w:rsidRPr="009264B8">
        <w:t>а</w:t>
      </w:r>
      <w:r w:rsidRPr="009264B8">
        <w:t xml:space="preserve">тура на конвекторах, как правило, не устанавливается. В случае установки </w:t>
      </w:r>
      <w:proofErr w:type="gramStart"/>
      <w:r w:rsidRPr="009264B8">
        <w:t>радиаторов</w:t>
      </w:r>
      <w:proofErr w:type="gramEnd"/>
      <w:r w:rsidRPr="009264B8">
        <w:t xml:space="preserve"> регулирующие вентили встреч</w:t>
      </w:r>
      <w:r w:rsidRPr="009264B8">
        <w:t>а</w:t>
      </w:r>
      <w:r w:rsidRPr="009264B8">
        <w:t>ются, но, вследствие их низкого качества для регулирования не используются.</w:t>
      </w:r>
    </w:p>
    <w:p w:rsidR="00B42EBA" w:rsidRPr="009264B8" w:rsidRDefault="00B42EBA" w:rsidP="0091500C">
      <w:pPr>
        <w:pStyle w:val="a8"/>
        <w:ind w:left="0" w:firstLine="284"/>
        <w:jc w:val="both"/>
      </w:pPr>
      <w:r w:rsidRPr="009264B8">
        <w:t>В промышленных и</w:t>
      </w:r>
      <w:proofErr w:type="gramStart"/>
      <w:r w:rsidRPr="009264B8">
        <w:t xml:space="preserve"> ,</w:t>
      </w:r>
      <w:proofErr w:type="gramEnd"/>
      <w:r w:rsidRPr="009264B8">
        <w:t xml:space="preserve"> иногда, малоэтажных  жилых зданиях применяются двухтрубные системы. Но работоспособной регулирующей арматуры на отопительных приборах и отдельных стояках (ветвях) такие системы </w:t>
      </w:r>
      <w:proofErr w:type="gramStart"/>
      <w:r w:rsidRPr="009264B8">
        <w:t>так</w:t>
      </w:r>
      <w:proofErr w:type="gramEnd"/>
      <w:r w:rsidRPr="009264B8">
        <w:t xml:space="preserve"> же не имеют.</w:t>
      </w:r>
    </w:p>
    <w:p w:rsidR="00B42EBA" w:rsidRPr="009264B8" w:rsidRDefault="00B42EBA" w:rsidP="0091500C">
      <w:pPr>
        <w:pStyle w:val="a8"/>
        <w:ind w:left="0" w:firstLine="284"/>
        <w:jc w:val="both"/>
      </w:pPr>
      <w:r w:rsidRPr="009264B8">
        <w:t xml:space="preserve">Гидравлическая настройка отдельных стояков или ветвей системы осуществляется путем установки ограничительных шайб на входе в отдельный стояк или ветвь. Аналогичным образом </w:t>
      </w:r>
      <w:proofErr w:type="spellStart"/>
      <w:r w:rsidRPr="009264B8">
        <w:t>шайбируются</w:t>
      </w:r>
      <w:proofErr w:type="spellEnd"/>
      <w:r w:rsidRPr="009264B8">
        <w:t xml:space="preserve"> и трубопроводы к отдельным объектам. Этот метод позволяет уменьшить общий расход циркулирующей воды и поддерживать более или менее приемлемый  гидравлический режим тепловой сети. Но осуществить быструю и точную настройку гидравлических режимов или их оперативную корректировку в случае перехода на другой режим </w:t>
      </w:r>
      <w:proofErr w:type="spellStart"/>
      <w:r w:rsidRPr="009264B8">
        <w:t>шайбированием</w:t>
      </w:r>
      <w:proofErr w:type="spellEnd"/>
      <w:r w:rsidRPr="009264B8">
        <w:t xml:space="preserve"> невозможно.</w:t>
      </w:r>
    </w:p>
    <w:p w:rsidR="00B42EBA" w:rsidRPr="009264B8" w:rsidRDefault="00B42EBA" w:rsidP="0091500C">
      <w:pPr>
        <w:pStyle w:val="a8"/>
        <w:ind w:left="0" w:firstLine="284"/>
        <w:jc w:val="both"/>
      </w:pPr>
      <w:r w:rsidRPr="009264B8">
        <w:t>В мировой  практике для решения этих проблем широко применяются балансировочные (корректировочные, регул</w:t>
      </w:r>
      <w:r w:rsidRPr="009264B8">
        <w:t>и</w:t>
      </w:r>
      <w:r w:rsidRPr="009264B8">
        <w:t>ровочные) вентили.</w:t>
      </w:r>
    </w:p>
    <w:p w:rsidR="00B42EBA" w:rsidRPr="009264B8" w:rsidRDefault="00B42EBA" w:rsidP="0091500C">
      <w:pPr>
        <w:pStyle w:val="a8"/>
        <w:ind w:left="0" w:firstLine="284"/>
        <w:jc w:val="both"/>
      </w:pPr>
      <w:r w:rsidRPr="009264B8">
        <w:t>Балансировочные вентили устанавливаются вместо дроссельных шайб  и могут выполнять следующие функции:</w:t>
      </w:r>
    </w:p>
    <w:p w:rsidR="00B42EBA" w:rsidRPr="009264B8" w:rsidRDefault="00B42EBA" w:rsidP="007A3C19">
      <w:pPr>
        <w:pStyle w:val="a8"/>
        <w:widowControl/>
        <w:numPr>
          <w:ilvl w:val="0"/>
          <w:numId w:val="12"/>
        </w:numPr>
        <w:autoSpaceDE/>
        <w:autoSpaceDN/>
        <w:adjustRightInd/>
        <w:spacing w:after="0"/>
        <w:jc w:val="both"/>
      </w:pPr>
      <w:r w:rsidRPr="009264B8">
        <w:t>запорной арматуры;</w:t>
      </w:r>
    </w:p>
    <w:p w:rsidR="00B42EBA" w:rsidRPr="009264B8" w:rsidRDefault="00B42EBA" w:rsidP="007A3C19">
      <w:pPr>
        <w:pStyle w:val="a8"/>
        <w:widowControl/>
        <w:numPr>
          <w:ilvl w:val="0"/>
          <w:numId w:val="12"/>
        </w:numPr>
        <w:autoSpaceDE/>
        <w:autoSpaceDN/>
        <w:adjustRightInd/>
        <w:spacing w:after="0"/>
        <w:jc w:val="both"/>
      </w:pPr>
      <w:r w:rsidRPr="009264B8">
        <w:t>арматуры для опорожнения и заполнения системы;</w:t>
      </w:r>
    </w:p>
    <w:p w:rsidR="00B42EBA" w:rsidRPr="009264B8" w:rsidRDefault="00B42EBA" w:rsidP="007A3C19">
      <w:pPr>
        <w:pStyle w:val="a8"/>
        <w:widowControl/>
        <w:numPr>
          <w:ilvl w:val="0"/>
          <w:numId w:val="12"/>
        </w:numPr>
        <w:autoSpaceDE/>
        <w:autoSpaceDN/>
        <w:adjustRightInd/>
        <w:spacing w:after="0"/>
        <w:jc w:val="both"/>
      </w:pPr>
      <w:r w:rsidRPr="009264B8">
        <w:t>измерения расхода и температуры;</w:t>
      </w:r>
    </w:p>
    <w:p w:rsidR="00B42EBA" w:rsidRPr="009264B8" w:rsidRDefault="00B42EBA" w:rsidP="007A3C19">
      <w:pPr>
        <w:pStyle w:val="a8"/>
        <w:widowControl/>
        <w:numPr>
          <w:ilvl w:val="0"/>
          <w:numId w:val="12"/>
        </w:numPr>
        <w:autoSpaceDE/>
        <w:autoSpaceDN/>
        <w:adjustRightInd/>
        <w:spacing w:after="0"/>
        <w:jc w:val="both"/>
      </w:pPr>
      <w:r w:rsidRPr="009264B8">
        <w:t>тонкого регулирования расхода теплоносителя.</w:t>
      </w:r>
    </w:p>
    <w:p w:rsidR="00B42EBA" w:rsidRPr="009264B8" w:rsidRDefault="00B42EBA" w:rsidP="007A3C19">
      <w:pPr>
        <w:pStyle w:val="a8"/>
        <w:numPr>
          <w:ilvl w:val="0"/>
          <w:numId w:val="12"/>
        </w:numPr>
        <w:jc w:val="both"/>
      </w:pPr>
      <w:r w:rsidRPr="009264B8">
        <w:t xml:space="preserve">В России применяются вентили </w:t>
      </w:r>
      <w:proofErr w:type="spellStart"/>
      <w:r w:rsidRPr="009264B8">
        <w:rPr>
          <w:lang w:val="en-US"/>
        </w:rPr>
        <w:t>Ballorex</w:t>
      </w:r>
      <w:proofErr w:type="spellEnd"/>
      <w:r w:rsidRPr="009264B8">
        <w:t xml:space="preserve">  фирм </w:t>
      </w:r>
      <w:proofErr w:type="spellStart"/>
      <w:r w:rsidRPr="009264B8">
        <w:rPr>
          <w:lang w:val="en-US"/>
        </w:rPr>
        <w:t>Broen</w:t>
      </w:r>
      <w:proofErr w:type="spellEnd"/>
      <w:r w:rsidRPr="009264B8">
        <w:t xml:space="preserve">  (Дания), </w:t>
      </w:r>
      <w:proofErr w:type="spellStart"/>
      <w:r w:rsidRPr="009264B8">
        <w:rPr>
          <w:lang w:val="en-US"/>
        </w:rPr>
        <w:t>Oventrop</w:t>
      </w:r>
      <w:proofErr w:type="spellEnd"/>
      <w:r w:rsidRPr="009264B8">
        <w:t xml:space="preserve"> (Германия), </w:t>
      </w:r>
      <w:r w:rsidRPr="009264B8">
        <w:rPr>
          <w:lang w:val="en-US"/>
        </w:rPr>
        <w:t>Tyr</w:t>
      </w:r>
      <w:r w:rsidRPr="009264B8">
        <w:t xml:space="preserve"> </w:t>
      </w:r>
      <w:r w:rsidRPr="009264B8">
        <w:sym w:font="Symbol" w:char="F026"/>
      </w:r>
      <w:r w:rsidRPr="009264B8">
        <w:t xml:space="preserve"> </w:t>
      </w:r>
      <w:r w:rsidRPr="009264B8">
        <w:rPr>
          <w:lang w:val="en-US"/>
        </w:rPr>
        <w:t>Andersen</w:t>
      </w:r>
      <w:r w:rsidRPr="009264B8">
        <w:t xml:space="preserve"> </w:t>
      </w:r>
      <w:proofErr w:type="spellStart"/>
      <w:r w:rsidRPr="009264B8">
        <w:rPr>
          <w:lang w:val="en-US"/>
        </w:rPr>
        <w:t>Gidronig</w:t>
      </w:r>
      <w:proofErr w:type="spellEnd"/>
      <w:r w:rsidRPr="009264B8">
        <w:t xml:space="preserve"> АБ (Швеция).</w:t>
      </w:r>
    </w:p>
    <w:p w:rsidR="00B42EBA" w:rsidRPr="009264B8" w:rsidRDefault="00B42EBA" w:rsidP="0091500C">
      <w:pPr>
        <w:ind w:firstLine="851"/>
        <w:jc w:val="both"/>
      </w:pPr>
      <w:r w:rsidRPr="009264B8">
        <w:t xml:space="preserve">Опыт применения балансировочных вентилей в </w:t>
      </w:r>
      <w:proofErr w:type="gramStart"/>
      <w:r w:rsidRPr="009264B8">
        <w:t>г</w:t>
      </w:r>
      <w:proofErr w:type="gramEnd"/>
      <w:r w:rsidRPr="009264B8">
        <w:t>.г. Калининграде  и Уфе показывает, что удается сократить расход теплоносителя в системах на 35 - 80%, улучшить теплоснабжение объектов и уменьшить сливы теплоносителя.</w:t>
      </w:r>
    </w:p>
    <w:p w:rsidR="00B42EBA" w:rsidRPr="009264B8" w:rsidRDefault="00B42EBA" w:rsidP="0091500C">
      <w:pPr>
        <w:jc w:val="both"/>
        <w:rPr>
          <w:b/>
        </w:rPr>
      </w:pPr>
      <w:r w:rsidRPr="009264B8">
        <w:rPr>
          <w:b/>
        </w:rPr>
        <w:t>3.9 Установка приборов учета тепловой энергии на объектах бюджетной сферы и ЖКХ.</w:t>
      </w:r>
    </w:p>
    <w:p w:rsidR="00B42EBA" w:rsidRPr="009264B8" w:rsidRDefault="00B42EBA" w:rsidP="0091500C">
      <w:pPr>
        <w:jc w:val="both"/>
      </w:pPr>
      <w:r w:rsidRPr="009264B8">
        <w:t xml:space="preserve">             Приборы учета тепловой энергии и теплоносителя позволяют выполнять расчеты между поставщиками и </w:t>
      </w:r>
      <w:proofErr w:type="gramStart"/>
      <w:r w:rsidRPr="009264B8">
        <w:t>потр</w:t>
      </w:r>
      <w:r w:rsidRPr="009264B8">
        <w:t>е</w:t>
      </w:r>
      <w:r w:rsidRPr="009264B8">
        <w:t>бителями</w:t>
      </w:r>
      <w:proofErr w:type="gramEnd"/>
      <w:r w:rsidRPr="009264B8">
        <w:t xml:space="preserve">  исходя из реальных объемов выработанной, переданной и полученной тепловой энергии и теплоносителя.</w:t>
      </w:r>
    </w:p>
    <w:p w:rsidR="00B42EBA" w:rsidRPr="009264B8" w:rsidRDefault="00B42EBA" w:rsidP="0091500C">
      <w:pPr>
        <w:ind w:firstLine="851"/>
        <w:jc w:val="both"/>
      </w:pPr>
      <w:r w:rsidRPr="009264B8">
        <w:t>В городе накоплен опыт проектирования, установки и эксплуатации приборов учета. Для широкого примен</w:t>
      </w:r>
      <w:r w:rsidRPr="009264B8">
        <w:t>е</w:t>
      </w:r>
      <w:r w:rsidRPr="009264B8">
        <w:t>ния приборов учета тепловой энергии в ЖКХ и бюджетной сфере необходимо разработать типовые решения и огран</w:t>
      </w:r>
      <w:r w:rsidRPr="009264B8">
        <w:t>и</w:t>
      </w:r>
      <w:r w:rsidRPr="009264B8">
        <w:t xml:space="preserve">чить перечень применяемых датчиков расхода, температуры, давления и </w:t>
      </w:r>
      <w:proofErr w:type="spellStart"/>
      <w:r w:rsidRPr="009264B8">
        <w:t>тепловычислителей</w:t>
      </w:r>
      <w:proofErr w:type="spellEnd"/>
      <w:r w:rsidRPr="009264B8">
        <w:t xml:space="preserve">. </w:t>
      </w:r>
    </w:p>
    <w:p w:rsidR="00B42EBA" w:rsidRPr="009264B8" w:rsidRDefault="00B42EBA" w:rsidP="0091500C">
      <w:pPr>
        <w:pStyle w:val="10"/>
        <w:spacing w:before="260" w:line="256" w:lineRule="auto"/>
        <w:ind w:left="680" w:firstLine="0"/>
        <w:jc w:val="both"/>
        <w:rPr>
          <w:b/>
          <w:sz w:val="20"/>
        </w:rPr>
      </w:pPr>
      <w:r w:rsidRPr="009264B8">
        <w:rPr>
          <w:sz w:val="20"/>
        </w:rPr>
        <w:t xml:space="preserve">Как показывает опыт, применение </w:t>
      </w:r>
      <w:proofErr w:type="spellStart"/>
      <w:r w:rsidRPr="009264B8">
        <w:rPr>
          <w:sz w:val="20"/>
        </w:rPr>
        <w:t>теплосчетчиков</w:t>
      </w:r>
      <w:proofErr w:type="spellEnd"/>
      <w:r w:rsidRPr="009264B8">
        <w:rPr>
          <w:sz w:val="20"/>
        </w:rPr>
        <w:t xml:space="preserve">  у потребителей дает экономию финансовых сре</w:t>
      </w:r>
      <w:proofErr w:type="gramStart"/>
      <w:r w:rsidRPr="009264B8">
        <w:rPr>
          <w:sz w:val="20"/>
        </w:rPr>
        <w:t>дств  в р</w:t>
      </w:r>
      <w:proofErr w:type="gramEnd"/>
      <w:r w:rsidRPr="009264B8">
        <w:rPr>
          <w:sz w:val="20"/>
        </w:rPr>
        <w:t>азм</w:t>
      </w:r>
      <w:r w:rsidRPr="009264B8">
        <w:rPr>
          <w:sz w:val="20"/>
        </w:rPr>
        <w:t>е</w:t>
      </w:r>
      <w:r w:rsidRPr="009264B8">
        <w:rPr>
          <w:sz w:val="20"/>
        </w:rPr>
        <w:t>ре 20-30%.</w:t>
      </w:r>
      <w:r w:rsidRPr="009264B8">
        <w:rPr>
          <w:b/>
          <w:sz w:val="20"/>
        </w:rPr>
        <w:t xml:space="preserve"> </w:t>
      </w:r>
    </w:p>
    <w:p w:rsidR="00B42EBA" w:rsidRPr="009264B8" w:rsidRDefault="00B42EBA" w:rsidP="0091500C">
      <w:pPr>
        <w:pStyle w:val="10"/>
        <w:spacing w:line="257" w:lineRule="auto"/>
        <w:ind w:left="79" w:hanging="79"/>
        <w:jc w:val="both"/>
        <w:rPr>
          <w:b/>
          <w:sz w:val="20"/>
        </w:rPr>
      </w:pPr>
      <w:r w:rsidRPr="009264B8">
        <w:rPr>
          <w:b/>
          <w:sz w:val="20"/>
        </w:rPr>
        <w:t>3.10 Установка приборов учета холодной воды на зданиях бюджетной сферы города.</w:t>
      </w:r>
    </w:p>
    <w:p w:rsidR="00B42EBA" w:rsidRPr="009264B8" w:rsidRDefault="00B42EBA" w:rsidP="0091500C">
      <w:pPr>
        <w:pStyle w:val="10"/>
        <w:spacing w:line="257" w:lineRule="auto"/>
        <w:ind w:left="79" w:hanging="79"/>
        <w:jc w:val="both"/>
        <w:rPr>
          <w:b/>
          <w:sz w:val="20"/>
        </w:rPr>
      </w:pPr>
      <w:r w:rsidRPr="009264B8">
        <w:rPr>
          <w:b/>
          <w:sz w:val="20"/>
        </w:rPr>
        <w:t xml:space="preserve">             </w:t>
      </w:r>
      <w:r w:rsidRPr="009264B8">
        <w:rPr>
          <w:sz w:val="20"/>
        </w:rPr>
        <w:t xml:space="preserve">Фактические удельные расходы энергоресурсов медицинских учреждений отличаются </w:t>
      </w:r>
      <w:proofErr w:type="gramStart"/>
      <w:r w:rsidRPr="009264B8">
        <w:rPr>
          <w:sz w:val="20"/>
        </w:rPr>
        <w:t>от</w:t>
      </w:r>
      <w:proofErr w:type="gramEnd"/>
      <w:r w:rsidRPr="009264B8">
        <w:rPr>
          <w:sz w:val="20"/>
        </w:rPr>
        <w:t xml:space="preserve"> договорных в несколько раз. Установка счетчиков холодной воды позволит сократить расходы бюджета в несколько раз. Практика установки приборов в городе Назарово показывает возможность реального сокращения расходов бюджета в 3-10 раз. </w:t>
      </w:r>
    </w:p>
    <w:p w:rsidR="00B42EBA" w:rsidRPr="009264B8" w:rsidRDefault="00B42EBA" w:rsidP="0091500C">
      <w:pPr>
        <w:pStyle w:val="10"/>
        <w:spacing w:line="256" w:lineRule="auto"/>
        <w:jc w:val="both"/>
        <w:rPr>
          <w:b/>
          <w:sz w:val="20"/>
        </w:rPr>
      </w:pPr>
      <w:r w:rsidRPr="009264B8">
        <w:rPr>
          <w:sz w:val="20"/>
        </w:rPr>
        <w:t>Учет потребления позволит провести и ряд сберегающих мероприятий в зданиях бюджетной сферы, пересмотреть дог</w:t>
      </w:r>
      <w:r w:rsidRPr="009264B8">
        <w:rPr>
          <w:sz w:val="20"/>
        </w:rPr>
        <w:t>о</w:t>
      </w:r>
      <w:r w:rsidRPr="009264B8">
        <w:rPr>
          <w:sz w:val="20"/>
        </w:rPr>
        <w:t>вора и установить реальные лимиты и нормы потребления.</w:t>
      </w:r>
      <w:r w:rsidRPr="009264B8">
        <w:rPr>
          <w:b/>
          <w:sz w:val="20"/>
        </w:rPr>
        <w:t xml:space="preserve"> </w:t>
      </w:r>
    </w:p>
    <w:p w:rsidR="00B42EBA" w:rsidRPr="009264B8" w:rsidRDefault="00B42EBA" w:rsidP="0091500C">
      <w:pPr>
        <w:pStyle w:val="10"/>
        <w:spacing w:line="240" w:lineRule="auto"/>
        <w:ind w:left="0" w:firstLine="0"/>
        <w:jc w:val="both"/>
        <w:rPr>
          <w:b/>
          <w:sz w:val="20"/>
        </w:rPr>
      </w:pPr>
      <w:r w:rsidRPr="009264B8">
        <w:rPr>
          <w:b/>
          <w:snapToGrid/>
          <w:sz w:val="20"/>
        </w:rPr>
        <w:t>3.11</w:t>
      </w:r>
      <w:r w:rsidRPr="009264B8">
        <w:rPr>
          <w:b/>
          <w:sz w:val="20"/>
        </w:rPr>
        <w:t>Транспорт тепловой энергии</w:t>
      </w:r>
    </w:p>
    <w:p w:rsidR="00B42EBA" w:rsidRPr="009264B8" w:rsidRDefault="00B42EBA" w:rsidP="0091500C">
      <w:pPr>
        <w:pStyle w:val="10"/>
        <w:spacing w:line="240" w:lineRule="auto"/>
        <w:ind w:left="0" w:firstLine="0"/>
        <w:jc w:val="both"/>
        <w:rPr>
          <w:sz w:val="20"/>
        </w:rPr>
      </w:pPr>
      <w:r w:rsidRPr="009264B8">
        <w:rPr>
          <w:b/>
          <w:sz w:val="20"/>
        </w:rPr>
        <w:t xml:space="preserve">                  </w:t>
      </w:r>
      <w:r w:rsidRPr="009264B8">
        <w:rPr>
          <w:sz w:val="20"/>
        </w:rPr>
        <w:t>Износ тепловых сетей составляет -60%. в результате - высокая степень аварийности и сверхнормативные пот</w:t>
      </w:r>
      <w:r w:rsidRPr="009264B8">
        <w:rPr>
          <w:sz w:val="20"/>
        </w:rPr>
        <w:t>е</w:t>
      </w:r>
      <w:r w:rsidRPr="009264B8">
        <w:rPr>
          <w:sz w:val="20"/>
        </w:rPr>
        <w:t>ри тепла.</w:t>
      </w:r>
    </w:p>
    <w:p w:rsidR="00B42EBA" w:rsidRPr="009264B8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9264B8">
        <w:rPr>
          <w:sz w:val="20"/>
        </w:rPr>
        <w:t xml:space="preserve">На большой части </w:t>
      </w:r>
      <w:proofErr w:type="spellStart"/>
      <w:r w:rsidRPr="009264B8">
        <w:rPr>
          <w:sz w:val="20"/>
        </w:rPr>
        <w:t>теплоисточников</w:t>
      </w:r>
      <w:proofErr w:type="spellEnd"/>
      <w:r w:rsidRPr="009264B8">
        <w:rPr>
          <w:sz w:val="20"/>
        </w:rPr>
        <w:t xml:space="preserve"> (котельных) не установлены системы учета отпуска тепла.</w:t>
      </w:r>
    </w:p>
    <w:p w:rsidR="00B42EBA" w:rsidRPr="009264B8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9264B8">
        <w:rPr>
          <w:sz w:val="20"/>
        </w:rPr>
        <w:t>Анализ систем транспорта тепла показывает, что основные потери энергии связаны:</w:t>
      </w:r>
    </w:p>
    <w:p w:rsidR="00B42EBA" w:rsidRPr="009264B8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9264B8">
        <w:rPr>
          <w:sz w:val="20"/>
        </w:rPr>
        <w:t>- с неудовлетворительным состоянием и низкой надежностью трубопроводов;</w:t>
      </w:r>
    </w:p>
    <w:p w:rsidR="00B42EBA" w:rsidRPr="009264B8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9264B8">
        <w:rPr>
          <w:sz w:val="20"/>
        </w:rPr>
        <w:t>- с неудовлетворительным гидравлическим и тепловым режимами работы как магистральных, так и развод</w:t>
      </w:r>
      <w:r w:rsidRPr="009264B8">
        <w:rPr>
          <w:sz w:val="20"/>
        </w:rPr>
        <w:t>я</w:t>
      </w:r>
      <w:r w:rsidRPr="009264B8">
        <w:rPr>
          <w:sz w:val="20"/>
        </w:rPr>
        <w:t>щих систем:</w:t>
      </w:r>
    </w:p>
    <w:p w:rsidR="00B42EBA" w:rsidRPr="009264B8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9264B8">
        <w:rPr>
          <w:sz w:val="20"/>
        </w:rPr>
        <w:t>- с отсутствием автоматических систем регулирования отпуска и потреб</w:t>
      </w:r>
      <w:r w:rsidRPr="009264B8">
        <w:rPr>
          <w:sz w:val="20"/>
        </w:rPr>
        <w:softHyphen/>
        <w:t>ления тепловой энергии:</w:t>
      </w:r>
    </w:p>
    <w:p w:rsidR="00B42EBA" w:rsidRPr="009264B8" w:rsidRDefault="00B42EBA" w:rsidP="007A3C19">
      <w:pPr>
        <w:pStyle w:val="1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 xml:space="preserve"> с прокладкой тепловых сетей в проходных каналах и несовершенством их изоляции;</w:t>
      </w:r>
    </w:p>
    <w:p w:rsidR="00B42EBA" w:rsidRPr="009264B8" w:rsidRDefault="00B42EBA" w:rsidP="007A3C19">
      <w:pPr>
        <w:pStyle w:val="1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 xml:space="preserve"> с неудовлетворительной подготовкой сетевой воды (деаэрация, биологическая очистка):</w:t>
      </w:r>
    </w:p>
    <w:p w:rsidR="00B42EBA" w:rsidRPr="009264B8" w:rsidRDefault="0091500C" w:rsidP="007A3C19">
      <w:pPr>
        <w:pStyle w:val="1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 xml:space="preserve"> </w:t>
      </w:r>
      <w:r w:rsidR="00B42EBA" w:rsidRPr="009264B8">
        <w:rPr>
          <w:sz w:val="20"/>
        </w:rPr>
        <w:t>с несовершенством приводов насосных агрегатов:</w:t>
      </w:r>
    </w:p>
    <w:p w:rsidR="00B42EBA" w:rsidRPr="009264B8" w:rsidRDefault="00B42EBA" w:rsidP="007A3C19">
      <w:pPr>
        <w:pStyle w:val="1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 xml:space="preserve"> с низкой эффективностью и надежностью работы теплообменников:</w:t>
      </w:r>
    </w:p>
    <w:p w:rsidR="00B42EBA" w:rsidRPr="009264B8" w:rsidRDefault="00B42EBA" w:rsidP="007A3C19">
      <w:pPr>
        <w:pStyle w:val="1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 xml:space="preserve"> с высокой степенью централизации теплоснабжения и как следствие большой протяженностью тр</w:t>
      </w:r>
      <w:r w:rsidRPr="009264B8">
        <w:rPr>
          <w:sz w:val="20"/>
        </w:rPr>
        <w:t>у</w:t>
      </w:r>
      <w:r w:rsidRPr="009264B8">
        <w:rPr>
          <w:sz w:val="20"/>
        </w:rPr>
        <w:t>бопроводов.</w:t>
      </w:r>
    </w:p>
    <w:p w:rsidR="00B42EBA" w:rsidRPr="009264B8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9264B8">
        <w:rPr>
          <w:sz w:val="20"/>
        </w:rPr>
        <w:t xml:space="preserve">Анализ технологических схем, оборудования и состояния </w:t>
      </w:r>
      <w:proofErr w:type="spellStart"/>
      <w:r w:rsidRPr="009264B8">
        <w:rPr>
          <w:sz w:val="20"/>
        </w:rPr>
        <w:t>теплоисточников</w:t>
      </w:r>
      <w:proofErr w:type="spellEnd"/>
      <w:r w:rsidRPr="009264B8">
        <w:rPr>
          <w:sz w:val="20"/>
        </w:rPr>
        <w:t xml:space="preserve"> и систем транспорта тепловой энергии позволяет сформулиро</w:t>
      </w:r>
      <w:r w:rsidRPr="009264B8">
        <w:rPr>
          <w:sz w:val="20"/>
        </w:rPr>
        <w:softHyphen/>
        <w:t>вать следующие основные цели и задачи по энергосбережению в этой об</w:t>
      </w:r>
      <w:r w:rsidRPr="009264B8">
        <w:rPr>
          <w:sz w:val="20"/>
        </w:rPr>
        <w:softHyphen/>
        <w:t>ласти:</w:t>
      </w:r>
    </w:p>
    <w:p w:rsidR="00B42EBA" w:rsidRPr="009264B8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9264B8">
        <w:rPr>
          <w:sz w:val="20"/>
        </w:rPr>
        <w:t xml:space="preserve">- Разработка комплекса организационных, </w:t>
      </w:r>
      <w:proofErr w:type="spellStart"/>
      <w:r w:rsidRPr="009264B8">
        <w:rPr>
          <w:sz w:val="20"/>
        </w:rPr>
        <w:t>малозатратных</w:t>
      </w:r>
      <w:proofErr w:type="spellEnd"/>
      <w:r w:rsidRPr="009264B8">
        <w:rPr>
          <w:sz w:val="20"/>
        </w:rPr>
        <w:t xml:space="preserve">, </w:t>
      </w:r>
      <w:proofErr w:type="spellStart"/>
      <w:r w:rsidRPr="009264B8">
        <w:rPr>
          <w:sz w:val="20"/>
        </w:rPr>
        <w:t>быстроокупаемых</w:t>
      </w:r>
      <w:proofErr w:type="spellEnd"/>
      <w:r w:rsidRPr="009264B8">
        <w:rPr>
          <w:sz w:val="20"/>
        </w:rPr>
        <w:t xml:space="preserve"> мероприятий, направленных на сокращение основных потерь топлива и электроэнергии</w:t>
      </w:r>
    </w:p>
    <w:p w:rsidR="00B42EBA" w:rsidRPr="009264B8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9264B8">
        <w:rPr>
          <w:sz w:val="20"/>
        </w:rPr>
        <w:t>- Разработку и внедрение более эконо</w:t>
      </w:r>
      <w:r w:rsidRPr="009264B8">
        <w:rPr>
          <w:sz w:val="20"/>
        </w:rPr>
        <w:softHyphen/>
        <w:t>мичного и надежного оборудования для подлежа</w:t>
      </w:r>
      <w:r w:rsidRPr="009264B8">
        <w:rPr>
          <w:sz w:val="20"/>
        </w:rPr>
        <w:softHyphen/>
        <w:t>щих техническому п</w:t>
      </w:r>
      <w:r w:rsidRPr="009264B8">
        <w:rPr>
          <w:sz w:val="20"/>
        </w:rPr>
        <w:t>е</w:t>
      </w:r>
      <w:r w:rsidRPr="009264B8">
        <w:rPr>
          <w:sz w:val="20"/>
        </w:rPr>
        <w:t>ревооружению котельных и тепловых сетей с учетом снижения вредных, твердых, газообразных выбросов и жидких стоков.</w:t>
      </w:r>
    </w:p>
    <w:p w:rsidR="00B42EBA" w:rsidRPr="009264B8" w:rsidRDefault="00B42EBA" w:rsidP="0091500C">
      <w:pPr>
        <w:pStyle w:val="10"/>
        <w:spacing w:line="240" w:lineRule="auto"/>
        <w:ind w:left="0" w:firstLine="0"/>
        <w:jc w:val="both"/>
        <w:rPr>
          <w:sz w:val="20"/>
        </w:rPr>
      </w:pPr>
      <w:r w:rsidRPr="009264B8">
        <w:rPr>
          <w:b/>
          <w:sz w:val="20"/>
        </w:rPr>
        <w:t xml:space="preserve">  3.12 Электроэнергетика</w:t>
      </w:r>
    </w:p>
    <w:p w:rsidR="00B42EBA" w:rsidRPr="009264B8" w:rsidRDefault="00B42EBA" w:rsidP="0091500C">
      <w:pPr>
        <w:pStyle w:val="10"/>
        <w:spacing w:line="240" w:lineRule="auto"/>
        <w:ind w:left="0" w:firstLine="0"/>
        <w:jc w:val="both"/>
        <w:rPr>
          <w:sz w:val="20"/>
        </w:rPr>
      </w:pPr>
      <w:r w:rsidRPr="009264B8">
        <w:rPr>
          <w:sz w:val="20"/>
        </w:rPr>
        <w:t xml:space="preserve">                Сферу потребления электрической энергии, находящуюся в муниципаль</w:t>
      </w:r>
      <w:r w:rsidRPr="009264B8">
        <w:rPr>
          <w:sz w:val="20"/>
        </w:rPr>
        <w:softHyphen/>
        <w:t>ной собственности, уместно характер</w:t>
      </w:r>
      <w:r w:rsidRPr="009264B8">
        <w:rPr>
          <w:sz w:val="20"/>
        </w:rPr>
        <w:t>и</w:t>
      </w:r>
      <w:r w:rsidRPr="009264B8">
        <w:rPr>
          <w:sz w:val="20"/>
        </w:rPr>
        <w:t>зовать как крайне неэффективную. Сего</w:t>
      </w:r>
      <w:r w:rsidRPr="009264B8">
        <w:rPr>
          <w:sz w:val="20"/>
        </w:rPr>
        <w:softHyphen/>
        <w:t xml:space="preserve">дня практически никто не в состоянии ответить на вопрос, а каков же реальный потенциал </w:t>
      </w:r>
      <w:proofErr w:type="spellStart"/>
      <w:r w:rsidRPr="009264B8">
        <w:rPr>
          <w:sz w:val="20"/>
        </w:rPr>
        <w:t>электроэнергосбережения</w:t>
      </w:r>
      <w:proofErr w:type="spellEnd"/>
      <w:r w:rsidRPr="009264B8">
        <w:rPr>
          <w:sz w:val="20"/>
        </w:rPr>
        <w:t>, каковы его наименее затратные направ</w:t>
      </w:r>
      <w:r w:rsidRPr="009264B8">
        <w:rPr>
          <w:sz w:val="20"/>
        </w:rPr>
        <w:softHyphen/>
        <w:t>ления. Вместе с тем, используя имеющуюся статистику электропотребления или целенаправленно набрав таковую, можно в течение 5-6 месяцев научно и реально обосновать этот потенциал и сформировать организационные меры, которые позволят получить энергетический эффект практически без капитало</w:t>
      </w:r>
      <w:r w:rsidRPr="009264B8">
        <w:rPr>
          <w:sz w:val="20"/>
        </w:rPr>
        <w:softHyphen/>
        <w:t>вложений и тем самым снизить бюджетную нагрузку муниципальных образо</w:t>
      </w:r>
      <w:r w:rsidRPr="009264B8">
        <w:rPr>
          <w:sz w:val="20"/>
        </w:rPr>
        <w:softHyphen/>
        <w:t>ваний. Кроме того весьма актуальной является замена нерегулируемых электроприводов на частотно-регулируемые асинхронные электр</w:t>
      </w:r>
      <w:r w:rsidRPr="009264B8">
        <w:rPr>
          <w:sz w:val="20"/>
        </w:rPr>
        <w:t>о</w:t>
      </w:r>
      <w:r w:rsidRPr="009264B8">
        <w:rPr>
          <w:sz w:val="20"/>
        </w:rPr>
        <w:t>приводы. Как показывает практика ряда го</w:t>
      </w:r>
      <w:r w:rsidRPr="009264B8">
        <w:rPr>
          <w:sz w:val="20"/>
        </w:rPr>
        <w:softHyphen/>
        <w:t>родов (</w:t>
      </w:r>
      <w:proofErr w:type="spellStart"/>
      <w:r w:rsidRPr="009264B8">
        <w:rPr>
          <w:sz w:val="20"/>
        </w:rPr>
        <w:t>Ангарска</w:t>
      </w:r>
      <w:proofErr w:type="spellEnd"/>
      <w:r w:rsidRPr="009264B8">
        <w:rPr>
          <w:sz w:val="20"/>
        </w:rPr>
        <w:t>, Иркутска, Новосибирска и др.) при правильно выбранных ха</w:t>
      </w:r>
      <w:r w:rsidRPr="009264B8">
        <w:rPr>
          <w:sz w:val="20"/>
        </w:rPr>
        <w:softHyphen/>
        <w:t>рактеристиках электроприводов капиталовложения на такую замену окупаются в течение одного года, а экономия эле</w:t>
      </w:r>
      <w:r w:rsidRPr="009264B8">
        <w:rPr>
          <w:sz w:val="20"/>
        </w:rPr>
        <w:t>к</w:t>
      </w:r>
      <w:r w:rsidRPr="009264B8">
        <w:rPr>
          <w:sz w:val="20"/>
        </w:rPr>
        <w:t>трической энергии составляет до (30-35)%. Всем хозяйствующим организациям целесообразно предложить пересмотр технических средств и затрат на электроосвещение. С одной стороны, эти предприятия являются субъектами муниц</w:t>
      </w:r>
      <w:r w:rsidRPr="009264B8">
        <w:rPr>
          <w:sz w:val="20"/>
        </w:rPr>
        <w:t>и</w:t>
      </w:r>
      <w:r w:rsidRPr="009264B8">
        <w:rPr>
          <w:sz w:val="20"/>
        </w:rPr>
        <w:t>пальных бюджетов, но нельзя не видеть, что их модернизация способст</w:t>
      </w:r>
      <w:r w:rsidRPr="009264B8">
        <w:rPr>
          <w:sz w:val="20"/>
        </w:rPr>
        <w:softHyphen/>
        <w:t>вует реальному продвижению мероприятий р</w:t>
      </w:r>
      <w:r w:rsidRPr="009264B8">
        <w:rPr>
          <w:sz w:val="20"/>
        </w:rPr>
        <w:t>е</w:t>
      </w:r>
      <w:r w:rsidRPr="009264B8">
        <w:rPr>
          <w:sz w:val="20"/>
        </w:rPr>
        <w:t>формы ЖКХ и снижению бюд</w:t>
      </w:r>
      <w:r w:rsidRPr="009264B8">
        <w:rPr>
          <w:sz w:val="20"/>
        </w:rPr>
        <w:softHyphen/>
        <w:t>жетных затрат города.</w:t>
      </w:r>
    </w:p>
    <w:p w:rsidR="00B42EBA" w:rsidRPr="009264B8" w:rsidRDefault="00B42EBA" w:rsidP="0091500C">
      <w:pPr>
        <w:pStyle w:val="10"/>
        <w:spacing w:line="240" w:lineRule="auto"/>
        <w:ind w:left="0" w:firstLine="0"/>
        <w:jc w:val="both"/>
        <w:rPr>
          <w:b/>
          <w:sz w:val="20"/>
        </w:rPr>
      </w:pPr>
      <w:r w:rsidRPr="009264B8">
        <w:rPr>
          <w:b/>
          <w:sz w:val="20"/>
        </w:rPr>
        <w:t xml:space="preserve">3.13 Осветительные установки </w:t>
      </w:r>
      <w:proofErr w:type="gramStart"/>
      <w:r w:rsidRPr="009264B8">
        <w:rPr>
          <w:b/>
          <w:sz w:val="20"/>
        </w:rPr>
        <w:t>г</w:t>
      </w:r>
      <w:proofErr w:type="gramEnd"/>
      <w:r w:rsidRPr="009264B8">
        <w:rPr>
          <w:b/>
          <w:sz w:val="20"/>
        </w:rPr>
        <w:t>. Назарово</w:t>
      </w:r>
    </w:p>
    <w:p w:rsidR="00B42EBA" w:rsidRPr="009264B8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9264B8">
        <w:rPr>
          <w:sz w:val="20"/>
        </w:rPr>
        <w:t>Коммунальными потребителями света в городе являются:</w:t>
      </w:r>
    </w:p>
    <w:p w:rsidR="00B42EBA" w:rsidRPr="009264B8" w:rsidRDefault="00B42EBA" w:rsidP="007A3C19">
      <w:pPr>
        <w:pStyle w:val="1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>освещение улиц и площадей;</w:t>
      </w:r>
    </w:p>
    <w:p w:rsidR="00B42EBA" w:rsidRPr="009264B8" w:rsidRDefault="00B42EBA" w:rsidP="007A3C19">
      <w:pPr>
        <w:pStyle w:val="10"/>
        <w:numPr>
          <w:ilvl w:val="1"/>
          <w:numId w:val="22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>внутреннее освещение жилья, школ, больниц, административных зданий и помещений различного н</w:t>
      </w:r>
      <w:r w:rsidRPr="009264B8">
        <w:rPr>
          <w:sz w:val="20"/>
        </w:rPr>
        <w:t>а</w:t>
      </w:r>
      <w:r w:rsidRPr="009264B8">
        <w:rPr>
          <w:sz w:val="20"/>
        </w:rPr>
        <w:t>значения;</w:t>
      </w:r>
    </w:p>
    <w:p w:rsidR="00B42EBA" w:rsidRPr="009264B8" w:rsidRDefault="00B42EBA" w:rsidP="007A3C19">
      <w:pPr>
        <w:pStyle w:val="10"/>
        <w:numPr>
          <w:ilvl w:val="1"/>
          <w:numId w:val="22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>Основными источниками экономии электроэнергии в указанных осветительных установках являются:</w:t>
      </w:r>
    </w:p>
    <w:p w:rsidR="00B42EBA" w:rsidRPr="009264B8" w:rsidRDefault="00B42EBA" w:rsidP="007A3C19">
      <w:pPr>
        <w:pStyle w:val="10"/>
        <w:numPr>
          <w:ilvl w:val="1"/>
          <w:numId w:val="22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>замена ламп;</w:t>
      </w:r>
    </w:p>
    <w:p w:rsidR="00B42EBA" w:rsidRPr="009264B8" w:rsidRDefault="00B42EBA" w:rsidP="007A3C19">
      <w:pPr>
        <w:pStyle w:val="10"/>
        <w:numPr>
          <w:ilvl w:val="1"/>
          <w:numId w:val="22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>подбор светильников;</w:t>
      </w:r>
    </w:p>
    <w:p w:rsidR="00B42EBA" w:rsidRPr="009264B8" w:rsidRDefault="00B42EBA" w:rsidP="007A3C19">
      <w:pPr>
        <w:pStyle w:val="10"/>
        <w:numPr>
          <w:ilvl w:val="1"/>
          <w:numId w:val="22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>автоматизация управления освещением;</w:t>
      </w:r>
    </w:p>
    <w:p w:rsidR="00B42EBA" w:rsidRPr="009264B8" w:rsidRDefault="00B42EBA" w:rsidP="007A3C19">
      <w:pPr>
        <w:pStyle w:val="10"/>
        <w:numPr>
          <w:ilvl w:val="1"/>
          <w:numId w:val="22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>регулирование режимов освещения;</w:t>
      </w:r>
    </w:p>
    <w:p w:rsidR="00B42EBA" w:rsidRPr="009264B8" w:rsidRDefault="00B42EBA" w:rsidP="007A3C19">
      <w:pPr>
        <w:pStyle w:val="10"/>
        <w:numPr>
          <w:ilvl w:val="1"/>
          <w:numId w:val="22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>снижение потерь энергии в сетях освещения.</w:t>
      </w:r>
    </w:p>
    <w:p w:rsidR="00B42EBA" w:rsidRPr="009264B8" w:rsidRDefault="00B42EBA" w:rsidP="00B42EBA">
      <w:pPr>
        <w:pStyle w:val="10"/>
        <w:spacing w:line="240" w:lineRule="auto"/>
        <w:ind w:firstLine="851"/>
        <w:jc w:val="both"/>
        <w:rPr>
          <w:sz w:val="20"/>
        </w:rPr>
      </w:pPr>
      <w:r w:rsidRPr="009264B8">
        <w:rPr>
          <w:sz w:val="20"/>
        </w:rPr>
        <w:t xml:space="preserve">Все указанные мероприятия могут быть отнесены к </w:t>
      </w:r>
      <w:proofErr w:type="spellStart"/>
      <w:r w:rsidRPr="009264B8">
        <w:rPr>
          <w:sz w:val="20"/>
        </w:rPr>
        <w:t>малозатратным</w:t>
      </w:r>
      <w:proofErr w:type="spellEnd"/>
      <w:r w:rsidRPr="009264B8">
        <w:rPr>
          <w:sz w:val="20"/>
        </w:rPr>
        <w:t xml:space="preserve"> мероприятиям.</w:t>
      </w:r>
    </w:p>
    <w:p w:rsidR="00B42EBA" w:rsidRPr="009264B8" w:rsidRDefault="00B42EBA" w:rsidP="00B42EBA">
      <w:pPr>
        <w:pStyle w:val="10"/>
        <w:spacing w:line="240" w:lineRule="auto"/>
        <w:ind w:firstLine="851"/>
        <w:jc w:val="both"/>
        <w:rPr>
          <w:sz w:val="20"/>
        </w:rPr>
      </w:pPr>
      <w:proofErr w:type="gramStart"/>
      <w:r w:rsidRPr="009264B8">
        <w:rPr>
          <w:sz w:val="20"/>
        </w:rPr>
        <w:t>Одним из наиболее эффективных способов уменьшения установленной мощности и снижения затрат на осв</w:t>
      </w:r>
      <w:r w:rsidRPr="009264B8">
        <w:rPr>
          <w:sz w:val="20"/>
        </w:rPr>
        <w:t>е</w:t>
      </w:r>
      <w:r w:rsidRPr="009264B8">
        <w:rPr>
          <w:sz w:val="20"/>
        </w:rPr>
        <w:t>щение является использование экономичных источников света с наибольшей световой отдачей.</w:t>
      </w:r>
      <w:proofErr w:type="gramEnd"/>
      <w:r w:rsidRPr="009264B8">
        <w:rPr>
          <w:sz w:val="20"/>
        </w:rPr>
        <w:t xml:space="preserve"> В большинстве освет</w:t>
      </w:r>
      <w:r w:rsidRPr="009264B8">
        <w:rPr>
          <w:sz w:val="20"/>
        </w:rPr>
        <w:t>и</w:t>
      </w:r>
      <w:r w:rsidRPr="009264B8">
        <w:rPr>
          <w:sz w:val="20"/>
        </w:rPr>
        <w:t>тельных установок специфические требования к параметрам источников света отсутствуют. Если в конкретных случаях при выборе типа лампы не приходится учитывать ограничений, связанных с необходимостью   обеспечения   правил</w:t>
      </w:r>
      <w:r w:rsidRPr="009264B8">
        <w:rPr>
          <w:sz w:val="20"/>
        </w:rPr>
        <w:t>ь</w:t>
      </w:r>
      <w:r w:rsidRPr="009264B8">
        <w:rPr>
          <w:sz w:val="20"/>
        </w:rPr>
        <w:t>ной   цветопередачи,  тонкого цветоразличения, устранения радиопомех и т. п., то основным критерием выбора ламп я</w:t>
      </w:r>
      <w:r w:rsidRPr="009264B8">
        <w:rPr>
          <w:sz w:val="20"/>
        </w:rPr>
        <w:t>в</w:t>
      </w:r>
      <w:r w:rsidRPr="009264B8">
        <w:rPr>
          <w:sz w:val="20"/>
        </w:rPr>
        <w:t>ляется минимизация установленной мощности освещения.</w:t>
      </w:r>
    </w:p>
    <w:p w:rsidR="00B42EBA" w:rsidRPr="009264B8" w:rsidRDefault="00B42EBA" w:rsidP="00B42EBA">
      <w:pPr>
        <w:pStyle w:val="10"/>
        <w:spacing w:line="240" w:lineRule="auto"/>
        <w:ind w:firstLine="851"/>
        <w:jc w:val="both"/>
        <w:rPr>
          <w:sz w:val="20"/>
        </w:rPr>
      </w:pPr>
      <w:r w:rsidRPr="009264B8">
        <w:rPr>
          <w:sz w:val="20"/>
        </w:rPr>
        <w:t xml:space="preserve">Максимально возможная экономия электроэнергии, получаемая за счет правильного выбора источника света, определяется его энергетической эффективностью. </w:t>
      </w:r>
      <w:proofErr w:type="gramStart"/>
      <w:r w:rsidRPr="009264B8">
        <w:rPr>
          <w:sz w:val="20"/>
        </w:rPr>
        <w:t>Последняя</w:t>
      </w:r>
      <w:proofErr w:type="gramEnd"/>
      <w:r w:rsidRPr="009264B8">
        <w:rPr>
          <w:sz w:val="20"/>
        </w:rPr>
        <w:t xml:space="preserve"> зависит от следующих факторов:</w:t>
      </w:r>
    </w:p>
    <w:p w:rsidR="00B42EBA" w:rsidRPr="009264B8" w:rsidRDefault="00B42EBA" w:rsidP="00B42EBA">
      <w:pPr>
        <w:pStyle w:val="10"/>
        <w:spacing w:line="240" w:lineRule="auto"/>
        <w:ind w:firstLine="851"/>
        <w:jc w:val="both"/>
        <w:rPr>
          <w:sz w:val="20"/>
        </w:rPr>
      </w:pPr>
      <w:r w:rsidRPr="009264B8">
        <w:rPr>
          <w:sz w:val="20"/>
        </w:rPr>
        <w:t>1) световой отдачи источника света (</w:t>
      </w:r>
      <w:r w:rsidRPr="009264B8">
        <w:rPr>
          <w:i/>
          <w:sz w:val="20"/>
          <w:lang w:val="en-US"/>
        </w:rPr>
        <w:t>h</w:t>
      </w:r>
      <w:r w:rsidRPr="009264B8">
        <w:rPr>
          <w:sz w:val="20"/>
        </w:rPr>
        <w:t>);</w:t>
      </w:r>
    </w:p>
    <w:p w:rsidR="00B42EBA" w:rsidRPr="009264B8" w:rsidRDefault="00B42EBA" w:rsidP="00B42EBA">
      <w:pPr>
        <w:pStyle w:val="10"/>
        <w:spacing w:line="240" w:lineRule="auto"/>
        <w:ind w:firstLine="851"/>
        <w:jc w:val="both"/>
        <w:rPr>
          <w:sz w:val="20"/>
        </w:rPr>
      </w:pPr>
      <w:r w:rsidRPr="009264B8">
        <w:rPr>
          <w:sz w:val="20"/>
        </w:rPr>
        <w:t>2) потерь мощности в пускорегулирующих аппаратах (ПРА) для газоразрядных ламп, учитывае</w:t>
      </w:r>
      <w:r w:rsidR="002E061A">
        <w:rPr>
          <w:sz w:val="20"/>
        </w:rPr>
        <w:t>мых коэфф</w:t>
      </w:r>
      <w:r w:rsidR="002E061A">
        <w:rPr>
          <w:sz w:val="20"/>
        </w:rPr>
        <w:t>и</w:t>
      </w:r>
      <w:r w:rsidR="002E061A">
        <w:rPr>
          <w:sz w:val="20"/>
        </w:rPr>
        <w:t>циентом</w:t>
      </w:r>
      <w:r w:rsidRPr="009264B8">
        <w:rPr>
          <w:sz w:val="20"/>
        </w:rPr>
        <w:t>;</w:t>
      </w:r>
    </w:p>
    <w:p w:rsidR="00B42EBA" w:rsidRPr="009264B8" w:rsidRDefault="00B42EBA" w:rsidP="00B42EBA">
      <w:pPr>
        <w:pStyle w:val="10"/>
        <w:spacing w:line="240" w:lineRule="auto"/>
        <w:ind w:firstLine="851"/>
        <w:jc w:val="both"/>
        <w:rPr>
          <w:sz w:val="20"/>
        </w:rPr>
      </w:pPr>
      <w:r w:rsidRPr="009264B8">
        <w:rPr>
          <w:sz w:val="20"/>
        </w:rPr>
        <w:t xml:space="preserve">3) нормативных требований к осветительной установке, зависящих от типа используемого источника света (к ним относятся нормируемая освещенность </w:t>
      </w:r>
      <w:proofErr w:type="spellStart"/>
      <w:r w:rsidRPr="009264B8">
        <w:rPr>
          <w:i/>
          <w:sz w:val="20"/>
        </w:rPr>
        <w:t>Е</w:t>
      </w:r>
      <w:r w:rsidRPr="009264B8">
        <w:rPr>
          <w:i/>
          <w:sz w:val="20"/>
          <w:vertAlign w:val="subscript"/>
        </w:rPr>
        <w:t>н</w:t>
      </w:r>
      <w:proofErr w:type="spellEnd"/>
      <w:r w:rsidRPr="009264B8">
        <w:rPr>
          <w:sz w:val="20"/>
        </w:rPr>
        <w:t xml:space="preserve"> и коэффициент запаса </w:t>
      </w:r>
      <w:proofErr w:type="spellStart"/>
      <w:r w:rsidRPr="009264B8">
        <w:rPr>
          <w:i/>
          <w:sz w:val="20"/>
        </w:rPr>
        <w:t>К</w:t>
      </w:r>
      <w:r w:rsidRPr="009264B8">
        <w:rPr>
          <w:i/>
          <w:sz w:val="20"/>
          <w:vertAlign w:val="subscript"/>
        </w:rPr>
        <w:t>з</w:t>
      </w:r>
      <w:proofErr w:type="spellEnd"/>
      <w:r w:rsidRPr="009264B8">
        <w:rPr>
          <w:i/>
          <w:sz w:val="20"/>
        </w:rPr>
        <w:t>).</w:t>
      </w:r>
    </w:p>
    <w:p w:rsidR="00B42EBA" w:rsidRPr="009264B8" w:rsidRDefault="00B42EBA" w:rsidP="00B42EBA">
      <w:pPr>
        <w:pStyle w:val="10"/>
        <w:spacing w:line="240" w:lineRule="auto"/>
        <w:ind w:firstLine="851"/>
        <w:jc w:val="both"/>
        <w:rPr>
          <w:sz w:val="20"/>
        </w:rPr>
      </w:pPr>
      <w:r w:rsidRPr="009264B8">
        <w:rPr>
          <w:sz w:val="20"/>
        </w:rPr>
        <w:t>Нормируемая освещенность в соответствии с действующими нормами искусственного освещения одинакова для установок внутреннего освещения с любыми газоразрядными источниками света. Для осветительных установок с лампами накаливания она должна быть снижена на одну или две ступени. Анализ значений нормируемой освещенности показывает, что среднее ее значение для установки с лампами накаливания составляет при снижении на одну ступень - 0,67 значения нормируемого для установок с газоразрядными источниками света, а при снижении на две ступени - 0,46.</w:t>
      </w:r>
    </w:p>
    <w:p w:rsidR="00B42EBA" w:rsidRPr="009264B8" w:rsidRDefault="00B42EBA" w:rsidP="00B42EBA">
      <w:pPr>
        <w:pStyle w:val="10"/>
        <w:spacing w:line="240" w:lineRule="auto"/>
        <w:ind w:firstLine="720"/>
        <w:jc w:val="both"/>
        <w:rPr>
          <w:sz w:val="20"/>
        </w:rPr>
      </w:pPr>
      <w:r w:rsidRPr="009264B8">
        <w:rPr>
          <w:sz w:val="20"/>
        </w:rPr>
        <w:t xml:space="preserve">Эти данные показывают, что экономия электроэнергии при замене менее экономичных источников света </w:t>
      </w:r>
      <w:proofErr w:type="gramStart"/>
      <w:r w:rsidRPr="009264B8">
        <w:rPr>
          <w:sz w:val="20"/>
        </w:rPr>
        <w:t>на</w:t>
      </w:r>
      <w:proofErr w:type="gramEnd"/>
      <w:r w:rsidRPr="009264B8">
        <w:rPr>
          <w:sz w:val="20"/>
        </w:rPr>
        <w:t xml:space="preserve"> б</w:t>
      </w:r>
      <w:r w:rsidRPr="009264B8">
        <w:rPr>
          <w:sz w:val="20"/>
        </w:rPr>
        <w:t>о</w:t>
      </w:r>
      <w:r w:rsidRPr="009264B8">
        <w:rPr>
          <w:sz w:val="20"/>
        </w:rPr>
        <w:t>лее экономичные может быть очень велика.</w:t>
      </w:r>
    </w:p>
    <w:p w:rsidR="00B42EBA" w:rsidRPr="009264B8" w:rsidRDefault="00B42EBA" w:rsidP="00B42EBA">
      <w:pPr>
        <w:pStyle w:val="10"/>
        <w:spacing w:line="240" w:lineRule="auto"/>
        <w:ind w:left="0" w:firstLine="0"/>
        <w:jc w:val="both"/>
        <w:rPr>
          <w:sz w:val="20"/>
        </w:rPr>
      </w:pPr>
    </w:p>
    <w:p w:rsidR="00B42EBA" w:rsidRPr="009264B8" w:rsidRDefault="00B42EBA" w:rsidP="00B42EBA">
      <w:pPr>
        <w:pStyle w:val="10"/>
        <w:spacing w:line="240" w:lineRule="auto"/>
        <w:ind w:firstLine="993"/>
        <w:jc w:val="both"/>
        <w:rPr>
          <w:sz w:val="20"/>
        </w:rPr>
      </w:pPr>
      <w:r w:rsidRPr="009264B8">
        <w:rPr>
          <w:sz w:val="20"/>
        </w:rPr>
        <w:t>Для обеспечения рационального использования электроэнергии, расходуемой на освещение, во всех случаях, где не имеется специфических противопоказаний, в качестве источника света целесообразно применять газоразрядные лампы. Лампы накаливания являются наименее экономичным источником света. Область их применения определяется чисто техническими соображениями.</w:t>
      </w:r>
    </w:p>
    <w:p w:rsidR="00B42EBA" w:rsidRPr="009264B8" w:rsidRDefault="00B42EBA" w:rsidP="00B42EBA">
      <w:pPr>
        <w:pStyle w:val="10"/>
        <w:spacing w:line="240" w:lineRule="auto"/>
        <w:ind w:firstLine="993"/>
        <w:jc w:val="both"/>
        <w:rPr>
          <w:sz w:val="20"/>
        </w:rPr>
      </w:pPr>
      <w:r w:rsidRPr="009264B8">
        <w:rPr>
          <w:sz w:val="20"/>
        </w:rPr>
        <w:t xml:space="preserve">Несмотря на высокую цену этих ламп применение </w:t>
      </w:r>
      <w:proofErr w:type="gramStart"/>
      <w:r w:rsidRPr="009264B8">
        <w:rPr>
          <w:sz w:val="20"/>
        </w:rPr>
        <w:t>их</w:t>
      </w:r>
      <w:proofErr w:type="gramEnd"/>
      <w:r w:rsidRPr="009264B8">
        <w:rPr>
          <w:sz w:val="20"/>
        </w:rPr>
        <w:t xml:space="preserve"> несомненно экономически выгодно.</w:t>
      </w:r>
    </w:p>
    <w:p w:rsidR="00B42EBA" w:rsidRPr="009264B8" w:rsidRDefault="00B42EBA" w:rsidP="007827F7">
      <w:pPr>
        <w:ind w:firstLine="540"/>
        <w:jc w:val="both"/>
      </w:pPr>
    </w:p>
    <w:p w:rsidR="007827F7" w:rsidRPr="009264B8" w:rsidRDefault="00B42EBA" w:rsidP="00B42EBA">
      <w:pPr>
        <w:ind w:firstLine="540"/>
        <w:jc w:val="center"/>
        <w:rPr>
          <w:b/>
        </w:rPr>
      </w:pPr>
      <w:r w:rsidRPr="009264B8">
        <w:rPr>
          <w:b/>
        </w:rPr>
        <w:t xml:space="preserve">4. </w:t>
      </w:r>
      <w:r w:rsidR="007827F7" w:rsidRPr="009264B8">
        <w:rPr>
          <w:b/>
        </w:rPr>
        <w:t>Механизм реали</w:t>
      </w:r>
      <w:r w:rsidR="00A86028" w:rsidRPr="009264B8">
        <w:rPr>
          <w:b/>
        </w:rPr>
        <w:t>зации программы.</w:t>
      </w:r>
    </w:p>
    <w:p w:rsidR="00B84E7A" w:rsidRDefault="00A86028" w:rsidP="00B84E7A">
      <w:pPr>
        <w:shd w:val="clear" w:color="auto" w:fill="FFFFFF"/>
        <w:spacing w:before="269" w:line="274" w:lineRule="exact"/>
        <w:ind w:left="29" w:right="14" w:firstLine="427"/>
        <w:jc w:val="both"/>
        <w:rPr>
          <w:color w:val="212121"/>
          <w:spacing w:val="1"/>
        </w:rPr>
      </w:pPr>
      <w:r w:rsidRPr="009264B8">
        <w:rPr>
          <w:color w:val="212121"/>
          <w:spacing w:val="1"/>
        </w:rPr>
        <w:t>Для успешной реализации поставленных в Программе задач, необходима нормативная база. Большое количество имеющихся государственных и региональных документов не учитывают специфику энергоснабжения бюджетных о</w:t>
      </w:r>
      <w:r w:rsidRPr="009264B8">
        <w:rPr>
          <w:color w:val="212121"/>
          <w:spacing w:val="1"/>
        </w:rPr>
        <w:t>р</w:t>
      </w:r>
      <w:r w:rsidRPr="009264B8">
        <w:rPr>
          <w:color w:val="212121"/>
          <w:spacing w:val="1"/>
        </w:rPr>
        <w:t>ганизаций и жилого фонда города.</w:t>
      </w:r>
    </w:p>
    <w:p w:rsidR="00A86028" w:rsidRPr="00B84E7A" w:rsidRDefault="00A86028" w:rsidP="00B84E7A">
      <w:pPr>
        <w:shd w:val="clear" w:color="auto" w:fill="FFFFFF"/>
        <w:spacing w:line="274" w:lineRule="exact"/>
        <w:ind w:left="29" w:right="14" w:firstLine="427"/>
        <w:jc w:val="both"/>
        <w:rPr>
          <w:color w:val="212121"/>
          <w:spacing w:val="1"/>
        </w:rPr>
      </w:pPr>
      <w:r w:rsidRPr="009264B8">
        <w:rPr>
          <w:color w:val="212121"/>
          <w:spacing w:val="2"/>
        </w:rPr>
        <w:t>Отсутствие соответствующих нормативных документов будет являться сдерживающим</w:t>
      </w:r>
      <w:r w:rsidR="00B42EBA" w:rsidRPr="009264B8">
        <w:rPr>
          <w:color w:val="212121"/>
          <w:spacing w:val="2"/>
        </w:rPr>
        <w:t xml:space="preserve"> </w:t>
      </w:r>
      <w:r w:rsidRPr="009264B8">
        <w:rPr>
          <w:color w:val="212121"/>
          <w:spacing w:val="5"/>
        </w:rPr>
        <w:t>фактором реализации Программы. Нет методики оценки полученных результатов от</w:t>
      </w:r>
      <w:r w:rsidR="00B42EBA" w:rsidRPr="009264B8">
        <w:rPr>
          <w:color w:val="212121"/>
          <w:spacing w:val="5"/>
        </w:rPr>
        <w:t xml:space="preserve"> </w:t>
      </w:r>
      <w:r w:rsidRPr="009264B8">
        <w:rPr>
          <w:color w:val="212121"/>
        </w:rPr>
        <w:t>реализации энергосберегающих мероприятий, метод</w:t>
      </w:r>
      <w:r w:rsidRPr="009264B8">
        <w:rPr>
          <w:color w:val="212121"/>
        </w:rPr>
        <w:t>и</w:t>
      </w:r>
      <w:r w:rsidRPr="009264B8">
        <w:rPr>
          <w:color w:val="212121"/>
        </w:rPr>
        <w:t xml:space="preserve">ки полученного эффекта. Это в свою очередь не позволит реализовать основной принцип финансирования Программы – принцип </w:t>
      </w:r>
      <w:r w:rsidRPr="009264B8">
        <w:rPr>
          <w:color w:val="212121"/>
          <w:spacing w:val="-2"/>
        </w:rPr>
        <w:t>«самоокупаемости».</w:t>
      </w:r>
    </w:p>
    <w:p w:rsidR="008876BB" w:rsidRPr="009264B8" w:rsidRDefault="00A86028" w:rsidP="0063710D">
      <w:pPr>
        <w:shd w:val="clear" w:color="auto" w:fill="FFFFFF"/>
        <w:spacing w:line="274" w:lineRule="exact"/>
        <w:ind w:left="24" w:right="24" w:firstLine="418"/>
        <w:jc w:val="both"/>
      </w:pPr>
      <w:r w:rsidRPr="009264B8">
        <w:rPr>
          <w:color w:val="212121"/>
        </w:rPr>
        <w:t xml:space="preserve">Проблемы энергоснабжения города (проблемы тепловых сетей, проблемы потребителей </w:t>
      </w:r>
      <w:r w:rsidRPr="009264B8">
        <w:rPr>
          <w:color w:val="212121"/>
          <w:spacing w:val="12"/>
        </w:rPr>
        <w:t>энергии) взаимосвязаны и порождают друг друга. Повышение эффективности</w:t>
      </w:r>
      <w:r w:rsidR="008876BB" w:rsidRPr="009264B8">
        <w:rPr>
          <w:color w:val="212121"/>
          <w:spacing w:val="12"/>
        </w:rPr>
        <w:t xml:space="preserve"> </w:t>
      </w:r>
      <w:r w:rsidRPr="009264B8">
        <w:rPr>
          <w:color w:val="212121"/>
          <w:spacing w:val="1"/>
        </w:rPr>
        <w:t>использования энергии на любом предприятии, организ</w:t>
      </w:r>
      <w:r w:rsidRPr="009264B8">
        <w:rPr>
          <w:color w:val="212121"/>
          <w:spacing w:val="1"/>
        </w:rPr>
        <w:t>а</w:t>
      </w:r>
      <w:r w:rsidRPr="009264B8">
        <w:rPr>
          <w:color w:val="212121"/>
          <w:spacing w:val="1"/>
        </w:rPr>
        <w:t xml:space="preserve">ции не относящихся к бюджетной </w:t>
      </w:r>
      <w:r w:rsidRPr="009264B8">
        <w:rPr>
          <w:color w:val="212121"/>
        </w:rPr>
        <w:t>сфере, жилому фонду автоматически приведет к снижению потерь теплоты, к улу</w:t>
      </w:r>
      <w:r w:rsidRPr="009264B8">
        <w:rPr>
          <w:color w:val="212121"/>
        </w:rPr>
        <w:t>ч</w:t>
      </w:r>
      <w:r w:rsidRPr="009264B8">
        <w:rPr>
          <w:color w:val="212121"/>
        </w:rPr>
        <w:t xml:space="preserve">шению </w:t>
      </w:r>
      <w:r w:rsidRPr="009264B8">
        <w:rPr>
          <w:color w:val="212121"/>
          <w:spacing w:val="11"/>
        </w:rPr>
        <w:t xml:space="preserve">гидравлического режима тепловых сетей, к улучшению теплоснабжения ВСЕХ </w:t>
      </w:r>
      <w:r w:rsidRPr="009264B8">
        <w:rPr>
          <w:color w:val="212121"/>
          <w:spacing w:val="-1"/>
        </w:rPr>
        <w:t>Потребителей города, к уменьшению расходов бюджета.</w:t>
      </w:r>
    </w:p>
    <w:p w:rsidR="008876BB" w:rsidRPr="009264B8" w:rsidRDefault="008876BB" w:rsidP="0063710D">
      <w:pPr>
        <w:shd w:val="clear" w:color="auto" w:fill="FFFFFF"/>
        <w:spacing w:line="274" w:lineRule="exact"/>
        <w:ind w:left="24" w:right="24" w:firstLine="418"/>
        <w:jc w:val="both"/>
      </w:pPr>
      <w:r w:rsidRPr="009264B8">
        <w:rPr>
          <w:color w:val="212121"/>
        </w:rPr>
        <w:t xml:space="preserve">Основными проблемами энергоснабжения объектов бюджетной сферы и жилого фонда </w:t>
      </w:r>
      <w:r w:rsidRPr="009264B8">
        <w:rPr>
          <w:color w:val="212121"/>
          <w:spacing w:val="-2"/>
        </w:rPr>
        <w:t>города являются;</w:t>
      </w:r>
    </w:p>
    <w:p w:rsidR="008876BB" w:rsidRPr="009264B8" w:rsidRDefault="008876BB" w:rsidP="007A3C19">
      <w:pPr>
        <w:numPr>
          <w:ilvl w:val="0"/>
          <w:numId w:val="1"/>
        </w:numPr>
        <w:shd w:val="clear" w:color="auto" w:fill="FFFFFF"/>
        <w:spacing w:line="274" w:lineRule="exact"/>
        <w:jc w:val="both"/>
      </w:pPr>
      <w:r w:rsidRPr="009264B8">
        <w:rPr>
          <w:color w:val="212121"/>
        </w:rPr>
        <w:t>Высокая степень износа внутридомовых систем энергоснабжения;</w:t>
      </w:r>
    </w:p>
    <w:p w:rsidR="008876BB" w:rsidRPr="009264B8" w:rsidRDefault="008876BB" w:rsidP="007A3C19">
      <w:pPr>
        <w:numPr>
          <w:ilvl w:val="0"/>
          <w:numId w:val="1"/>
        </w:numPr>
        <w:shd w:val="clear" w:color="auto" w:fill="FFFFFF"/>
        <w:spacing w:line="274" w:lineRule="exact"/>
        <w:ind w:right="34"/>
        <w:jc w:val="both"/>
      </w:pPr>
      <w:r w:rsidRPr="009264B8">
        <w:rPr>
          <w:color w:val="212121"/>
          <w:spacing w:val="1"/>
        </w:rPr>
        <w:t xml:space="preserve">Несоответствие фактических параметров теплоносителя на тепловых вводах зданий </w:t>
      </w:r>
      <w:r w:rsidRPr="009264B8">
        <w:rPr>
          <w:color w:val="212121"/>
          <w:spacing w:val="-1"/>
        </w:rPr>
        <w:t>расчетным значениям.</w:t>
      </w:r>
    </w:p>
    <w:p w:rsidR="008876BB" w:rsidRPr="009264B8" w:rsidRDefault="008876BB" w:rsidP="007A3C19">
      <w:pPr>
        <w:numPr>
          <w:ilvl w:val="0"/>
          <w:numId w:val="1"/>
        </w:numPr>
        <w:shd w:val="clear" w:color="auto" w:fill="FFFFFF"/>
        <w:spacing w:line="274" w:lineRule="exact"/>
        <w:ind w:right="38"/>
        <w:jc w:val="both"/>
      </w:pPr>
      <w:r w:rsidRPr="009264B8">
        <w:rPr>
          <w:color w:val="212121"/>
        </w:rPr>
        <w:t xml:space="preserve">Абсолютная неприспособленность систем энергопотребления зданий и установленного </w:t>
      </w:r>
      <w:r w:rsidRPr="009264B8">
        <w:rPr>
          <w:color w:val="212121"/>
          <w:spacing w:val="-1"/>
        </w:rPr>
        <w:t>оборудования к э</w:t>
      </w:r>
      <w:r w:rsidRPr="009264B8">
        <w:rPr>
          <w:color w:val="212121"/>
          <w:spacing w:val="-1"/>
        </w:rPr>
        <w:t>ф</w:t>
      </w:r>
      <w:r w:rsidRPr="009264B8">
        <w:rPr>
          <w:color w:val="212121"/>
          <w:spacing w:val="-1"/>
        </w:rPr>
        <w:t>фективному использованию поступающей энергии.</w:t>
      </w:r>
    </w:p>
    <w:p w:rsidR="008876BB" w:rsidRPr="009264B8" w:rsidRDefault="008876BB" w:rsidP="007A3C19">
      <w:pPr>
        <w:numPr>
          <w:ilvl w:val="0"/>
          <w:numId w:val="1"/>
        </w:numPr>
        <w:shd w:val="clear" w:color="auto" w:fill="FFFFFF"/>
        <w:spacing w:line="274" w:lineRule="exact"/>
        <w:ind w:right="43"/>
        <w:jc w:val="both"/>
      </w:pPr>
      <w:r w:rsidRPr="009264B8">
        <w:rPr>
          <w:color w:val="212121"/>
        </w:rPr>
        <w:t xml:space="preserve">Отсутствие приборов учета и регулирования тепловой энергии у бюджетополучателей и </w:t>
      </w:r>
      <w:r w:rsidRPr="009264B8">
        <w:rPr>
          <w:color w:val="212121"/>
          <w:spacing w:val="4"/>
        </w:rPr>
        <w:t xml:space="preserve">населения ведет к отсутствию заинтересованности по рациональному использованию </w:t>
      </w:r>
      <w:r w:rsidRPr="009264B8">
        <w:rPr>
          <w:color w:val="212121"/>
          <w:spacing w:val="-3"/>
        </w:rPr>
        <w:t>т/энергии.</w:t>
      </w:r>
    </w:p>
    <w:p w:rsidR="008876BB" w:rsidRPr="009264B8" w:rsidRDefault="008876BB" w:rsidP="007A3C19">
      <w:pPr>
        <w:numPr>
          <w:ilvl w:val="0"/>
          <w:numId w:val="1"/>
        </w:numPr>
        <w:shd w:val="clear" w:color="auto" w:fill="FFFFFF"/>
        <w:spacing w:line="274" w:lineRule="exact"/>
        <w:ind w:right="43"/>
        <w:jc w:val="both"/>
      </w:pPr>
      <w:r w:rsidRPr="009264B8">
        <w:rPr>
          <w:color w:val="212121"/>
          <w:spacing w:val="8"/>
        </w:rPr>
        <w:t>Высокие затраты на эксплуатацию внутридомовых систем энергоснабжения.</w:t>
      </w:r>
    </w:p>
    <w:p w:rsidR="008876BB" w:rsidRPr="009264B8" w:rsidRDefault="008876BB" w:rsidP="007A3C19">
      <w:pPr>
        <w:numPr>
          <w:ilvl w:val="0"/>
          <w:numId w:val="1"/>
        </w:numPr>
        <w:shd w:val="clear" w:color="auto" w:fill="FFFFFF"/>
        <w:spacing w:line="274" w:lineRule="exact"/>
        <w:ind w:right="43"/>
        <w:jc w:val="both"/>
      </w:pPr>
      <w:r w:rsidRPr="009264B8">
        <w:rPr>
          <w:color w:val="212121"/>
          <w:spacing w:val="2"/>
        </w:rPr>
        <w:t xml:space="preserve">Использование «морально» устаревшего оборудования с низкой степенью надежности и </w:t>
      </w:r>
      <w:r w:rsidRPr="009264B8">
        <w:rPr>
          <w:color w:val="212121"/>
          <w:spacing w:val="1"/>
        </w:rPr>
        <w:t>сроком эксплу</w:t>
      </w:r>
      <w:r w:rsidRPr="009264B8">
        <w:rPr>
          <w:color w:val="212121"/>
          <w:spacing w:val="1"/>
        </w:rPr>
        <w:t>а</w:t>
      </w:r>
      <w:r w:rsidRPr="009264B8">
        <w:rPr>
          <w:color w:val="212121"/>
          <w:spacing w:val="1"/>
        </w:rPr>
        <w:t>тации отражается на высокой себестоимости оказания коммунальных услуг.</w:t>
      </w:r>
    </w:p>
    <w:p w:rsidR="008876BB" w:rsidRPr="009264B8" w:rsidRDefault="008876BB" w:rsidP="007A3C19">
      <w:pPr>
        <w:numPr>
          <w:ilvl w:val="0"/>
          <w:numId w:val="1"/>
        </w:numPr>
        <w:shd w:val="clear" w:color="auto" w:fill="FFFFFF"/>
        <w:spacing w:line="274" w:lineRule="exact"/>
        <w:ind w:right="53"/>
        <w:jc w:val="both"/>
      </w:pPr>
      <w:r w:rsidRPr="009264B8">
        <w:rPr>
          <w:color w:val="212121"/>
          <w:spacing w:val="1"/>
        </w:rPr>
        <w:t xml:space="preserve">Рост нагрузки на местные бюджеты по дотированию разницы в тарифах на тепловую </w:t>
      </w:r>
      <w:r w:rsidRPr="009264B8">
        <w:rPr>
          <w:color w:val="212121"/>
          <w:spacing w:val="-2"/>
        </w:rPr>
        <w:t>энергию и воду.</w:t>
      </w:r>
    </w:p>
    <w:p w:rsidR="008876BB" w:rsidRPr="009264B8" w:rsidRDefault="008876BB" w:rsidP="007A3C19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adjustRightInd/>
        <w:ind w:right="-58"/>
        <w:jc w:val="both"/>
      </w:pPr>
      <w:r w:rsidRPr="009264B8">
        <w:t xml:space="preserve">Большая степень изношенности </w:t>
      </w:r>
      <w:proofErr w:type="spellStart"/>
      <w:r w:rsidRPr="009264B8">
        <w:t>энергооборудования</w:t>
      </w:r>
      <w:proofErr w:type="spellEnd"/>
      <w:r w:rsidRPr="009264B8">
        <w:t xml:space="preserve"> источников, распределительных сетей и систем энерг</w:t>
      </w:r>
      <w:r w:rsidRPr="009264B8">
        <w:t>о</w:t>
      </w:r>
      <w:r w:rsidRPr="009264B8">
        <w:t>снабжения зданий и сооружений;</w:t>
      </w:r>
    </w:p>
    <w:p w:rsidR="008876BB" w:rsidRPr="009264B8" w:rsidRDefault="008876BB" w:rsidP="007A3C19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adjustRightInd/>
        <w:ind w:right="-58"/>
        <w:jc w:val="both"/>
      </w:pPr>
      <w:r w:rsidRPr="009264B8">
        <w:t>Большой уровень потерь тепловой энергии и теплоносителя (ТЭТ) во всех элементах систем теплоснабж</w:t>
      </w:r>
      <w:r w:rsidRPr="009264B8">
        <w:t>е</w:t>
      </w:r>
      <w:r w:rsidRPr="009264B8">
        <w:t>ния;</w:t>
      </w:r>
    </w:p>
    <w:p w:rsidR="008876BB" w:rsidRPr="009264B8" w:rsidRDefault="008876BB" w:rsidP="007A3C19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adjustRightInd/>
        <w:ind w:right="-58"/>
        <w:jc w:val="both"/>
      </w:pPr>
      <w:r w:rsidRPr="009264B8">
        <w:t xml:space="preserve">Недостаточный уровень оснащенности измерительными приборами, в том числе </w:t>
      </w:r>
      <w:proofErr w:type="spellStart"/>
      <w:r w:rsidRPr="009264B8">
        <w:t>теплосчетчиками</w:t>
      </w:r>
      <w:proofErr w:type="spellEnd"/>
      <w:r w:rsidRPr="009264B8">
        <w:t>, и полное отсутствие систем регулирования у потребителей;</w:t>
      </w:r>
    </w:p>
    <w:p w:rsidR="008876BB" w:rsidRPr="009264B8" w:rsidRDefault="008876BB" w:rsidP="007A3C19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adjustRightInd/>
        <w:ind w:right="-58"/>
        <w:jc w:val="both"/>
      </w:pPr>
      <w:r w:rsidRPr="009264B8">
        <w:t>Несовершенные и неподдающиеся, из-за отсутствия соответствующей арматуры, гидравлической баланс</w:t>
      </w:r>
      <w:r w:rsidRPr="009264B8">
        <w:t>и</w:t>
      </w:r>
      <w:r w:rsidRPr="009264B8">
        <w:t>ровке системы теплоснабжения;</w:t>
      </w:r>
    </w:p>
    <w:p w:rsidR="008876BB" w:rsidRPr="009264B8" w:rsidRDefault="008876BB" w:rsidP="007A3C19">
      <w:pPr>
        <w:widowControl/>
        <w:numPr>
          <w:ilvl w:val="0"/>
          <w:numId w:val="23"/>
        </w:numPr>
        <w:tabs>
          <w:tab w:val="left" w:pos="567"/>
        </w:tabs>
        <w:autoSpaceDE/>
        <w:autoSpaceDN/>
        <w:adjustRightInd/>
        <w:ind w:right="-58"/>
        <w:jc w:val="both"/>
      </w:pPr>
      <w:r w:rsidRPr="009264B8">
        <w:t>Низкий уровень эксплуатации теплоэнергетических систем;</w:t>
      </w:r>
    </w:p>
    <w:p w:rsidR="008876BB" w:rsidRPr="009264B8" w:rsidRDefault="008876BB" w:rsidP="007A3C19">
      <w:pPr>
        <w:widowControl/>
        <w:numPr>
          <w:ilvl w:val="0"/>
          <w:numId w:val="23"/>
        </w:numPr>
        <w:tabs>
          <w:tab w:val="left" w:pos="567"/>
        </w:tabs>
        <w:autoSpaceDE/>
        <w:autoSpaceDN/>
        <w:adjustRightInd/>
        <w:ind w:right="-58"/>
        <w:jc w:val="both"/>
      </w:pPr>
      <w:r w:rsidRPr="009264B8">
        <w:t>Низкое качество запорно-регулирующей арматуры;</w:t>
      </w:r>
    </w:p>
    <w:p w:rsidR="008876BB" w:rsidRPr="009264B8" w:rsidRDefault="008876BB" w:rsidP="007A3C19">
      <w:pPr>
        <w:widowControl/>
        <w:numPr>
          <w:ilvl w:val="0"/>
          <w:numId w:val="23"/>
        </w:numPr>
        <w:tabs>
          <w:tab w:val="left" w:pos="567"/>
        </w:tabs>
        <w:autoSpaceDE/>
        <w:autoSpaceDN/>
        <w:adjustRightInd/>
        <w:ind w:right="-58"/>
        <w:jc w:val="both"/>
      </w:pPr>
      <w:r w:rsidRPr="009264B8">
        <w:t>Отсутствие стимулов к энергосбережению.</w:t>
      </w:r>
    </w:p>
    <w:p w:rsidR="008876BB" w:rsidRPr="009264B8" w:rsidRDefault="008876BB" w:rsidP="0063710D">
      <w:pPr>
        <w:pStyle w:val="2"/>
        <w:ind w:right="-58"/>
        <w:rPr>
          <w:b w:val="0"/>
          <w:sz w:val="20"/>
        </w:rPr>
      </w:pPr>
      <w:r w:rsidRPr="009264B8">
        <w:rPr>
          <w:b w:val="0"/>
          <w:sz w:val="20"/>
        </w:rPr>
        <w:t>Такие условия, с одной стороны, очень перспективны для энергосбережения, но с другой стороны, требуют больших капиталовложений и четкой, хорошо скоординированной программы действий.</w:t>
      </w:r>
    </w:p>
    <w:p w:rsidR="0063710D" w:rsidRPr="009264B8" w:rsidRDefault="008876BB" w:rsidP="0063710D">
      <w:pPr>
        <w:shd w:val="clear" w:color="auto" w:fill="FFFFFF"/>
        <w:spacing w:line="274" w:lineRule="exact"/>
        <w:jc w:val="both"/>
        <w:rPr>
          <w:color w:val="000000"/>
          <w:spacing w:val="-5"/>
        </w:rPr>
      </w:pPr>
      <w:r w:rsidRPr="009264B8">
        <w:rPr>
          <w:color w:val="000000"/>
          <w:spacing w:val="-5"/>
        </w:rPr>
        <w:t>Энергосберегающие мероприятия в системах энергопотребления делятся на две</w:t>
      </w:r>
      <w:r w:rsidR="0063710D" w:rsidRPr="009264B8">
        <w:rPr>
          <w:color w:val="000000"/>
          <w:spacing w:val="-5"/>
        </w:rPr>
        <w:t xml:space="preserve"> группы:</w:t>
      </w:r>
    </w:p>
    <w:p w:rsidR="008876BB" w:rsidRPr="009264B8" w:rsidRDefault="008876BB" w:rsidP="007A3C19">
      <w:pPr>
        <w:numPr>
          <w:ilvl w:val="0"/>
          <w:numId w:val="24"/>
        </w:numPr>
        <w:shd w:val="clear" w:color="auto" w:fill="FFFFFF"/>
        <w:spacing w:line="274" w:lineRule="exact"/>
        <w:jc w:val="both"/>
      </w:pPr>
      <w:r w:rsidRPr="009264B8">
        <w:rPr>
          <w:color w:val="000000"/>
          <w:spacing w:val="-5"/>
        </w:rPr>
        <w:t>-</w:t>
      </w:r>
      <w:r w:rsidR="0063710D" w:rsidRPr="009264B8">
        <w:rPr>
          <w:color w:val="000000"/>
          <w:spacing w:val="-5"/>
        </w:rPr>
        <w:t xml:space="preserve"> </w:t>
      </w:r>
      <w:r w:rsidRPr="009264B8">
        <w:rPr>
          <w:color w:val="000000"/>
          <w:spacing w:val="-5"/>
        </w:rPr>
        <w:t>мероприятие повышающие эффективность использования энергии;</w:t>
      </w:r>
    </w:p>
    <w:p w:rsidR="007827F7" w:rsidRPr="009264B8" w:rsidRDefault="008876BB" w:rsidP="007A3C19">
      <w:pPr>
        <w:numPr>
          <w:ilvl w:val="0"/>
          <w:numId w:val="24"/>
        </w:numPr>
        <w:shd w:val="clear" w:color="auto" w:fill="FFFFFF"/>
        <w:spacing w:before="5" w:line="274" w:lineRule="exact"/>
        <w:jc w:val="both"/>
      </w:pPr>
      <w:r w:rsidRPr="009264B8">
        <w:rPr>
          <w:color w:val="000000"/>
          <w:spacing w:val="-2"/>
        </w:rPr>
        <w:t>-</w:t>
      </w:r>
      <w:r w:rsidR="0063710D" w:rsidRPr="009264B8">
        <w:rPr>
          <w:color w:val="000000"/>
          <w:spacing w:val="-2"/>
        </w:rPr>
        <w:t xml:space="preserve"> </w:t>
      </w:r>
      <w:r w:rsidRPr="009264B8">
        <w:rPr>
          <w:color w:val="000000"/>
          <w:spacing w:val="-2"/>
        </w:rPr>
        <w:t xml:space="preserve">мероприятия  уменьшающие  эксплуатационные  затраты  и  повышающие  надежность </w:t>
      </w:r>
      <w:r w:rsidRPr="009264B8">
        <w:rPr>
          <w:color w:val="000000"/>
          <w:spacing w:val="-5"/>
        </w:rPr>
        <w:t>энергоснабжения.</w:t>
      </w:r>
    </w:p>
    <w:p w:rsidR="008876BB" w:rsidRPr="009264B8" w:rsidRDefault="008876BB" w:rsidP="00A86028">
      <w:pPr>
        <w:jc w:val="both"/>
      </w:pPr>
    </w:p>
    <w:p w:rsidR="007827F7" w:rsidRPr="009264B8" w:rsidRDefault="007827F7" w:rsidP="007827F7">
      <w:pPr>
        <w:ind w:firstLine="540"/>
        <w:jc w:val="both"/>
      </w:pPr>
    </w:p>
    <w:p w:rsidR="004B49D7" w:rsidRPr="009264B8" w:rsidRDefault="004B49D7" w:rsidP="004B49D7">
      <w:pPr>
        <w:ind w:firstLine="540"/>
        <w:jc w:val="both"/>
      </w:pPr>
      <w:r w:rsidRPr="009264B8">
        <w:rPr>
          <w:b/>
        </w:rPr>
        <w:t>5.</w:t>
      </w:r>
      <w:r w:rsidR="007827F7" w:rsidRPr="009264B8">
        <w:rPr>
          <w:b/>
        </w:rPr>
        <w:t xml:space="preserve"> Организация управления программой и </w:t>
      </w:r>
      <w:proofErr w:type="gramStart"/>
      <w:r w:rsidR="007827F7" w:rsidRPr="009264B8">
        <w:rPr>
          <w:b/>
        </w:rPr>
        <w:t>контроль за</w:t>
      </w:r>
      <w:proofErr w:type="gramEnd"/>
      <w:r w:rsidR="007827F7" w:rsidRPr="009264B8">
        <w:rPr>
          <w:b/>
        </w:rPr>
        <w:t xml:space="preserve"> ходом ее выполнения</w:t>
      </w:r>
      <w:r w:rsidR="00B84E7A">
        <w:rPr>
          <w:b/>
        </w:rPr>
        <w:t>.</w:t>
      </w:r>
      <w:r w:rsidR="007827F7" w:rsidRPr="009264B8">
        <w:rPr>
          <w:b/>
        </w:rPr>
        <w:t xml:space="preserve"> </w:t>
      </w:r>
    </w:p>
    <w:p w:rsidR="004B49D7" w:rsidRPr="009264B8" w:rsidRDefault="004B49D7" w:rsidP="004B49D7">
      <w:pPr>
        <w:ind w:firstLine="284"/>
        <w:jc w:val="both"/>
      </w:pPr>
    </w:p>
    <w:p w:rsidR="004B49D7" w:rsidRPr="009264B8" w:rsidRDefault="004B49D7" w:rsidP="0063710D">
      <w:pPr>
        <w:ind w:firstLine="284"/>
        <w:jc w:val="both"/>
      </w:pPr>
      <w:r w:rsidRPr="009264B8">
        <w:t>Высшим этапом работ по контролю и учету расхода энергоресурсов и воды в жилищно-коммунальном хозяйстве я</w:t>
      </w:r>
      <w:r w:rsidRPr="009264B8">
        <w:t>в</w:t>
      </w:r>
      <w:r w:rsidRPr="009264B8">
        <w:t>ляется создание автоматизированных систем диспетчерского контроля и управления (АСДКУ).</w:t>
      </w:r>
    </w:p>
    <w:p w:rsidR="004B49D7" w:rsidRPr="009264B8" w:rsidRDefault="004B49D7" w:rsidP="0063710D">
      <w:pPr>
        <w:ind w:firstLine="284"/>
        <w:jc w:val="both"/>
      </w:pPr>
      <w:r w:rsidRPr="009264B8">
        <w:t>АСДКУ создаются:</w:t>
      </w:r>
    </w:p>
    <w:p w:rsidR="004B49D7" w:rsidRPr="009264B8" w:rsidRDefault="004B49D7" w:rsidP="0063710D">
      <w:pPr>
        <w:ind w:firstLine="284"/>
        <w:jc w:val="both"/>
      </w:pPr>
      <w:r w:rsidRPr="009264B8">
        <w:t xml:space="preserve">Основными задачами АСДКУ являются оперативный контроль  текущих параметров потребления ресурсов, а также анализ режимов эксплуатации, оптимальное управление и регулирование объектами </w:t>
      </w:r>
      <w:proofErr w:type="spellStart"/>
      <w:r w:rsidRPr="009264B8">
        <w:t>тепловодоснабжения</w:t>
      </w:r>
      <w:proofErr w:type="spellEnd"/>
      <w:r w:rsidRPr="009264B8">
        <w:t>.</w:t>
      </w:r>
    </w:p>
    <w:p w:rsidR="004B49D7" w:rsidRPr="009264B8" w:rsidRDefault="004B49D7" w:rsidP="0063710D">
      <w:pPr>
        <w:ind w:firstLine="284"/>
        <w:jc w:val="both"/>
      </w:pPr>
      <w:r w:rsidRPr="009264B8">
        <w:t>Для этих целей МКД оснащаются датчиками и управляемыми исполнительными меха</w:t>
      </w:r>
      <w:r w:rsidRPr="009264B8">
        <w:softHyphen/>
        <w:t>низмами, а также аппаратурой сбора и передачи данных от контролируемых объектов на диспетчерский пункт, оснащенный компьютером с соответс</w:t>
      </w:r>
      <w:r w:rsidRPr="009264B8">
        <w:t>т</w:t>
      </w:r>
      <w:r w:rsidRPr="009264B8">
        <w:t>вующими программными средствами (АРМ-диспетчера).</w:t>
      </w:r>
    </w:p>
    <w:p w:rsidR="004B49D7" w:rsidRPr="009264B8" w:rsidRDefault="004B49D7" w:rsidP="0063710D">
      <w:pPr>
        <w:ind w:firstLine="284"/>
        <w:jc w:val="both"/>
      </w:pPr>
      <w:r w:rsidRPr="009264B8">
        <w:t>Виды и количество датчиков и исполнительных механизмов зависят от состава и тех</w:t>
      </w:r>
      <w:r w:rsidRPr="009264B8">
        <w:softHyphen/>
        <w:t>нических характеристик объе</w:t>
      </w:r>
      <w:r w:rsidRPr="009264B8">
        <w:t>к</w:t>
      </w:r>
      <w:r w:rsidRPr="009264B8">
        <w:t>тов.</w:t>
      </w:r>
    </w:p>
    <w:p w:rsidR="004B49D7" w:rsidRPr="009264B8" w:rsidRDefault="004B49D7" w:rsidP="0063710D">
      <w:pPr>
        <w:ind w:firstLine="284"/>
        <w:jc w:val="both"/>
      </w:pPr>
      <w:r w:rsidRPr="009264B8">
        <w:t xml:space="preserve">АСДКУ жилищного фонда создаются для </w:t>
      </w:r>
      <w:proofErr w:type="gramStart"/>
      <w:r w:rsidRPr="009264B8">
        <w:t>контроля за</w:t>
      </w:r>
      <w:proofErr w:type="gramEnd"/>
      <w:r w:rsidRPr="009264B8">
        <w:t xml:space="preserve"> работой инженерного оборудо</w:t>
      </w:r>
      <w:r w:rsidRPr="009264B8">
        <w:softHyphen/>
        <w:t>вания зданий. Центром такой системы является объединенный диспетчерский пункт (ОДС). Сюда по каналам связи (телефонным линиям, УКВ-радиосвязи, оптоволоконным каналам) поступает информация от инженерного оборудования каждого из контролируе</w:t>
      </w:r>
      <w:r w:rsidRPr="009264B8">
        <w:softHyphen/>
        <w:t>мых зданий.</w:t>
      </w:r>
    </w:p>
    <w:p w:rsidR="004B49D7" w:rsidRPr="009264B8" w:rsidRDefault="004B49D7" w:rsidP="0063710D">
      <w:pPr>
        <w:ind w:firstLine="284"/>
        <w:jc w:val="both"/>
      </w:pPr>
      <w:r w:rsidRPr="009264B8">
        <w:t>Для дистанционной передачи, данных используются микропроцессорные телеком</w:t>
      </w:r>
      <w:r w:rsidRPr="009264B8">
        <w:softHyphen/>
        <w:t>плексы. В ОДС устанавливается компьютер, а в зданиях - микропроцессорные контрол</w:t>
      </w:r>
      <w:r w:rsidRPr="009264B8">
        <w:softHyphen/>
        <w:t>леры.</w:t>
      </w:r>
    </w:p>
    <w:p w:rsidR="004B49D7" w:rsidRPr="009264B8" w:rsidRDefault="004B49D7" w:rsidP="0063710D">
      <w:pPr>
        <w:ind w:firstLine="284"/>
        <w:jc w:val="both"/>
      </w:pPr>
      <w:r w:rsidRPr="009264B8">
        <w:t>В АСДКУ жилищного фонда можно контролировать работа лифтового хозяйства, ох</w:t>
      </w:r>
      <w:r w:rsidRPr="009264B8">
        <w:softHyphen/>
        <w:t>ранная сигнализация (доступ в подвалы, чердаки и др.) и затопление подвалов, а также производится учет и анализ расхода тепла на отопление, расхода и температуры горячей воды, расхода холодной воды. Контролируются также давления теплоносителя и воды, расход и напряжение электроэнергии, выявляются причины аварий.</w:t>
      </w:r>
    </w:p>
    <w:p w:rsidR="004B49D7" w:rsidRPr="009264B8" w:rsidRDefault="004B49D7" w:rsidP="0063710D">
      <w:pPr>
        <w:ind w:firstLine="284"/>
        <w:jc w:val="both"/>
      </w:pPr>
      <w:r w:rsidRPr="009264B8">
        <w:t>Важной функцией АСДКУ является учет аварий и повреждений, контроль и учет ава</w:t>
      </w:r>
      <w:r w:rsidRPr="009264B8">
        <w:softHyphen/>
        <w:t>рий и повреждений, контроль и учет выполнения ремонтных работ по заявкам жильцов.</w:t>
      </w:r>
    </w:p>
    <w:p w:rsidR="004B49D7" w:rsidRPr="009264B8" w:rsidRDefault="004B49D7" w:rsidP="0063710D">
      <w:pPr>
        <w:ind w:firstLine="284"/>
        <w:jc w:val="both"/>
      </w:pPr>
      <w:r w:rsidRPr="009264B8">
        <w:t>Создание АСДКУ предприятий водоснабжения, теплоснабжения и жилищного фонда позволяет значительно пов</w:t>
      </w:r>
      <w:r w:rsidRPr="009264B8">
        <w:t>ы</w:t>
      </w:r>
      <w:r w:rsidRPr="009264B8">
        <w:t>сить оперативность контроля и управления объектами, сни</w:t>
      </w:r>
      <w:r w:rsidRPr="009264B8">
        <w:softHyphen/>
        <w:t>зить на 10 - 12% потребление энергетических ресурсов, уменьшить на 10 - 20% потери воды, сократить в 1,5 - 2,0 раза число аварий при существенном ускорении сроков их об</w:t>
      </w:r>
      <w:r w:rsidRPr="009264B8">
        <w:softHyphen/>
        <w:t>наружения и ликвидации. Затраты на создание АСДКУ окупаются, как правило, за срок до 2-х лет.</w:t>
      </w:r>
    </w:p>
    <w:p w:rsidR="007827F7" w:rsidRPr="009264B8" w:rsidRDefault="007827F7" w:rsidP="007827F7">
      <w:pPr>
        <w:ind w:firstLine="540"/>
        <w:jc w:val="both"/>
      </w:pPr>
    </w:p>
    <w:p w:rsidR="003466A8" w:rsidRPr="009264B8" w:rsidRDefault="0072357E" w:rsidP="003466A8">
      <w:pPr>
        <w:shd w:val="clear" w:color="auto" w:fill="FFFFFF"/>
        <w:ind w:firstLine="540"/>
        <w:jc w:val="both"/>
        <w:rPr>
          <w:b/>
        </w:rPr>
      </w:pPr>
      <w:r w:rsidRPr="009264B8">
        <w:rPr>
          <w:b/>
        </w:rPr>
        <w:t>6.</w:t>
      </w:r>
      <w:r w:rsidR="003466A8" w:rsidRPr="009264B8">
        <w:rPr>
          <w:b/>
        </w:rPr>
        <w:t xml:space="preserve">  Оценка социально-экономической эффективности от реализации программных мероприятий.</w:t>
      </w:r>
    </w:p>
    <w:p w:rsidR="003466A8" w:rsidRPr="009264B8" w:rsidRDefault="003466A8" w:rsidP="003466A8">
      <w:pPr>
        <w:shd w:val="clear" w:color="auto" w:fill="FFFFFF"/>
        <w:ind w:firstLine="540"/>
        <w:jc w:val="both"/>
      </w:pPr>
    </w:p>
    <w:p w:rsidR="007B3EA2" w:rsidRPr="009264B8" w:rsidRDefault="007B3EA2" w:rsidP="00100D0F">
      <w:pPr>
        <w:ind w:firstLine="284"/>
        <w:jc w:val="both"/>
      </w:pPr>
      <w:r w:rsidRPr="009264B8">
        <w:t xml:space="preserve">Одной из основных задач </w:t>
      </w:r>
      <w:proofErr w:type="spellStart"/>
      <w:r w:rsidRPr="009264B8">
        <w:t>энергоресурсосбережения</w:t>
      </w:r>
      <w:proofErr w:type="spellEnd"/>
      <w:r w:rsidRPr="009264B8">
        <w:t xml:space="preserve"> является организация </w:t>
      </w:r>
      <w:proofErr w:type="spellStart"/>
      <w:r w:rsidRPr="009264B8">
        <w:t>общедомо</w:t>
      </w:r>
      <w:r w:rsidRPr="009264B8">
        <w:softHyphen/>
        <w:t>вого</w:t>
      </w:r>
      <w:proofErr w:type="spellEnd"/>
      <w:r w:rsidRPr="009264B8">
        <w:t xml:space="preserve"> приборного учета расходов тепла, горячей, холодной воды  и электроэнергии у потребителя. </w:t>
      </w:r>
      <w:proofErr w:type="spellStart"/>
      <w:r w:rsidRPr="009264B8">
        <w:t>Общедо</w:t>
      </w:r>
      <w:r w:rsidRPr="009264B8">
        <w:softHyphen/>
        <w:t>мовые</w:t>
      </w:r>
      <w:proofErr w:type="spellEnd"/>
      <w:r w:rsidRPr="009264B8">
        <w:t xml:space="preserve"> электросчетчики, </w:t>
      </w:r>
      <w:proofErr w:type="spellStart"/>
      <w:r w:rsidRPr="009264B8">
        <w:t>теплосчетчики</w:t>
      </w:r>
      <w:proofErr w:type="spellEnd"/>
      <w:r w:rsidRPr="009264B8">
        <w:t xml:space="preserve"> и расх</w:t>
      </w:r>
      <w:r w:rsidRPr="009264B8">
        <w:t>о</w:t>
      </w:r>
      <w:r w:rsidRPr="009264B8">
        <w:t xml:space="preserve">домеры холодной воды следует устанавливать на вводах зданий, а в квартирах - расходомеры горячей и холодной воды. </w:t>
      </w:r>
    </w:p>
    <w:p w:rsidR="007B3EA2" w:rsidRPr="009264B8" w:rsidRDefault="007B3EA2" w:rsidP="00100D0F">
      <w:pPr>
        <w:jc w:val="both"/>
      </w:pPr>
      <w:r w:rsidRPr="009264B8">
        <w:t xml:space="preserve"> </w:t>
      </w:r>
      <w:r w:rsidR="00100D0F" w:rsidRPr="009264B8">
        <w:t xml:space="preserve">  </w:t>
      </w:r>
      <w:r w:rsidRPr="009264B8">
        <w:t xml:space="preserve">Создание систем приборного учета расхода тепла, воды и электроэнергии является одним из важных путей </w:t>
      </w:r>
      <w:proofErr w:type="spellStart"/>
      <w:r w:rsidRPr="009264B8">
        <w:t>энергор</w:t>
      </w:r>
      <w:r w:rsidRPr="009264B8">
        <w:t>е</w:t>
      </w:r>
      <w:r w:rsidRPr="009264B8">
        <w:t>сурсосбережения</w:t>
      </w:r>
      <w:proofErr w:type="spellEnd"/>
      <w:r w:rsidRPr="009264B8">
        <w:t>, позволяет упорядочить расчеты за ресурсы на основе регистрации фактического их потребления. Об</w:t>
      </w:r>
      <w:r w:rsidRPr="009264B8">
        <w:t>я</w:t>
      </w:r>
      <w:r w:rsidRPr="009264B8">
        <w:t>зательное применение таких при</w:t>
      </w:r>
      <w:r w:rsidRPr="009264B8">
        <w:softHyphen/>
        <w:t xml:space="preserve">боров предусмотрено Законом РФ и входит во все программы </w:t>
      </w:r>
      <w:proofErr w:type="spellStart"/>
      <w:r w:rsidRPr="009264B8">
        <w:t>энергоресурсосбережения</w:t>
      </w:r>
      <w:proofErr w:type="spellEnd"/>
      <w:r w:rsidRPr="009264B8">
        <w:t>.</w:t>
      </w:r>
    </w:p>
    <w:p w:rsidR="007B3EA2" w:rsidRPr="009264B8" w:rsidRDefault="007B3EA2" w:rsidP="00100D0F">
      <w:pPr>
        <w:jc w:val="both"/>
      </w:pPr>
      <w:r w:rsidRPr="009264B8">
        <w:t xml:space="preserve">  В ООО «</w:t>
      </w:r>
      <w:proofErr w:type="spellStart"/>
      <w:r w:rsidRPr="009264B8">
        <w:t>Жилкомсервис</w:t>
      </w:r>
      <w:proofErr w:type="spellEnd"/>
      <w:r w:rsidRPr="009264B8">
        <w:t xml:space="preserve">» накоплен опыт проектирования, установки и эксплуатации </w:t>
      </w:r>
      <w:proofErr w:type="spellStart"/>
      <w:r w:rsidRPr="009264B8">
        <w:t>об</w:t>
      </w:r>
      <w:r w:rsidRPr="009264B8">
        <w:softHyphen/>
        <w:t>щедомовых</w:t>
      </w:r>
      <w:proofErr w:type="spellEnd"/>
      <w:r w:rsidRPr="009264B8">
        <w:t xml:space="preserve"> приборов учета. </w:t>
      </w:r>
    </w:p>
    <w:p w:rsidR="007B3EA2" w:rsidRPr="009264B8" w:rsidRDefault="007B3EA2" w:rsidP="00100D0F">
      <w:pPr>
        <w:ind w:firstLine="284"/>
        <w:jc w:val="both"/>
        <w:rPr>
          <w:b/>
        </w:rPr>
      </w:pPr>
      <w:r w:rsidRPr="009264B8">
        <w:t xml:space="preserve">  Как показывает опыт, применение </w:t>
      </w:r>
      <w:proofErr w:type="spellStart"/>
      <w:r w:rsidRPr="009264B8">
        <w:t>теплосчетчиков</w:t>
      </w:r>
      <w:proofErr w:type="spellEnd"/>
      <w:r w:rsidRPr="009264B8">
        <w:t xml:space="preserve">  установленных на вводе в кирпич</w:t>
      </w:r>
      <w:r w:rsidRPr="009264B8">
        <w:softHyphen/>
        <w:t xml:space="preserve">ные </w:t>
      </w:r>
      <w:r w:rsidR="00100D0F" w:rsidRPr="009264B8">
        <w:t xml:space="preserve">многоквартирные дома </w:t>
      </w:r>
      <w:r w:rsidRPr="009264B8">
        <w:t>д</w:t>
      </w:r>
      <w:r w:rsidRPr="009264B8">
        <w:t>а</w:t>
      </w:r>
      <w:r w:rsidRPr="009264B8">
        <w:t>ет экономию финансовых сре</w:t>
      </w:r>
      <w:proofErr w:type="gramStart"/>
      <w:r w:rsidRPr="009264B8">
        <w:t>дств  в р</w:t>
      </w:r>
      <w:proofErr w:type="gramEnd"/>
      <w:r w:rsidRPr="009264B8">
        <w:t>азмере 5-20%.</w:t>
      </w:r>
      <w:r w:rsidRPr="009264B8">
        <w:rPr>
          <w:b/>
        </w:rPr>
        <w:t xml:space="preserve"> </w:t>
      </w:r>
    </w:p>
    <w:p w:rsidR="007B3EA2" w:rsidRPr="009264B8" w:rsidRDefault="007B3EA2" w:rsidP="00100D0F">
      <w:pPr>
        <w:ind w:firstLine="284"/>
        <w:jc w:val="both"/>
      </w:pPr>
      <w:r w:rsidRPr="009264B8">
        <w:t>Создание узлов учета должно производиться на основе проектов, согласованных с РСО (согласно "Правилам учета тепловой энергии</w:t>
      </w:r>
      <w:r w:rsidR="00100D0F" w:rsidRPr="009264B8">
        <w:t>...").</w:t>
      </w:r>
    </w:p>
    <w:p w:rsidR="007B3EA2" w:rsidRPr="009264B8" w:rsidRDefault="007B3EA2" w:rsidP="00100D0F">
      <w:pPr>
        <w:jc w:val="both"/>
      </w:pPr>
      <w:r w:rsidRPr="009264B8">
        <w:t>Практика установки приборов учета холодной воды  в городе Назарово показывает воз</w:t>
      </w:r>
      <w:r w:rsidRPr="009264B8">
        <w:softHyphen/>
        <w:t xml:space="preserve">можность реального сокращения расходов воды на 8-20%. </w:t>
      </w:r>
    </w:p>
    <w:p w:rsidR="007B3EA2" w:rsidRPr="009264B8" w:rsidRDefault="007B3EA2" w:rsidP="00100D0F">
      <w:pPr>
        <w:jc w:val="both"/>
      </w:pPr>
      <w:r w:rsidRPr="009264B8">
        <w:t xml:space="preserve">            МКД с нагрузкой менее 0.2 Гкал/час устанавливать </w:t>
      </w:r>
      <w:proofErr w:type="spellStart"/>
      <w:r w:rsidRPr="009264B8">
        <w:t>теплосчетчики</w:t>
      </w:r>
      <w:proofErr w:type="spellEnd"/>
      <w:r w:rsidRPr="009264B8">
        <w:t xml:space="preserve">  экономически не целесообразно в связи с п</w:t>
      </w:r>
      <w:r w:rsidRPr="009264B8">
        <w:t>о</w:t>
      </w:r>
      <w:r w:rsidRPr="009264B8">
        <w:t>вышенным сроком окупаемост</w:t>
      </w:r>
      <w:proofErr w:type="gramStart"/>
      <w:r w:rsidRPr="009264B8">
        <w:t>и(</w:t>
      </w:r>
      <w:proofErr w:type="gramEnd"/>
      <w:r w:rsidRPr="009264B8">
        <w:t>более 5 лет).</w:t>
      </w:r>
    </w:p>
    <w:p w:rsidR="007B3EA2" w:rsidRPr="009264B8" w:rsidRDefault="007B3EA2" w:rsidP="00100D0F">
      <w:pPr>
        <w:jc w:val="both"/>
      </w:pPr>
      <w:r w:rsidRPr="009264B8">
        <w:tab/>
        <w:t xml:space="preserve">Применение </w:t>
      </w:r>
      <w:proofErr w:type="spellStart"/>
      <w:r w:rsidRPr="009264B8">
        <w:t>общедомовых</w:t>
      </w:r>
      <w:proofErr w:type="spellEnd"/>
      <w:r w:rsidRPr="009264B8">
        <w:t xml:space="preserve"> электросчетчиков позволяет  привести в соответствие расчеты </w:t>
      </w:r>
      <w:proofErr w:type="gramStart"/>
      <w:r w:rsidRPr="009264B8">
        <w:t>согласно Постановл</w:t>
      </w:r>
      <w:r w:rsidRPr="009264B8">
        <w:t>е</w:t>
      </w:r>
      <w:r w:rsidRPr="009264B8">
        <w:t>ния</w:t>
      </w:r>
      <w:proofErr w:type="gramEnd"/>
      <w:r w:rsidRPr="009264B8">
        <w:t xml:space="preserve"> № 307 от 23 мая 2006г.</w:t>
      </w:r>
    </w:p>
    <w:p w:rsidR="00785089" w:rsidRPr="009264B8" w:rsidRDefault="003466A8" w:rsidP="00100D0F">
      <w:pPr>
        <w:overflowPunct w:val="0"/>
        <w:ind w:firstLine="336"/>
        <w:jc w:val="both"/>
      </w:pPr>
      <w:r w:rsidRPr="009264B8">
        <w:t xml:space="preserve">      </w:t>
      </w:r>
      <w:r w:rsidR="00785089" w:rsidRPr="009264B8">
        <w:t>Потери тепла через оконные проемы в 2 - 4 раза выше, чем через стены. Применение современных  окон  с дво</w:t>
      </w:r>
      <w:r w:rsidR="00785089" w:rsidRPr="009264B8">
        <w:t>й</w:t>
      </w:r>
      <w:r w:rsidR="00785089" w:rsidRPr="009264B8">
        <w:t xml:space="preserve">ным и тройным остеклением позволит в 1,5 - 2,0 раза сократить указанные потери. </w:t>
      </w:r>
    </w:p>
    <w:p w:rsidR="00785089" w:rsidRPr="009264B8" w:rsidRDefault="00785089" w:rsidP="00100D0F">
      <w:pPr>
        <w:overflowPunct w:val="0"/>
        <w:ind w:firstLine="336"/>
        <w:jc w:val="both"/>
      </w:pPr>
      <w:r w:rsidRPr="009264B8">
        <w:t xml:space="preserve">Проблему снижения </w:t>
      </w:r>
      <w:proofErr w:type="spellStart"/>
      <w:r w:rsidRPr="009264B8">
        <w:t>теплопотерь</w:t>
      </w:r>
      <w:proofErr w:type="spellEnd"/>
      <w:r w:rsidRPr="009264B8">
        <w:t xml:space="preserve"> через оконные проемы необходимо решать ком</w:t>
      </w:r>
      <w:r w:rsidRPr="009264B8">
        <w:softHyphen/>
        <w:t>плексно с установкой  современных  окон  в квартирах, подъездах и установкой современ</w:t>
      </w:r>
      <w:r w:rsidRPr="009264B8">
        <w:softHyphen/>
        <w:t>ных дверных блоков в подъездах. Деревянные двери в подъезд часто находятся в откры</w:t>
      </w:r>
      <w:r w:rsidRPr="009264B8">
        <w:softHyphen/>
        <w:t>том состояни</w:t>
      </w:r>
      <w:proofErr w:type="gramStart"/>
      <w:r w:rsidRPr="009264B8">
        <w:t>и(</w:t>
      </w:r>
      <w:proofErr w:type="gramEnd"/>
      <w:r w:rsidRPr="009264B8">
        <w:t>разбиты, разбухли, вырваны пружины и т.д.).</w:t>
      </w:r>
    </w:p>
    <w:p w:rsidR="00785089" w:rsidRPr="009264B8" w:rsidRDefault="00785089" w:rsidP="00100D0F">
      <w:pPr>
        <w:overflowPunct w:val="0"/>
        <w:ind w:firstLine="336"/>
        <w:jc w:val="both"/>
      </w:pPr>
      <w:r w:rsidRPr="009264B8">
        <w:t>Велика составляющая инфильтрационных потерь в общем тепловом балансе здания. Необходимо обеспечить хор</w:t>
      </w:r>
      <w:r w:rsidRPr="009264B8">
        <w:t>о</w:t>
      </w:r>
      <w:r w:rsidRPr="009264B8">
        <w:t>шую герметичность стыков панелей, тамбуров подъездов, окон лестничных клеток. Особенно возрастает влияние и</w:t>
      </w:r>
      <w:r w:rsidRPr="009264B8">
        <w:t>н</w:t>
      </w:r>
      <w:r w:rsidRPr="009264B8">
        <w:t>фильтрации в высоких зданиях, для которых велико давление "</w:t>
      </w:r>
      <w:proofErr w:type="spellStart"/>
      <w:r w:rsidRPr="009264B8">
        <w:t>самотяги</w:t>
      </w:r>
      <w:proofErr w:type="spellEnd"/>
      <w:r w:rsidRPr="009264B8">
        <w:t>", пропорциональное величине:</w:t>
      </w:r>
    </w:p>
    <w:p w:rsidR="00785089" w:rsidRPr="009264B8" w:rsidRDefault="00785089" w:rsidP="00100D0F">
      <w:pPr>
        <w:overflowPunct w:val="0"/>
        <w:jc w:val="both"/>
      </w:pPr>
      <w:r w:rsidRPr="009264B8">
        <w:t>(1/</w:t>
      </w:r>
      <w:proofErr w:type="spellStart"/>
      <w:r w:rsidRPr="009264B8">
        <w:rPr>
          <w:i/>
          <w:iCs/>
        </w:rPr>
        <w:t>Т</w:t>
      </w:r>
      <w:r w:rsidRPr="009264B8">
        <w:rPr>
          <w:i/>
          <w:iCs/>
          <w:vertAlign w:val="subscript"/>
        </w:rPr>
        <w:t>нар</w:t>
      </w:r>
      <w:proofErr w:type="spellEnd"/>
      <w:r w:rsidRPr="009264B8">
        <w:t xml:space="preserve"> - 1/</w:t>
      </w:r>
      <w:proofErr w:type="spellStart"/>
      <w:r w:rsidRPr="009264B8">
        <w:rPr>
          <w:i/>
          <w:iCs/>
        </w:rPr>
        <w:t>Т</w:t>
      </w:r>
      <w:r w:rsidRPr="009264B8">
        <w:rPr>
          <w:i/>
          <w:iCs/>
          <w:vertAlign w:val="subscript"/>
        </w:rPr>
        <w:t>вн</w:t>
      </w:r>
      <w:proofErr w:type="spellEnd"/>
      <w:proofErr w:type="gramStart"/>
      <w:r w:rsidRPr="009264B8">
        <w:t>)</w:t>
      </w:r>
      <w:proofErr w:type="spellStart"/>
      <w:r w:rsidRPr="009264B8">
        <w:rPr>
          <w:i/>
          <w:iCs/>
        </w:rPr>
        <w:t>Н</w:t>
      </w:r>
      <w:proofErr w:type="gramEnd"/>
      <w:r w:rsidRPr="009264B8">
        <w:rPr>
          <w:i/>
          <w:iCs/>
          <w:vertAlign w:val="subscript"/>
        </w:rPr>
        <w:t>зд</w:t>
      </w:r>
      <w:proofErr w:type="spellEnd"/>
      <w:r w:rsidRPr="009264B8">
        <w:t>,</w:t>
      </w:r>
    </w:p>
    <w:p w:rsidR="00785089" w:rsidRPr="009264B8" w:rsidRDefault="00785089" w:rsidP="00100D0F">
      <w:pPr>
        <w:overflowPunct w:val="0"/>
        <w:ind w:firstLine="336"/>
        <w:jc w:val="both"/>
      </w:pPr>
      <w:r w:rsidRPr="009264B8">
        <w:t>где:</w:t>
      </w:r>
    </w:p>
    <w:p w:rsidR="00785089" w:rsidRPr="009264B8" w:rsidRDefault="00785089" w:rsidP="00785089">
      <w:pPr>
        <w:overflowPunct w:val="0"/>
        <w:ind w:firstLine="336"/>
      </w:pPr>
      <w:proofErr w:type="spellStart"/>
      <w:r w:rsidRPr="009264B8">
        <w:rPr>
          <w:i/>
          <w:iCs/>
        </w:rPr>
        <w:t>Т</w:t>
      </w:r>
      <w:r w:rsidRPr="009264B8">
        <w:rPr>
          <w:i/>
          <w:iCs/>
          <w:vertAlign w:val="subscript"/>
        </w:rPr>
        <w:t>нар</w:t>
      </w:r>
      <w:proofErr w:type="spellEnd"/>
      <w:r w:rsidRPr="009264B8">
        <w:t xml:space="preserve"> - абсолютная температура наружного воздуха °К</w:t>
      </w:r>
      <w:proofErr w:type="gramStart"/>
      <w:r w:rsidRPr="009264B8">
        <w:t xml:space="preserve"> ;</w:t>
      </w:r>
      <w:proofErr w:type="gramEnd"/>
    </w:p>
    <w:p w:rsidR="00785089" w:rsidRPr="009264B8" w:rsidRDefault="00785089" w:rsidP="00785089">
      <w:pPr>
        <w:overflowPunct w:val="0"/>
        <w:ind w:firstLine="336"/>
      </w:pPr>
      <w:proofErr w:type="spellStart"/>
      <w:r w:rsidRPr="009264B8">
        <w:rPr>
          <w:i/>
          <w:iCs/>
        </w:rPr>
        <w:t>Т</w:t>
      </w:r>
      <w:r w:rsidRPr="009264B8">
        <w:rPr>
          <w:i/>
          <w:iCs/>
          <w:vertAlign w:val="subscript"/>
        </w:rPr>
        <w:t>вн</w:t>
      </w:r>
      <w:proofErr w:type="spellEnd"/>
      <w:r w:rsidRPr="009264B8">
        <w:t xml:space="preserve"> - абсолютная температура внутреннего воздуха</w:t>
      </w:r>
      <w:proofErr w:type="gramStart"/>
      <w:r w:rsidRPr="009264B8">
        <w:t xml:space="preserve"> °К</w:t>
      </w:r>
      <w:proofErr w:type="gramEnd"/>
      <w:r w:rsidRPr="009264B8">
        <w:t>;</w:t>
      </w:r>
    </w:p>
    <w:p w:rsidR="00785089" w:rsidRPr="009264B8" w:rsidRDefault="00785089" w:rsidP="00785089">
      <w:pPr>
        <w:overflowPunct w:val="0"/>
        <w:ind w:firstLine="336"/>
      </w:pPr>
      <w:proofErr w:type="spellStart"/>
      <w:r w:rsidRPr="009264B8">
        <w:rPr>
          <w:i/>
          <w:iCs/>
        </w:rPr>
        <w:t>Н</w:t>
      </w:r>
      <w:r w:rsidRPr="009264B8">
        <w:rPr>
          <w:i/>
          <w:iCs/>
          <w:vertAlign w:val="subscript"/>
        </w:rPr>
        <w:t>зд</w:t>
      </w:r>
      <w:proofErr w:type="spellEnd"/>
      <w:r w:rsidRPr="009264B8">
        <w:t xml:space="preserve"> - высота отапливаемой части здания.</w:t>
      </w:r>
    </w:p>
    <w:p w:rsidR="00785089" w:rsidRPr="009264B8" w:rsidRDefault="00785089" w:rsidP="00785089">
      <w:pPr>
        <w:overflowPunct w:val="0"/>
        <w:ind w:firstLine="336"/>
      </w:pPr>
      <w:r w:rsidRPr="009264B8">
        <w:t> </w:t>
      </w:r>
    </w:p>
    <w:p w:rsidR="00785089" w:rsidRPr="009264B8" w:rsidRDefault="00785089" w:rsidP="00785089">
      <w:pPr>
        <w:overflowPunct w:val="0"/>
        <w:ind w:firstLine="336"/>
      </w:pPr>
      <w:r w:rsidRPr="009264B8">
        <w:t>При сокращении тепловых потерь через ограждающие конструкции имеется возмож</w:t>
      </w:r>
      <w:r w:rsidRPr="009264B8">
        <w:softHyphen/>
        <w:t>ность экономить около 32% на отоплении по сравнению с действовавшими нормами</w:t>
      </w:r>
      <w:proofErr w:type="gramStart"/>
      <w:r w:rsidRPr="009264B8">
        <w:t xml:space="preserve"> .</w:t>
      </w:r>
      <w:proofErr w:type="gramEnd"/>
    </w:p>
    <w:p w:rsidR="00785089" w:rsidRPr="009264B8" w:rsidRDefault="00785089" w:rsidP="00785089">
      <w:pPr>
        <w:ind w:firstLine="284"/>
        <w:jc w:val="both"/>
      </w:pPr>
      <w:r w:rsidRPr="009264B8">
        <w:t>Выполнение основных мероприятий по утеплению и уплотнению ограждающих конст</w:t>
      </w:r>
      <w:r w:rsidRPr="009264B8">
        <w:softHyphen/>
        <w:t>рукций МКД позволит:</w:t>
      </w:r>
    </w:p>
    <w:p w:rsidR="00785089" w:rsidRPr="009264B8" w:rsidRDefault="00785089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9264B8">
        <w:t>сократить расход тепловой энергии на отопление МКД в среднем на 12%;</w:t>
      </w:r>
    </w:p>
    <w:p w:rsidR="00785089" w:rsidRPr="009264B8" w:rsidRDefault="00785089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9264B8">
        <w:t>создать благоприятные условия проживания населения в МКД.</w:t>
      </w:r>
    </w:p>
    <w:p w:rsidR="00785089" w:rsidRPr="009264B8" w:rsidRDefault="00785089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9264B8">
        <w:t>снизить эксплуатационные расходы;</w:t>
      </w:r>
    </w:p>
    <w:p w:rsidR="00785089" w:rsidRPr="009264B8" w:rsidRDefault="00785089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9264B8">
        <w:t>повысить коэффициент аккумуляции МКД.</w:t>
      </w:r>
    </w:p>
    <w:p w:rsidR="003466A8" w:rsidRPr="009264B8" w:rsidRDefault="003466A8" w:rsidP="003466A8">
      <w:pPr>
        <w:widowControl/>
        <w:autoSpaceDE/>
        <w:autoSpaceDN/>
        <w:adjustRightInd/>
        <w:ind w:left="644"/>
        <w:jc w:val="both"/>
      </w:pPr>
    </w:p>
    <w:p w:rsidR="00785089" w:rsidRPr="009264B8" w:rsidRDefault="00785089" w:rsidP="00785089">
      <w:pPr>
        <w:rPr>
          <w:b/>
        </w:rPr>
      </w:pPr>
      <w:r w:rsidRPr="009264B8">
        <w:rPr>
          <w:b/>
        </w:rPr>
        <w:t>6.</w:t>
      </w:r>
      <w:r w:rsidR="0072357E" w:rsidRPr="009264B8">
        <w:rPr>
          <w:b/>
        </w:rPr>
        <w:t>1</w:t>
      </w:r>
      <w:r w:rsidRPr="009264B8">
        <w:rPr>
          <w:b/>
        </w:rPr>
        <w:t>.</w:t>
      </w:r>
      <w:r w:rsidR="00EA428D" w:rsidRPr="009264B8">
        <w:rPr>
          <w:b/>
        </w:rPr>
        <w:t xml:space="preserve"> </w:t>
      </w:r>
      <w:r w:rsidRPr="009264B8">
        <w:rPr>
          <w:b/>
        </w:rPr>
        <w:t>Срок окупаемости и расчетный экономический эффект.</w:t>
      </w:r>
    </w:p>
    <w:p w:rsidR="00785089" w:rsidRPr="009264B8" w:rsidRDefault="00785089" w:rsidP="00785089"/>
    <w:p w:rsidR="00785089" w:rsidRPr="009264B8" w:rsidRDefault="00785089" w:rsidP="00785089">
      <w:r w:rsidRPr="009264B8">
        <w:t>В среднем,  при выполнении основных энергосберегающих мероприятий по утеплению и уплотнению ограждающих конструкций, при стоимости работ и материалов по утеплению и уплотнению основных ограждающих конструкций  о</w:t>
      </w:r>
      <w:r w:rsidRPr="009264B8">
        <w:t>д</w:t>
      </w:r>
      <w:r w:rsidRPr="009264B8">
        <w:t>ного пятиэтажного 4-подъездного МКД 132 тыс. рублей, мероприятия окупятся за 6 лет.</w:t>
      </w:r>
    </w:p>
    <w:p w:rsidR="00785089" w:rsidRPr="009264B8" w:rsidRDefault="00785089" w:rsidP="007A3C19">
      <w:pPr>
        <w:widowControl/>
        <w:numPr>
          <w:ilvl w:val="0"/>
          <w:numId w:val="9"/>
        </w:numPr>
        <w:autoSpaceDE/>
        <w:autoSpaceDN/>
        <w:adjustRightInd/>
      </w:pPr>
      <w:r w:rsidRPr="009264B8">
        <w:t>Затраты на установку пластиковых окон</w:t>
      </w:r>
      <w:proofErr w:type="gramStart"/>
      <w:r w:rsidRPr="009264B8">
        <w:t xml:space="preserve"> :</w:t>
      </w:r>
      <w:proofErr w:type="gramEnd"/>
      <w:r w:rsidRPr="009264B8">
        <w:t xml:space="preserve"> 7 000*16=112 000 </w:t>
      </w:r>
      <w:proofErr w:type="spellStart"/>
      <w:r w:rsidRPr="009264B8">
        <w:t>руб</w:t>
      </w:r>
      <w:proofErr w:type="spellEnd"/>
    </w:p>
    <w:p w:rsidR="00785089" w:rsidRPr="009264B8" w:rsidRDefault="00785089" w:rsidP="007A3C19">
      <w:pPr>
        <w:widowControl/>
        <w:numPr>
          <w:ilvl w:val="0"/>
          <w:numId w:val="9"/>
        </w:numPr>
        <w:autoSpaceDE/>
        <w:autoSpaceDN/>
        <w:adjustRightInd/>
      </w:pPr>
      <w:r w:rsidRPr="009264B8">
        <w:t xml:space="preserve">Затраты на установку утепленных дверных блоков с доводчиками: 4*16=64 000 </w:t>
      </w:r>
      <w:proofErr w:type="spellStart"/>
      <w:r w:rsidRPr="009264B8">
        <w:t>руб</w:t>
      </w:r>
      <w:proofErr w:type="spellEnd"/>
    </w:p>
    <w:p w:rsidR="00785089" w:rsidRPr="009264B8" w:rsidRDefault="00785089" w:rsidP="007A3C19">
      <w:pPr>
        <w:widowControl/>
        <w:numPr>
          <w:ilvl w:val="0"/>
          <w:numId w:val="7"/>
        </w:numPr>
        <w:autoSpaceDE/>
        <w:autoSpaceDN/>
        <w:adjustRightInd/>
      </w:pPr>
      <w:r w:rsidRPr="009264B8">
        <w:t>Затраты на утепление чердака</w:t>
      </w:r>
      <w:proofErr w:type="gramStart"/>
      <w:r w:rsidRPr="009264B8">
        <w:t xml:space="preserve"> :</w:t>
      </w:r>
      <w:proofErr w:type="gramEnd"/>
      <w:r w:rsidRPr="009264B8">
        <w:t xml:space="preserve"> 600*500=300 000 руб.</w:t>
      </w:r>
    </w:p>
    <w:p w:rsidR="00785089" w:rsidRPr="009264B8" w:rsidRDefault="00785089" w:rsidP="007A3C19">
      <w:pPr>
        <w:widowControl/>
        <w:numPr>
          <w:ilvl w:val="0"/>
          <w:numId w:val="7"/>
        </w:numPr>
        <w:autoSpaceDE/>
        <w:autoSpaceDN/>
        <w:adjustRightInd/>
      </w:pPr>
      <w:r w:rsidRPr="009264B8">
        <w:t>Средняя оплата тепловой энергии отопления за  дом за календарный год: 610000рублей.</w:t>
      </w:r>
    </w:p>
    <w:p w:rsidR="00785089" w:rsidRPr="009264B8" w:rsidRDefault="00785089" w:rsidP="007A3C19">
      <w:pPr>
        <w:widowControl/>
        <w:numPr>
          <w:ilvl w:val="0"/>
          <w:numId w:val="7"/>
        </w:numPr>
        <w:autoSpaceDE/>
        <w:autoSpaceDN/>
        <w:adjustRightInd/>
      </w:pPr>
      <w:r w:rsidRPr="009264B8">
        <w:t>Ориентировочный экономический эффект за 1 год  по 1 дому составит: 610000*12%= 73200руб.</w:t>
      </w:r>
    </w:p>
    <w:p w:rsidR="00785089" w:rsidRPr="009264B8" w:rsidRDefault="00785089" w:rsidP="007A3C19">
      <w:pPr>
        <w:numPr>
          <w:ilvl w:val="0"/>
          <w:numId w:val="7"/>
        </w:numPr>
        <w:overflowPunct w:val="0"/>
      </w:pPr>
      <w:r w:rsidRPr="009264B8">
        <w:t>При планировании мероприятий по энергосбережению  по каждому МКД  проверена эффективность работы с</w:t>
      </w:r>
      <w:r w:rsidRPr="009264B8">
        <w:t>о</w:t>
      </w:r>
      <w:r w:rsidRPr="009264B8">
        <w:t>ставляющих элементов системы горячего водоснабжения:</w:t>
      </w:r>
    </w:p>
    <w:p w:rsidR="00785089" w:rsidRPr="009264B8" w:rsidRDefault="00785089" w:rsidP="007A3C19">
      <w:pPr>
        <w:numPr>
          <w:ilvl w:val="0"/>
          <w:numId w:val="7"/>
        </w:numPr>
        <w:overflowPunct w:val="0"/>
      </w:pPr>
      <w:r w:rsidRPr="009264B8">
        <w:t xml:space="preserve"> теплообменник (в системах, подсоединенных к центральным тепловым пунктам - ЦТП, или к местным тепловым пунктам - ИТП); </w:t>
      </w:r>
    </w:p>
    <w:p w:rsidR="00785089" w:rsidRPr="009264B8" w:rsidRDefault="00785089" w:rsidP="007A3C19">
      <w:pPr>
        <w:numPr>
          <w:ilvl w:val="0"/>
          <w:numId w:val="7"/>
        </w:numPr>
        <w:overflowPunct w:val="0"/>
      </w:pPr>
      <w:r w:rsidRPr="009264B8">
        <w:t xml:space="preserve"> подающей трубопроводной сети, состоящей из разводящего трубопровода и водораз</w:t>
      </w:r>
      <w:r w:rsidRPr="009264B8">
        <w:softHyphen/>
        <w:t>борных подающих стояков;</w:t>
      </w:r>
    </w:p>
    <w:p w:rsidR="00785089" w:rsidRPr="009264B8" w:rsidRDefault="00785089" w:rsidP="007A3C19">
      <w:pPr>
        <w:numPr>
          <w:ilvl w:val="0"/>
          <w:numId w:val="7"/>
        </w:numPr>
        <w:overflowPunct w:val="0"/>
      </w:pPr>
      <w:r w:rsidRPr="009264B8">
        <w:t xml:space="preserve"> циркуляционной сети, состоящей из сборного циркуляционного трубопровода и цир</w:t>
      </w:r>
      <w:r w:rsidRPr="009264B8">
        <w:softHyphen/>
        <w:t>куляционных стояков;</w:t>
      </w:r>
    </w:p>
    <w:p w:rsidR="00785089" w:rsidRPr="009264B8" w:rsidRDefault="00785089" w:rsidP="007A3C19">
      <w:pPr>
        <w:numPr>
          <w:ilvl w:val="0"/>
          <w:numId w:val="7"/>
        </w:numPr>
        <w:overflowPunct w:val="0"/>
      </w:pPr>
      <w:r w:rsidRPr="009264B8">
        <w:t>водоразборной, регулирующей и запорной арматуры;</w:t>
      </w:r>
    </w:p>
    <w:p w:rsidR="00785089" w:rsidRPr="009264B8" w:rsidRDefault="00785089" w:rsidP="007A3C19">
      <w:pPr>
        <w:numPr>
          <w:ilvl w:val="0"/>
          <w:numId w:val="7"/>
        </w:numPr>
        <w:overflowPunct w:val="0"/>
      </w:pPr>
      <w:r w:rsidRPr="009264B8">
        <w:t xml:space="preserve"> циркуляционного насоса (режимы эксплуатации и способы регулирования).</w:t>
      </w:r>
    </w:p>
    <w:p w:rsidR="00785089" w:rsidRPr="009264B8" w:rsidRDefault="00785089" w:rsidP="0072357E">
      <w:pPr>
        <w:overflowPunct w:val="0"/>
        <w:ind w:left="720" w:firstLine="720"/>
      </w:pPr>
      <w:r w:rsidRPr="009264B8">
        <w:t>Эффективность работы систем горячего водоснабжения зависит, главным образом, от соблюдения ги</w:t>
      </w:r>
      <w:r w:rsidRPr="009264B8">
        <w:t>д</w:t>
      </w:r>
      <w:r w:rsidRPr="009264B8">
        <w:t>равлического и теплового режимов, применяемых средств регулирования на переменных режимах.</w:t>
      </w:r>
    </w:p>
    <w:p w:rsidR="00785089" w:rsidRPr="009264B8" w:rsidRDefault="00785089" w:rsidP="0072357E">
      <w:pPr>
        <w:overflowPunct w:val="0"/>
        <w:ind w:left="720"/>
        <w:jc w:val="both"/>
      </w:pPr>
      <w:r w:rsidRPr="009264B8">
        <w:t>При обследовании системы ГВС МКД установлены основные  причинами нарушений гидравлического режима:</w:t>
      </w:r>
    </w:p>
    <w:p w:rsidR="00785089" w:rsidRPr="009264B8" w:rsidRDefault="00785089" w:rsidP="007A3C19">
      <w:pPr>
        <w:numPr>
          <w:ilvl w:val="0"/>
          <w:numId w:val="7"/>
        </w:numPr>
        <w:overflowPunct w:val="0"/>
        <w:jc w:val="both"/>
      </w:pPr>
      <w:r w:rsidRPr="009264B8">
        <w:t xml:space="preserve"> уменьшение давления воды в городском водопроводе ниже требуемого;</w:t>
      </w:r>
    </w:p>
    <w:p w:rsidR="00785089" w:rsidRPr="009264B8" w:rsidRDefault="00785089" w:rsidP="007A3C19">
      <w:pPr>
        <w:numPr>
          <w:ilvl w:val="0"/>
          <w:numId w:val="7"/>
        </w:numPr>
        <w:overflowPunct w:val="0"/>
        <w:jc w:val="both"/>
      </w:pPr>
      <w:r w:rsidRPr="009264B8">
        <w:t xml:space="preserve"> увеличенное сопротивление водонагревательных установок;</w:t>
      </w:r>
    </w:p>
    <w:p w:rsidR="00785089" w:rsidRPr="009264B8" w:rsidRDefault="00785089" w:rsidP="007A3C19">
      <w:pPr>
        <w:numPr>
          <w:ilvl w:val="0"/>
          <w:numId w:val="7"/>
        </w:numPr>
        <w:overflowPunct w:val="0"/>
        <w:jc w:val="both"/>
      </w:pPr>
      <w:r w:rsidRPr="009264B8">
        <w:t xml:space="preserve"> завышенные напоры циркуляционных насосов при установке их на циркуляционных трубопроводах горячего в</w:t>
      </w:r>
      <w:r w:rsidRPr="009264B8">
        <w:t>о</w:t>
      </w:r>
      <w:r w:rsidRPr="009264B8">
        <w:t>доснабжения;</w:t>
      </w:r>
    </w:p>
    <w:p w:rsidR="00785089" w:rsidRPr="009264B8" w:rsidRDefault="00785089" w:rsidP="007A3C19">
      <w:pPr>
        <w:numPr>
          <w:ilvl w:val="0"/>
          <w:numId w:val="7"/>
        </w:numPr>
        <w:overflowPunct w:val="0"/>
        <w:jc w:val="both"/>
      </w:pPr>
      <w:r w:rsidRPr="009264B8">
        <w:t xml:space="preserve"> </w:t>
      </w:r>
      <w:proofErr w:type="spellStart"/>
      <w:r w:rsidRPr="009264B8">
        <w:t>недогрев</w:t>
      </w:r>
      <w:proofErr w:type="spellEnd"/>
      <w:r w:rsidRPr="009264B8">
        <w:t xml:space="preserve"> воды в водонагревательных установках, в </w:t>
      </w:r>
      <w:proofErr w:type="gramStart"/>
      <w:r w:rsidRPr="009264B8">
        <w:t>результате</w:t>
      </w:r>
      <w:proofErr w:type="gramEnd"/>
      <w:r w:rsidRPr="009264B8">
        <w:t xml:space="preserve"> которого повышается </w:t>
      </w:r>
      <w:proofErr w:type="spellStart"/>
      <w:r w:rsidRPr="009264B8">
        <w:t>водоразбор</w:t>
      </w:r>
      <w:proofErr w:type="spellEnd"/>
      <w:r w:rsidRPr="009264B8">
        <w:t>, что приводит к увеличению потерь давления;</w:t>
      </w:r>
    </w:p>
    <w:p w:rsidR="00785089" w:rsidRPr="009264B8" w:rsidRDefault="00785089" w:rsidP="007A3C19">
      <w:pPr>
        <w:numPr>
          <w:ilvl w:val="0"/>
          <w:numId w:val="7"/>
        </w:numPr>
        <w:overflowPunct w:val="0"/>
        <w:jc w:val="both"/>
      </w:pPr>
      <w:r w:rsidRPr="009264B8">
        <w:t xml:space="preserve"> нечеткое управление работой насосов и отсутствие надежных средств автоматиче</w:t>
      </w:r>
      <w:r w:rsidRPr="009264B8">
        <w:softHyphen/>
        <w:t>ского управления;</w:t>
      </w:r>
    </w:p>
    <w:p w:rsidR="00785089" w:rsidRPr="009264B8" w:rsidRDefault="00785089" w:rsidP="007A3C19">
      <w:pPr>
        <w:numPr>
          <w:ilvl w:val="0"/>
          <w:numId w:val="7"/>
        </w:numPr>
        <w:overflowPunct w:val="0"/>
        <w:jc w:val="both"/>
      </w:pPr>
      <w:r w:rsidRPr="009264B8">
        <w:t xml:space="preserve"> неисправности запорной арматуры на трубопроводах системы горячего водоснабже</w:t>
      </w:r>
      <w:r w:rsidRPr="009264B8">
        <w:softHyphen/>
        <w:t>ния.</w:t>
      </w:r>
    </w:p>
    <w:p w:rsidR="00785089" w:rsidRPr="009264B8" w:rsidRDefault="00785089" w:rsidP="0072357E">
      <w:pPr>
        <w:overflowPunct w:val="0"/>
        <w:ind w:left="720" w:firstLine="720"/>
        <w:jc w:val="both"/>
      </w:pPr>
      <w:r w:rsidRPr="009264B8">
        <w:t>Основными причинами нарушения теплового режима в системах горячего водоснаб</w:t>
      </w:r>
      <w:r w:rsidRPr="009264B8">
        <w:softHyphen/>
        <w:t>жения являются:</w:t>
      </w:r>
    </w:p>
    <w:p w:rsidR="00785089" w:rsidRPr="009264B8" w:rsidRDefault="00785089" w:rsidP="007A3C19">
      <w:pPr>
        <w:numPr>
          <w:ilvl w:val="0"/>
          <w:numId w:val="7"/>
        </w:numPr>
        <w:overflowPunct w:val="0"/>
        <w:jc w:val="both"/>
      </w:pPr>
      <w:r w:rsidRPr="009264B8">
        <w:t xml:space="preserve"> </w:t>
      </w:r>
      <w:proofErr w:type="spellStart"/>
      <w:r w:rsidRPr="009264B8">
        <w:t>недогрев</w:t>
      </w:r>
      <w:proofErr w:type="spellEnd"/>
      <w:r w:rsidRPr="009264B8">
        <w:t xml:space="preserve"> воды водонагревательными установками в результате уменьшения коэффи</w:t>
      </w:r>
      <w:r w:rsidRPr="009264B8">
        <w:softHyphen/>
        <w:t>циента теплопередачи из-за образования накипи, либо понижения температуры сетевой воды ниже минимально допустимой, либо неправил</w:t>
      </w:r>
      <w:r w:rsidRPr="009264B8">
        <w:t>ь</w:t>
      </w:r>
      <w:r w:rsidRPr="009264B8">
        <w:t>ного включения секций водонагрева</w:t>
      </w:r>
      <w:r w:rsidRPr="009264B8">
        <w:softHyphen/>
        <w:t>теля по греющей воде, либо неисправностей или некачественной наладки р</w:t>
      </w:r>
      <w:r w:rsidRPr="009264B8">
        <w:t>е</w:t>
      </w:r>
      <w:r w:rsidRPr="009264B8">
        <w:t>гуляторов температуры и расхода воды;</w:t>
      </w:r>
    </w:p>
    <w:p w:rsidR="00785089" w:rsidRPr="009264B8" w:rsidRDefault="00785089" w:rsidP="007A3C19">
      <w:pPr>
        <w:numPr>
          <w:ilvl w:val="0"/>
          <w:numId w:val="7"/>
        </w:numPr>
        <w:overflowPunct w:val="0"/>
        <w:jc w:val="both"/>
      </w:pPr>
      <w:r w:rsidRPr="009264B8">
        <w:t xml:space="preserve"> гидравлическая </w:t>
      </w:r>
      <w:proofErr w:type="spellStart"/>
      <w:r w:rsidRPr="009264B8">
        <w:t>разрегулировка</w:t>
      </w:r>
      <w:proofErr w:type="spellEnd"/>
      <w:r w:rsidRPr="009264B8">
        <w:t xml:space="preserve"> систем горячего водоснабжения, которая вызывается пониженным сопротивл</w:t>
      </w:r>
      <w:r w:rsidRPr="009264B8">
        <w:t>е</w:t>
      </w:r>
      <w:r w:rsidRPr="009264B8">
        <w:t>нием секционных узлов системы или циркуляционных колец;</w:t>
      </w:r>
    </w:p>
    <w:p w:rsidR="00785089" w:rsidRPr="009264B8" w:rsidRDefault="00785089" w:rsidP="007A3C19">
      <w:pPr>
        <w:numPr>
          <w:ilvl w:val="0"/>
          <w:numId w:val="7"/>
        </w:numPr>
        <w:overflowPunct w:val="0"/>
        <w:jc w:val="both"/>
      </w:pPr>
      <w:r w:rsidRPr="009264B8">
        <w:t xml:space="preserve"> зарастание системы ГВС отложениями, которые можно отмыть при использовании комплексонов;</w:t>
      </w:r>
    </w:p>
    <w:p w:rsidR="00785089" w:rsidRPr="009264B8" w:rsidRDefault="00785089" w:rsidP="007A3C19">
      <w:pPr>
        <w:numPr>
          <w:ilvl w:val="0"/>
          <w:numId w:val="7"/>
        </w:numPr>
        <w:overflowPunct w:val="0"/>
        <w:jc w:val="both"/>
      </w:pPr>
      <w:r w:rsidRPr="009264B8">
        <w:t xml:space="preserve"> потери воды вследствие утечек в разводящей системе.</w:t>
      </w:r>
    </w:p>
    <w:p w:rsidR="00785089" w:rsidRPr="009264B8" w:rsidRDefault="0072357E" w:rsidP="0072357E">
      <w:pPr>
        <w:overflowPunct w:val="0"/>
        <w:ind w:left="720"/>
        <w:jc w:val="both"/>
      </w:pPr>
      <w:r w:rsidRPr="009264B8">
        <w:t xml:space="preserve">      </w:t>
      </w:r>
      <w:r w:rsidR="00785089" w:rsidRPr="009264B8">
        <w:t>Одной из основных проблем, мешающих эффективной работе систем ГВС, является образование отложений в бойлерах и системах циркуляции и подводки горячей воды к по</w:t>
      </w:r>
      <w:r w:rsidR="00785089" w:rsidRPr="009264B8">
        <w:softHyphen/>
        <w:t>требителю.</w:t>
      </w:r>
    </w:p>
    <w:p w:rsidR="00785089" w:rsidRPr="009264B8" w:rsidRDefault="00785089" w:rsidP="0072357E">
      <w:pPr>
        <w:ind w:left="720" w:firstLine="720"/>
        <w:jc w:val="both"/>
      </w:pPr>
      <w:r w:rsidRPr="009264B8">
        <w:t>Одной из важнейших причин повышенного потребления воды населением является низкая надежность арматуры и избыточное давление во внутренних сетях.</w:t>
      </w:r>
    </w:p>
    <w:p w:rsidR="00785089" w:rsidRPr="009264B8" w:rsidRDefault="00785089" w:rsidP="0072357E">
      <w:pPr>
        <w:ind w:left="720" w:firstLine="720"/>
        <w:jc w:val="both"/>
      </w:pPr>
      <w:r w:rsidRPr="009264B8">
        <w:t>Превышение свободных напоров воды на нижних этажах является причиной значи</w:t>
      </w:r>
      <w:r w:rsidRPr="009264B8">
        <w:softHyphen/>
        <w:t>тельных расходов при выполнении бытовых процедур, утечек сливных бачков, когда вода через перелив поступает непосредственно в канализацию и т.д. Общая величина потерь из-за нерационального потребления холодной и горячей воды с</w:t>
      </w:r>
      <w:r w:rsidRPr="009264B8">
        <w:t>о</w:t>
      </w:r>
      <w:r w:rsidRPr="009264B8">
        <w:t>ставляет 30 - 40%.</w:t>
      </w:r>
    </w:p>
    <w:p w:rsidR="00785089" w:rsidRPr="009264B8" w:rsidRDefault="00785089" w:rsidP="0072357E">
      <w:pPr>
        <w:ind w:left="720" w:firstLine="720"/>
        <w:jc w:val="both"/>
      </w:pPr>
      <w:r w:rsidRPr="009264B8">
        <w:t>Применение комплекса мероприятий по повышению надежности арматуры и сниже</w:t>
      </w:r>
      <w:r w:rsidRPr="009264B8">
        <w:softHyphen/>
        <w:t>нию избыточного давления во внутридомовых трубопроводах холодного и горячего водо</w:t>
      </w:r>
      <w:r w:rsidRPr="009264B8">
        <w:softHyphen/>
        <w:t>снабжения, позволяет ликвидировать о</w:t>
      </w:r>
      <w:r w:rsidRPr="009264B8">
        <w:t>с</w:t>
      </w:r>
      <w:r w:rsidRPr="009264B8">
        <w:t>новные причины высокого водопотребления.</w:t>
      </w:r>
    </w:p>
    <w:p w:rsidR="00785089" w:rsidRPr="009264B8" w:rsidRDefault="00785089" w:rsidP="0072357E">
      <w:pPr>
        <w:ind w:left="720" w:firstLine="720"/>
        <w:jc w:val="both"/>
      </w:pPr>
      <w:r w:rsidRPr="009264B8">
        <w:t>Повышение надежности арматуры достигается рядом технических решений, в частно</w:t>
      </w:r>
      <w:r w:rsidRPr="009264B8">
        <w:softHyphen/>
        <w:t>сти, заменой рез</w:t>
      </w:r>
      <w:r w:rsidRPr="009264B8">
        <w:t>и</w:t>
      </w:r>
      <w:r w:rsidRPr="009264B8">
        <w:t>новых уплотнительных прокладок в вентильных головках на керамиче</w:t>
      </w:r>
      <w:r w:rsidRPr="009264B8">
        <w:softHyphen/>
        <w:t>ские шайбы со сроком службы порядка 20 лет без технического обслуживания, а также с применением специальных наполнительного и сливного клапанов для сливного бачка унитаза. Срок окупаемости шайб и клапанов не более 1 года.</w:t>
      </w:r>
    </w:p>
    <w:p w:rsidR="00785089" w:rsidRPr="009264B8" w:rsidRDefault="00785089" w:rsidP="0072357E">
      <w:pPr>
        <w:ind w:left="720" w:firstLine="720"/>
        <w:jc w:val="both"/>
      </w:pPr>
      <w:r w:rsidRPr="009264B8">
        <w:t>Для ликвидации различий в условиях пользования водой на первом и последнем этажах рекомендуется использовать регуляторы расхода воды с диафрагмой. Они предназначены для обеспечения номинального ра</w:t>
      </w:r>
      <w:r w:rsidRPr="009264B8">
        <w:t>с</w:t>
      </w:r>
      <w:r w:rsidRPr="009264B8">
        <w:t>хода воды независимо от величины давления в водо</w:t>
      </w:r>
      <w:r w:rsidRPr="009264B8">
        <w:softHyphen/>
        <w:t xml:space="preserve">проводной сети. </w:t>
      </w:r>
    </w:p>
    <w:p w:rsidR="00785089" w:rsidRPr="009264B8" w:rsidRDefault="00785089" w:rsidP="0072357E">
      <w:pPr>
        <w:ind w:left="720" w:firstLine="720"/>
        <w:jc w:val="both"/>
      </w:pPr>
      <w:r w:rsidRPr="009264B8">
        <w:t xml:space="preserve">Применение регуляторов расхода регламентировано </w:t>
      </w:r>
      <w:proofErr w:type="spellStart"/>
      <w:r w:rsidRPr="009264B8">
        <w:t>СНиП</w:t>
      </w:r>
      <w:proofErr w:type="spellEnd"/>
      <w:r w:rsidRPr="009264B8">
        <w:t xml:space="preserve"> 2.01.01-85* "Внутренний водопровод и кан</w:t>
      </w:r>
      <w:r w:rsidRPr="009264B8">
        <w:t>а</w:t>
      </w:r>
      <w:r w:rsidRPr="009264B8">
        <w:t>лизация зданий".</w:t>
      </w:r>
    </w:p>
    <w:p w:rsidR="00785089" w:rsidRPr="009264B8" w:rsidRDefault="00785089" w:rsidP="0072357E">
      <w:pPr>
        <w:ind w:left="720" w:firstLine="720"/>
        <w:jc w:val="both"/>
      </w:pPr>
      <w:r w:rsidRPr="009264B8">
        <w:t>Регуляторы расхода воды обеспечивают снижение потребления холодной и горячей воды (и тепла на ее приготовление) не менее</w:t>
      </w:r>
      <w:proofErr w:type="gramStart"/>
      <w:r w:rsidRPr="009264B8">
        <w:t>,</w:t>
      </w:r>
      <w:proofErr w:type="gramEnd"/>
      <w:r w:rsidRPr="009264B8">
        <w:t xml:space="preserve"> чем на 20% без снижения комфортности пользования водой, срок окупаемости регул</w:t>
      </w:r>
      <w:r w:rsidRPr="009264B8">
        <w:t>я</w:t>
      </w:r>
      <w:r w:rsidRPr="009264B8">
        <w:t>торов от 2 - 3 месяцев до 1 года.</w:t>
      </w:r>
    </w:p>
    <w:p w:rsidR="00785089" w:rsidRPr="009264B8" w:rsidRDefault="00785089" w:rsidP="0072357E">
      <w:pPr>
        <w:ind w:left="720" w:firstLine="720"/>
        <w:jc w:val="both"/>
      </w:pPr>
      <w:r w:rsidRPr="009264B8">
        <w:t>Рекомендуется устанавливать регуляторы в любых точках систем холодного и горячего водоснабжения, где давление превышает 0,15 МПа.</w:t>
      </w:r>
    </w:p>
    <w:p w:rsidR="00785089" w:rsidRPr="009264B8" w:rsidRDefault="0072357E" w:rsidP="00C069EB">
      <w:pPr>
        <w:pStyle w:val="30"/>
        <w:tabs>
          <w:tab w:val="left" w:pos="1134"/>
        </w:tabs>
        <w:ind w:left="72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ab/>
      </w:r>
      <w:r w:rsidR="00785089" w:rsidRPr="009264B8">
        <w:rPr>
          <w:sz w:val="20"/>
          <w:szCs w:val="20"/>
        </w:rPr>
        <w:t xml:space="preserve">Наиболее эффективным решением проблемы </w:t>
      </w:r>
      <w:proofErr w:type="spellStart"/>
      <w:r w:rsidR="00785089" w:rsidRPr="009264B8">
        <w:rPr>
          <w:sz w:val="20"/>
          <w:szCs w:val="20"/>
        </w:rPr>
        <w:t>теплопотерь</w:t>
      </w:r>
      <w:proofErr w:type="spellEnd"/>
      <w:r w:rsidR="00785089" w:rsidRPr="009264B8">
        <w:rPr>
          <w:sz w:val="20"/>
          <w:szCs w:val="20"/>
        </w:rPr>
        <w:t xml:space="preserve"> при передаче тепло</w:t>
      </w:r>
      <w:r w:rsidR="00785089" w:rsidRPr="009264B8">
        <w:rPr>
          <w:sz w:val="20"/>
          <w:szCs w:val="20"/>
        </w:rPr>
        <w:softHyphen/>
        <w:t>носителя и воды  в МКД, к</w:t>
      </w:r>
      <w:r w:rsidR="00785089" w:rsidRPr="009264B8">
        <w:rPr>
          <w:sz w:val="20"/>
          <w:szCs w:val="20"/>
        </w:rPr>
        <w:t>о</w:t>
      </w:r>
      <w:r w:rsidR="00785089" w:rsidRPr="009264B8">
        <w:rPr>
          <w:sz w:val="20"/>
          <w:szCs w:val="20"/>
        </w:rPr>
        <w:t>торое необходимо всемерно внедрять при замене старых и прокладке новых трубопроводов  является примен</w:t>
      </w:r>
      <w:r w:rsidR="00785089" w:rsidRPr="009264B8">
        <w:rPr>
          <w:sz w:val="20"/>
          <w:szCs w:val="20"/>
        </w:rPr>
        <w:t>е</w:t>
      </w:r>
      <w:r w:rsidR="00785089" w:rsidRPr="009264B8">
        <w:rPr>
          <w:sz w:val="20"/>
          <w:szCs w:val="20"/>
        </w:rPr>
        <w:t>ние современной высокоэффектив</w:t>
      </w:r>
      <w:r w:rsidR="00785089" w:rsidRPr="009264B8">
        <w:rPr>
          <w:sz w:val="20"/>
          <w:szCs w:val="20"/>
        </w:rPr>
        <w:softHyphen/>
        <w:t>ной  теплоизоляции. Трубы с современной  изоляцией снижают тепловые п</w:t>
      </w:r>
      <w:r w:rsidR="00785089" w:rsidRPr="009264B8">
        <w:rPr>
          <w:sz w:val="20"/>
          <w:szCs w:val="20"/>
        </w:rPr>
        <w:t>о</w:t>
      </w:r>
      <w:r w:rsidR="00785089" w:rsidRPr="009264B8">
        <w:rPr>
          <w:sz w:val="20"/>
          <w:szCs w:val="20"/>
        </w:rPr>
        <w:t>тери на 10-30%, имеют срок службы 30-50 лет.</w:t>
      </w:r>
    </w:p>
    <w:p w:rsidR="00785089" w:rsidRPr="009264B8" w:rsidRDefault="00785089" w:rsidP="00785089">
      <w:pPr>
        <w:overflowPunct w:val="0"/>
        <w:ind w:firstLine="336"/>
      </w:pPr>
    </w:p>
    <w:p w:rsidR="00785089" w:rsidRPr="009264B8" w:rsidRDefault="00785089" w:rsidP="00785089">
      <w:pPr>
        <w:ind w:firstLine="284"/>
        <w:jc w:val="both"/>
      </w:pPr>
      <w:r w:rsidRPr="009264B8">
        <w:t>Внедрение рациональных схем теплопотребления реконструкцией  ЦТП, обеспечит минимальное потребление тепл</w:t>
      </w:r>
      <w:r w:rsidRPr="009264B8">
        <w:t>о</w:t>
      </w:r>
      <w:r w:rsidRPr="009264B8">
        <w:t xml:space="preserve">вой энергии и сетевой воды. </w:t>
      </w:r>
    </w:p>
    <w:p w:rsidR="00785089" w:rsidRPr="009264B8" w:rsidRDefault="00785089" w:rsidP="00785089">
      <w:pPr>
        <w:tabs>
          <w:tab w:val="left" w:pos="1134"/>
        </w:tabs>
        <w:jc w:val="both"/>
      </w:pPr>
      <w:r w:rsidRPr="009264B8">
        <w:t xml:space="preserve">        На ЦТП, ИТП планируется установка нового  и замена теплообменного и насосного оборудования. На системе ГВС планируется установка  циркуляционных насосов. Для минимизации потерь энергии характеристики системы,  насоса и электродвигателя должны быть согласованы между собой. Чаще всего это согласование выполняется для номинального режима работы. Однако из-за дискретного ряда типоразмеров насосов и двигателей иногда  </w:t>
      </w:r>
      <w:proofErr w:type="gramStart"/>
      <w:r w:rsidRPr="009264B8">
        <w:t>такое согласование не дост</w:t>
      </w:r>
      <w:r w:rsidRPr="009264B8">
        <w:t>и</w:t>
      </w:r>
      <w:r w:rsidRPr="009264B8">
        <w:t>гается</w:t>
      </w:r>
      <w:proofErr w:type="gramEnd"/>
      <w:r w:rsidRPr="009264B8">
        <w:t xml:space="preserve"> и для номинального режима или выполняется с солидным запасом. В результате насос работают с </w:t>
      </w:r>
      <w:proofErr w:type="gramStart"/>
      <w:r w:rsidRPr="009264B8">
        <w:t>меньшим</w:t>
      </w:r>
      <w:proofErr w:type="gramEnd"/>
      <w:r w:rsidRPr="009264B8">
        <w:t xml:space="preserve">   к.п.д., у дви</w:t>
      </w:r>
      <w:r w:rsidRPr="009264B8">
        <w:softHyphen/>
        <w:t xml:space="preserve">гателей уменьшается и </w:t>
      </w:r>
      <w:proofErr w:type="spellStart"/>
      <w:r w:rsidRPr="009264B8">
        <w:rPr>
          <w:lang w:val="en-US"/>
        </w:rPr>
        <w:t>cos</w:t>
      </w:r>
      <w:proofErr w:type="spellEnd"/>
      <w:r w:rsidRPr="009264B8">
        <w:t xml:space="preserve"> </w:t>
      </w:r>
      <w:r w:rsidRPr="009264B8">
        <w:sym w:font="Symbol" w:char="F06A"/>
      </w:r>
      <w:r w:rsidRPr="009264B8">
        <w:t>, а на перекачку воды затрачивается больше электроэнергии. Кроме того, возра</w:t>
      </w:r>
      <w:r w:rsidRPr="009264B8">
        <w:t>с</w:t>
      </w:r>
      <w:r w:rsidRPr="009264B8">
        <w:t xml:space="preserve">тает давление в напорной магистрали насоса и утечки перекачиваемой жидкости. </w:t>
      </w:r>
    </w:p>
    <w:p w:rsidR="00785089" w:rsidRPr="009264B8" w:rsidRDefault="00785089" w:rsidP="00785089">
      <w:pPr>
        <w:pStyle w:val="30"/>
        <w:tabs>
          <w:tab w:val="left" w:pos="1134"/>
        </w:tabs>
        <w:spacing w:after="0"/>
        <w:ind w:firstLine="851"/>
        <w:rPr>
          <w:sz w:val="20"/>
          <w:szCs w:val="20"/>
        </w:rPr>
      </w:pPr>
      <w:r w:rsidRPr="009264B8">
        <w:rPr>
          <w:sz w:val="20"/>
          <w:szCs w:val="20"/>
        </w:rPr>
        <w:t>Анализ режимов работы насосных установок холодного и горячего водоснаб</w:t>
      </w:r>
      <w:r w:rsidRPr="009264B8">
        <w:rPr>
          <w:sz w:val="20"/>
          <w:szCs w:val="20"/>
        </w:rPr>
        <w:softHyphen/>
        <w:t>жения показал, что в среднем давление в системе водоснабжения при работе насосных установок без регулирования их производительности по н</w:t>
      </w:r>
      <w:r w:rsidRPr="009264B8">
        <w:rPr>
          <w:sz w:val="20"/>
          <w:szCs w:val="20"/>
        </w:rPr>
        <w:t>а</w:t>
      </w:r>
      <w:r w:rsidRPr="009264B8">
        <w:rPr>
          <w:sz w:val="20"/>
          <w:szCs w:val="20"/>
        </w:rPr>
        <w:t>пору и расходу на 15...55% превышает оптимальное давление, требуемое по условиям водопотребления, что при</w:t>
      </w:r>
      <w:r w:rsidRPr="009264B8">
        <w:rPr>
          <w:sz w:val="20"/>
          <w:szCs w:val="20"/>
        </w:rPr>
        <w:softHyphen/>
        <w:t>водит к повышенному расходу тепловой энергии, электрической энергии и воды.</w:t>
      </w:r>
    </w:p>
    <w:p w:rsidR="00785089" w:rsidRPr="009264B8" w:rsidRDefault="00785089" w:rsidP="00785089">
      <w:pPr>
        <w:pStyle w:val="30"/>
        <w:tabs>
          <w:tab w:val="left" w:pos="1134"/>
        </w:tabs>
        <w:spacing w:after="0"/>
        <w:ind w:firstLine="851"/>
        <w:rPr>
          <w:sz w:val="20"/>
          <w:szCs w:val="20"/>
        </w:rPr>
      </w:pPr>
      <w:r w:rsidRPr="009264B8">
        <w:rPr>
          <w:sz w:val="20"/>
          <w:szCs w:val="20"/>
        </w:rPr>
        <w:t xml:space="preserve">Регулирование производительности насосов либо не применяется совсем, либо для этого используется весьма неэкономичные методы: рециркуляция (перепуск) или </w:t>
      </w:r>
      <w:proofErr w:type="spellStart"/>
      <w:r w:rsidRPr="009264B8">
        <w:rPr>
          <w:sz w:val="20"/>
          <w:szCs w:val="20"/>
        </w:rPr>
        <w:t>дросселирование</w:t>
      </w:r>
      <w:proofErr w:type="spellEnd"/>
      <w:r w:rsidRPr="009264B8">
        <w:rPr>
          <w:sz w:val="20"/>
          <w:szCs w:val="20"/>
        </w:rPr>
        <w:t xml:space="preserve"> потока среды. </w:t>
      </w:r>
    </w:p>
    <w:p w:rsidR="00785089" w:rsidRPr="009264B8" w:rsidRDefault="00785089" w:rsidP="00785089">
      <w:pPr>
        <w:pStyle w:val="30"/>
        <w:tabs>
          <w:tab w:val="left" w:pos="1134"/>
        </w:tabs>
        <w:spacing w:after="0"/>
        <w:ind w:firstLine="851"/>
        <w:rPr>
          <w:sz w:val="20"/>
          <w:szCs w:val="20"/>
        </w:rPr>
      </w:pPr>
      <w:r w:rsidRPr="009264B8">
        <w:rPr>
          <w:sz w:val="20"/>
          <w:szCs w:val="20"/>
        </w:rPr>
        <w:t>Экономия энергии на насосах может быть получена за счет следующих меро</w:t>
      </w:r>
      <w:r w:rsidRPr="009264B8">
        <w:rPr>
          <w:sz w:val="20"/>
          <w:szCs w:val="20"/>
        </w:rPr>
        <w:softHyphen/>
        <w:t>приятий:</w:t>
      </w:r>
    </w:p>
    <w:p w:rsidR="00785089" w:rsidRPr="009264B8" w:rsidRDefault="00785089" w:rsidP="007A3C19">
      <w:pPr>
        <w:pStyle w:val="30"/>
        <w:numPr>
          <w:ilvl w:val="0"/>
          <w:numId w:val="25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 xml:space="preserve">замены насосов </w:t>
      </w:r>
      <w:proofErr w:type="gramStart"/>
      <w:r w:rsidRPr="009264B8">
        <w:rPr>
          <w:sz w:val="20"/>
          <w:szCs w:val="20"/>
        </w:rPr>
        <w:t>на</w:t>
      </w:r>
      <w:proofErr w:type="gramEnd"/>
      <w:r w:rsidRPr="009264B8">
        <w:rPr>
          <w:sz w:val="20"/>
          <w:szCs w:val="20"/>
        </w:rPr>
        <w:t xml:space="preserve"> более совершенные и экономичные;</w:t>
      </w:r>
    </w:p>
    <w:p w:rsidR="00785089" w:rsidRPr="009264B8" w:rsidRDefault="00785089" w:rsidP="007A3C19">
      <w:pPr>
        <w:pStyle w:val="30"/>
        <w:numPr>
          <w:ilvl w:val="0"/>
          <w:numId w:val="25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переключением обмоток электродвигателя с треугольника на звезду;</w:t>
      </w:r>
    </w:p>
    <w:p w:rsidR="00785089" w:rsidRPr="009264B8" w:rsidRDefault="00785089" w:rsidP="007A3C19">
      <w:pPr>
        <w:pStyle w:val="30"/>
        <w:numPr>
          <w:ilvl w:val="0"/>
          <w:numId w:val="25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частотным регулированием  насоса.</w:t>
      </w:r>
    </w:p>
    <w:p w:rsidR="00785089" w:rsidRPr="009264B8" w:rsidRDefault="00785089" w:rsidP="00785089">
      <w:pPr>
        <w:tabs>
          <w:tab w:val="left" w:pos="1134"/>
        </w:tabs>
        <w:ind w:firstLine="851"/>
        <w:jc w:val="both"/>
      </w:pPr>
      <w:r w:rsidRPr="009264B8">
        <w:t>Последний способ является наиболее эффективным, так как при   внедрении час</w:t>
      </w:r>
      <w:r w:rsidRPr="009264B8">
        <w:softHyphen/>
        <w:t>тотно-регулируемого привода параметры насосных установок водоснабжения (производи</w:t>
      </w:r>
      <w:r w:rsidRPr="009264B8">
        <w:softHyphen/>
        <w:t>тельность и напор) приводятся в соответствие с требуемыми параметрами по условиям водопотребления за счет изменения частоты вращения на валу насосного агрегата. С регу</w:t>
      </w:r>
      <w:r w:rsidRPr="009264B8">
        <w:softHyphen/>
        <w:t>лируемым электроприводом насосного агрегата поддерживается необходимое (оптималь</w:t>
      </w:r>
      <w:r w:rsidRPr="009264B8">
        <w:softHyphen/>
        <w:t>ное) давление в системе вод</w:t>
      </w:r>
      <w:r w:rsidRPr="009264B8">
        <w:t>о</w:t>
      </w:r>
      <w:r w:rsidRPr="009264B8">
        <w:t>снабжения.</w:t>
      </w:r>
    </w:p>
    <w:p w:rsidR="00785089" w:rsidRPr="009264B8" w:rsidRDefault="00785089" w:rsidP="00785089">
      <w:pPr>
        <w:tabs>
          <w:tab w:val="left" w:pos="1134"/>
        </w:tabs>
        <w:ind w:firstLine="851"/>
        <w:jc w:val="both"/>
      </w:pPr>
      <w:r w:rsidRPr="009264B8">
        <w:t xml:space="preserve"> </w:t>
      </w:r>
      <w:proofErr w:type="gramStart"/>
      <w:r w:rsidRPr="009264B8">
        <w:t>Согласно</w:t>
      </w:r>
      <w:proofErr w:type="gramEnd"/>
      <w:r w:rsidRPr="009264B8">
        <w:t xml:space="preserve"> полученного анализа, реально достигнутая экономия при внедрении частотно-регулируемого прив</w:t>
      </w:r>
      <w:r w:rsidRPr="009264B8">
        <w:t>о</w:t>
      </w:r>
      <w:r w:rsidRPr="009264B8">
        <w:t>да в среднем составляет по электроэнергии более 45%, а по воде около 25%. В отдельных случаях, например, за счет эк</w:t>
      </w:r>
      <w:r w:rsidRPr="009264B8">
        <w:t>о</w:t>
      </w:r>
      <w:r w:rsidRPr="009264B8">
        <w:t>номичного режима работы насосов в ночное время, экономия электроэнергии может достигать 70%.</w:t>
      </w:r>
    </w:p>
    <w:p w:rsidR="00785089" w:rsidRPr="009264B8" w:rsidRDefault="00785089" w:rsidP="00785089">
      <w:pPr>
        <w:tabs>
          <w:tab w:val="left" w:pos="1134"/>
        </w:tabs>
        <w:ind w:firstLine="851"/>
        <w:jc w:val="both"/>
      </w:pPr>
      <w:r w:rsidRPr="009264B8">
        <w:t>Срок окупаемости установки регулируемых электроприводов обычно не превы</w:t>
      </w:r>
      <w:r w:rsidRPr="009264B8">
        <w:softHyphen/>
        <w:t xml:space="preserve">шает 2 лет. </w:t>
      </w:r>
    </w:p>
    <w:p w:rsidR="00785089" w:rsidRPr="009264B8" w:rsidRDefault="00785089" w:rsidP="00785089">
      <w:pPr>
        <w:pStyle w:val="30"/>
        <w:tabs>
          <w:tab w:val="left" w:pos="1134"/>
        </w:tabs>
        <w:ind w:firstLine="851"/>
        <w:rPr>
          <w:sz w:val="20"/>
          <w:szCs w:val="20"/>
        </w:rPr>
      </w:pPr>
      <w:r w:rsidRPr="009264B8">
        <w:rPr>
          <w:sz w:val="20"/>
          <w:szCs w:val="20"/>
        </w:rPr>
        <w:t xml:space="preserve">При реконструкции теплообменного оборудования ЦТП, ИТП планируется выполнять замену </w:t>
      </w:r>
      <w:proofErr w:type="spellStart"/>
      <w:r w:rsidRPr="009264B8">
        <w:rPr>
          <w:sz w:val="20"/>
          <w:szCs w:val="20"/>
        </w:rPr>
        <w:t>кожухо-трубных</w:t>
      </w:r>
      <w:proofErr w:type="spellEnd"/>
      <w:r w:rsidRPr="009264B8">
        <w:rPr>
          <w:sz w:val="20"/>
          <w:szCs w:val="20"/>
        </w:rPr>
        <w:t xml:space="preserve"> теплообменников </w:t>
      </w:r>
      <w:proofErr w:type="gramStart"/>
      <w:r w:rsidRPr="009264B8">
        <w:rPr>
          <w:sz w:val="20"/>
          <w:szCs w:val="20"/>
        </w:rPr>
        <w:t>на</w:t>
      </w:r>
      <w:proofErr w:type="gramEnd"/>
      <w:r w:rsidRPr="009264B8">
        <w:rPr>
          <w:sz w:val="20"/>
          <w:szCs w:val="20"/>
        </w:rPr>
        <w:t xml:space="preserve"> пластинчатые. Пластинчатые теплообменники обладают следующими преимуществами:</w:t>
      </w:r>
    </w:p>
    <w:p w:rsidR="00785089" w:rsidRPr="009264B8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более высокая надежность;</w:t>
      </w:r>
    </w:p>
    <w:p w:rsidR="00785089" w:rsidRPr="009264B8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компактность;</w:t>
      </w:r>
    </w:p>
    <w:p w:rsidR="00785089" w:rsidRPr="009264B8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простота обслуживания;</w:t>
      </w:r>
    </w:p>
    <w:p w:rsidR="00785089" w:rsidRPr="009264B8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малые затраты времени на ремонтные работы;</w:t>
      </w:r>
    </w:p>
    <w:p w:rsidR="00785089" w:rsidRPr="009264B8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минимальное гидравлическое сопротивление по обоим теплоносителям;</w:t>
      </w:r>
    </w:p>
    <w:p w:rsidR="00785089" w:rsidRPr="009264B8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высокие коэффициенты теплоотдачи;</w:t>
      </w:r>
    </w:p>
    <w:p w:rsidR="00B84E7A" w:rsidRPr="00B84E7A" w:rsidRDefault="00785089" w:rsidP="00B84E7A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rPr>
          <w:sz w:val="20"/>
          <w:szCs w:val="20"/>
        </w:rPr>
      </w:pPr>
      <w:r w:rsidRPr="009264B8">
        <w:rPr>
          <w:sz w:val="20"/>
          <w:szCs w:val="20"/>
        </w:rPr>
        <w:t xml:space="preserve">малая потеря температуры при теплообмене (можно достигнуть </w:t>
      </w:r>
      <w:r w:rsidRPr="009264B8">
        <w:rPr>
          <w:sz w:val="20"/>
          <w:szCs w:val="20"/>
        </w:rPr>
        <w:br/>
        <w:t>2-3</w:t>
      </w:r>
      <w:r w:rsidRPr="009264B8">
        <w:rPr>
          <w:sz w:val="20"/>
          <w:szCs w:val="20"/>
        </w:rPr>
        <w:sym w:font="Symbol" w:char="F0B0"/>
      </w:r>
      <w:r w:rsidRPr="009264B8">
        <w:rPr>
          <w:sz w:val="20"/>
          <w:szCs w:val="20"/>
        </w:rPr>
        <w:t>С);</w:t>
      </w:r>
    </w:p>
    <w:p w:rsidR="00785089" w:rsidRPr="009264B8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высокий К.П.Д.</w:t>
      </w:r>
    </w:p>
    <w:p w:rsidR="00785089" w:rsidRPr="009264B8" w:rsidRDefault="00785089" w:rsidP="00C069EB">
      <w:pPr>
        <w:pStyle w:val="FR1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/>
          <w:sz w:val="20"/>
        </w:rPr>
      </w:pPr>
      <w:r w:rsidRPr="009264B8">
        <w:rPr>
          <w:rFonts w:ascii="Times New Roman" w:hAnsi="Times New Roman"/>
          <w:sz w:val="20"/>
        </w:rPr>
        <w:t>Пластинчатые теплообменники требуют очистки в процессе эксплуатации значи</w:t>
      </w:r>
      <w:r w:rsidRPr="009264B8">
        <w:rPr>
          <w:rFonts w:ascii="Times New Roman" w:hAnsi="Times New Roman"/>
          <w:sz w:val="20"/>
        </w:rPr>
        <w:softHyphen/>
        <w:t xml:space="preserve">тельно реже, чем </w:t>
      </w:r>
      <w:proofErr w:type="spellStart"/>
      <w:r w:rsidRPr="009264B8">
        <w:rPr>
          <w:rFonts w:ascii="Times New Roman" w:hAnsi="Times New Roman"/>
          <w:sz w:val="20"/>
        </w:rPr>
        <w:t>кожухотру</w:t>
      </w:r>
      <w:r w:rsidRPr="009264B8">
        <w:rPr>
          <w:rFonts w:ascii="Times New Roman" w:hAnsi="Times New Roman"/>
          <w:sz w:val="20"/>
        </w:rPr>
        <w:t>б</w:t>
      </w:r>
      <w:r w:rsidRPr="009264B8">
        <w:rPr>
          <w:rFonts w:ascii="Times New Roman" w:hAnsi="Times New Roman"/>
          <w:sz w:val="20"/>
        </w:rPr>
        <w:t>чатые</w:t>
      </w:r>
      <w:proofErr w:type="spellEnd"/>
      <w:r w:rsidRPr="009264B8">
        <w:rPr>
          <w:rFonts w:ascii="Times New Roman" w:hAnsi="Times New Roman"/>
          <w:sz w:val="20"/>
        </w:rPr>
        <w:t>, сам процесс чистки значительно проще и легче.</w:t>
      </w:r>
    </w:p>
    <w:p w:rsidR="00785089" w:rsidRPr="009264B8" w:rsidRDefault="00785089" w:rsidP="00C069EB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9264B8">
        <w:rPr>
          <w:sz w:val="20"/>
          <w:szCs w:val="20"/>
        </w:rPr>
        <w:t>Отложения на поверхности пластин из нержавеющей стали накапливаются очень медленно, поскольку н</w:t>
      </w:r>
      <w:r w:rsidRPr="009264B8">
        <w:rPr>
          <w:sz w:val="20"/>
          <w:szCs w:val="20"/>
        </w:rPr>
        <w:t>а</w:t>
      </w:r>
      <w:r w:rsidRPr="009264B8">
        <w:rPr>
          <w:sz w:val="20"/>
          <w:szCs w:val="20"/>
        </w:rPr>
        <w:t xml:space="preserve">липание обычных для систем теплоснабжения отложений на нержавеющую сталь марки </w:t>
      </w:r>
      <w:r w:rsidRPr="009264B8">
        <w:rPr>
          <w:sz w:val="20"/>
          <w:szCs w:val="20"/>
          <w:lang w:val="en-US"/>
        </w:rPr>
        <w:t>AISI</w:t>
      </w:r>
      <w:r w:rsidRPr="009264B8">
        <w:rPr>
          <w:sz w:val="20"/>
          <w:szCs w:val="20"/>
        </w:rPr>
        <w:t xml:space="preserve"> 316 очень слабое. Кроме того, течение жидкостей организовано таким образом, что застойных зон нет и, следовательно, нет оседания ме</w:t>
      </w:r>
      <w:r w:rsidRPr="009264B8">
        <w:rPr>
          <w:sz w:val="20"/>
          <w:szCs w:val="20"/>
        </w:rPr>
        <w:softHyphen/>
        <w:t>ханических включений. Очистка загрязненных поверхностей пластин проводится пре</w:t>
      </w:r>
      <w:r w:rsidRPr="009264B8">
        <w:rPr>
          <w:sz w:val="20"/>
          <w:szCs w:val="20"/>
        </w:rPr>
        <w:softHyphen/>
        <w:t>дельно просто. Достаточно раз</w:t>
      </w:r>
      <w:r w:rsidRPr="009264B8">
        <w:rPr>
          <w:sz w:val="20"/>
          <w:szCs w:val="20"/>
        </w:rPr>
        <w:t>о</w:t>
      </w:r>
      <w:r w:rsidRPr="009264B8">
        <w:rPr>
          <w:sz w:val="20"/>
          <w:szCs w:val="20"/>
        </w:rPr>
        <w:t>брать аппарат и промыть пластины.</w:t>
      </w:r>
    </w:p>
    <w:p w:rsidR="004B49D7" w:rsidRPr="009264B8" w:rsidRDefault="004B49D7" w:rsidP="00C069EB">
      <w:pPr>
        <w:ind w:firstLine="284"/>
        <w:jc w:val="both"/>
      </w:pPr>
      <w:r w:rsidRPr="009264B8">
        <w:t>Выполнение мероприятий по реконструкции ЦТП  МКД позволит:</w:t>
      </w:r>
    </w:p>
    <w:p w:rsidR="004B49D7" w:rsidRPr="009264B8" w:rsidRDefault="004B49D7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9264B8">
        <w:t>сократить расход тепловой энергии на ГВС МКД в среднем на 12%;</w:t>
      </w:r>
    </w:p>
    <w:p w:rsidR="004B49D7" w:rsidRPr="009264B8" w:rsidRDefault="004B49D7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9264B8">
        <w:t>снизить эксплуатационные расходы;</w:t>
      </w:r>
    </w:p>
    <w:p w:rsidR="004B49D7" w:rsidRPr="009264B8" w:rsidRDefault="004B49D7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9264B8">
        <w:t>сократить расход холодной воды на ГВС МКД в среднем на 15%;</w:t>
      </w:r>
    </w:p>
    <w:p w:rsidR="004B49D7" w:rsidRPr="009264B8" w:rsidRDefault="004B49D7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9264B8">
        <w:t>создать комфортные  условия проживания населения в МК</w:t>
      </w:r>
      <w:proofErr w:type="gramStart"/>
      <w:r w:rsidRPr="009264B8">
        <w:t>Д(</w:t>
      </w:r>
      <w:proofErr w:type="gramEnd"/>
      <w:r w:rsidRPr="009264B8">
        <w:t>круглосуточный обогрев ванной комнаты, равн</w:t>
      </w:r>
      <w:r w:rsidRPr="009264B8">
        <w:t>о</w:t>
      </w:r>
      <w:r w:rsidRPr="009264B8">
        <w:t>мерная  подача горячей воды с температурой 50-60°С.)</w:t>
      </w:r>
    </w:p>
    <w:p w:rsidR="004B49D7" w:rsidRPr="009264B8" w:rsidRDefault="004B49D7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9264B8">
        <w:t>снизить эксплуатационные расходы на обслуживание ЦТП и регулировку ГВС;</w:t>
      </w:r>
    </w:p>
    <w:p w:rsidR="004B49D7" w:rsidRPr="009264B8" w:rsidRDefault="004B49D7" w:rsidP="00C069EB">
      <w:pPr>
        <w:ind w:left="644"/>
        <w:jc w:val="both"/>
      </w:pPr>
    </w:p>
    <w:p w:rsidR="004B49D7" w:rsidRPr="009264B8" w:rsidRDefault="004B49D7" w:rsidP="004B49D7">
      <w:pPr>
        <w:rPr>
          <w:b/>
        </w:rPr>
      </w:pPr>
      <w:r w:rsidRPr="009264B8">
        <w:rPr>
          <w:b/>
        </w:rPr>
        <w:t>6.</w:t>
      </w:r>
      <w:r w:rsidR="00EA428D" w:rsidRPr="009264B8">
        <w:rPr>
          <w:b/>
        </w:rPr>
        <w:t>1.</w:t>
      </w:r>
      <w:r w:rsidR="00C069EB" w:rsidRPr="009264B8">
        <w:rPr>
          <w:b/>
        </w:rPr>
        <w:t>2</w:t>
      </w:r>
      <w:r w:rsidRPr="009264B8">
        <w:rPr>
          <w:b/>
        </w:rPr>
        <w:t>. Срок окупаемости и расчетный экономический эффект.</w:t>
      </w:r>
    </w:p>
    <w:p w:rsidR="004B49D7" w:rsidRPr="009264B8" w:rsidRDefault="004B49D7" w:rsidP="004B49D7"/>
    <w:p w:rsidR="004B49D7" w:rsidRPr="009264B8" w:rsidRDefault="004B49D7" w:rsidP="00C069EB">
      <w:pPr>
        <w:ind w:firstLine="644"/>
      </w:pPr>
      <w:r w:rsidRPr="009264B8">
        <w:t>В среднем,  при выполнении основных энергосберегающих мероприятий по реконструкции ЦТП, при стоимости работ и материалов по реконструкции одного ЦТП МКД 221 тыс. рублей, ориентировочно мероприятия окупятся за 3.5 года.</w:t>
      </w:r>
    </w:p>
    <w:p w:rsidR="004B49D7" w:rsidRPr="009264B8" w:rsidRDefault="004B49D7" w:rsidP="007A3C19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</w:pPr>
      <w:r w:rsidRPr="009264B8">
        <w:t>Затр</w:t>
      </w:r>
      <w:r w:rsidR="003F569A" w:rsidRPr="009264B8">
        <w:t>аты на замену терморегулятора  -</w:t>
      </w:r>
      <w:r w:rsidRPr="009264B8">
        <w:t xml:space="preserve"> 35 000*1=35 000 руб.</w:t>
      </w:r>
    </w:p>
    <w:p w:rsidR="004B49D7" w:rsidRPr="009264B8" w:rsidRDefault="004B49D7" w:rsidP="007A3C19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</w:pPr>
      <w:r w:rsidRPr="009264B8">
        <w:t xml:space="preserve">Затраты на замену </w:t>
      </w:r>
      <w:proofErr w:type="spellStart"/>
      <w:r w:rsidRPr="009264B8">
        <w:t>водоподогревателя</w:t>
      </w:r>
      <w:proofErr w:type="spellEnd"/>
      <w:proofErr w:type="gramStart"/>
      <w:r w:rsidRPr="009264B8">
        <w:t xml:space="preserve">  :</w:t>
      </w:r>
      <w:proofErr w:type="gramEnd"/>
      <w:r w:rsidRPr="009264B8">
        <w:t xml:space="preserve"> 135 000*1=135 000 руб.</w:t>
      </w:r>
    </w:p>
    <w:p w:rsidR="004B49D7" w:rsidRPr="009264B8" w:rsidRDefault="004B49D7" w:rsidP="007A3C19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</w:pPr>
      <w:r w:rsidRPr="009264B8">
        <w:t>Затраты на установку циркуляционного насоса</w:t>
      </w:r>
      <w:proofErr w:type="gramStart"/>
      <w:r w:rsidRPr="009264B8">
        <w:t xml:space="preserve">  :</w:t>
      </w:r>
      <w:proofErr w:type="gramEnd"/>
      <w:r w:rsidRPr="009264B8">
        <w:t xml:space="preserve"> 18 000*1=18 000 руб.</w:t>
      </w:r>
    </w:p>
    <w:p w:rsidR="004B49D7" w:rsidRPr="009264B8" w:rsidRDefault="004B49D7" w:rsidP="007A3C19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</w:pPr>
      <w:r w:rsidRPr="009264B8">
        <w:t>Затраты на замену задвижек на затворы</w:t>
      </w:r>
      <w:proofErr w:type="gramStart"/>
      <w:r w:rsidRPr="009264B8">
        <w:t xml:space="preserve"> ;</w:t>
      </w:r>
      <w:proofErr w:type="gramEnd"/>
      <w:r w:rsidRPr="009264B8">
        <w:t xml:space="preserve"> 4200*8=33600руб.</w:t>
      </w:r>
    </w:p>
    <w:p w:rsidR="004B49D7" w:rsidRPr="009264B8" w:rsidRDefault="004B49D7" w:rsidP="00C069EB">
      <w:pPr>
        <w:shd w:val="clear" w:color="auto" w:fill="FFFFFF"/>
        <w:ind w:left="720"/>
      </w:pPr>
    </w:p>
    <w:p w:rsidR="004B49D7" w:rsidRPr="009264B8" w:rsidRDefault="004B49D7" w:rsidP="004B49D7">
      <w:r w:rsidRPr="009264B8">
        <w:t xml:space="preserve">На 9-ти </w:t>
      </w:r>
      <w:proofErr w:type="gramStart"/>
      <w:r w:rsidRPr="009264B8">
        <w:t>этажных</w:t>
      </w:r>
      <w:proofErr w:type="gramEnd"/>
      <w:r w:rsidRPr="009264B8">
        <w:t xml:space="preserve"> ж.д. по адресу Арбузова №№87 , 88 планируется установка </w:t>
      </w:r>
      <w:proofErr w:type="spellStart"/>
      <w:r w:rsidRPr="009264B8">
        <w:t>повысительного</w:t>
      </w:r>
      <w:proofErr w:type="spellEnd"/>
      <w:r w:rsidRPr="009264B8">
        <w:t xml:space="preserve"> насоса с частотным регул</w:t>
      </w:r>
      <w:r w:rsidRPr="009264B8">
        <w:t>я</w:t>
      </w:r>
      <w:r w:rsidRPr="009264B8">
        <w:t xml:space="preserve">тором. Затраты составят по 1 дому 112 </w:t>
      </w:r>
      <w:proofErr w:type="spellStart"/>
      <w:proofErr w:type="gramStart"/>
      <w:r w:rsidRPr="009264B8">
        <w:t>тыс</w:t>
      </w:r>
      <w:proofErr w:type="spellEnd"/>
      <w:proofErr w:type="gramEnd"/>
      <w:r w:rsidRPr="009264B8">
        <w:t xml:space="preserve"> руб.</w:t>
      </w:r>
    </w:p>
    <w:p w:rsidR="004B49D7" w:rsidRPr="009264B8" w:rsidRDefault="004B49D7" w:rsidP="004B49D7">
      <w:pPr>
        <w:pStyle w:val="30"/>
        <w:tabs>
          <w:tab w:val="left" w:pos="1134"/>
        </w:tabs>
        <w:ind w:left="0"/>
        <w:rPr>
          <w:sz w:val="20"/>
          <w:szCs w:val="20"/>
        </w:rPr>
      </w:pPr>
      <w:r w:rsidRPr="009264B8">
        <w:rPr>
          <w:sz w:val="20"/>
          <w:szCs w:val="20"/>
        </w:rPr>
        <w:t>Затраты на установку частотного регулятора</w:t>
      </w:r>
      <w:proofErr w:type="gramStart"/>
      <w:r w:rsidRPr="009264B8">
        <w:rPr>
          <w:sz w:val="20"/>
          <w:szCs w:val="20"/>
        </w:rPr>
        <w:t xml:space="preserve"> :</w:t>
      </w:r>
      <w:proofErr w:type="gramEnd"/>
      <w:r w:rsidRPr="009264B8">
        <w:rPr>
          <w:sz w:val="20"/>
          <w:szCs w:val="20"/>
        </w:rPr>
        <w:t xml:space="preserve"> 21 000*2=42 000 </w:t>
      </w:r>
      <w:proofErr w:type="spellStart"/>
      <w:r w:rsidRPr="009264B8">
        <w:rPr>
          <w:sz w:val="20"/>
          <w:szCs w:val="20"/>
        </w:rPr>
        <w:t>руб</w:t>
      </w:r>
      <w:proofErr w:type="spellEnd"/>
    </w:p>
    <w:p w:rsidR="004B49D7" w:rsidRPr="009264B8" w:rsidRDefault="004B49D7" w:rsidP="004B49D7">
      <w:r w:rsidRPr="009264B8">
        <w:t xml:space="preserve">Затраты на замену насосного агрегата: 2*35 000=70 000 </w:t>
      </w:r>
      <w:proofErr w:type="spellStart"/>
      <w:r w:rsidRPr="009264B8">
        <w:t>руб</w:t>
      </w:r>
      <w:proofErr w:type="spellEnd"/>
    </w:p>
    <w:p w:rsidR="004B49D7" w:rsidRPr="009264B8" w:rsidRDefault="004B49D7" w:rsidP="004B49D7">
      <w:pPr>
        <w:pStyle w:val="30"/>
        <w:tabs>
          <w:tab w:val="left" w:pos="1134"/>
        </w:tabs>
        <w:ind w:left="0"/>
        <w:rPr>
          <w:sz w:val="20"/>
          <w:szCs w:val="20"/>
        </w:rPr>
      </w:pPr>
      <w:r w:rsidRPr="009264B8">
        <w:rPr>
          <w:sz w:val="20"/>
          <w:szCs w:val="20"/>
        </w:rPr>
        <w:t>Срок окупаемости данного мероприятия ориентировочно 1год.</w:t>
      </w:r>
    </w:p>
    <w:p w:rsidR="004B49D7" w:rsidRPr="009264B8" w:rsidRDefault="004B49D7" w:rsidP="00C069EB">
      <w:pPr>
        <w:overflowPunct w:val="0"/>
        <w:ind w:firstLine="336"/>
        <w:jc w:val="both"/>
      </w:pPr>
      <w:r w:rsidRPr="009264B8">
        <w:t xml:space="preserve">Переход к системе отопления с регулированием по расходу воды в системе позволяет достичь 10-15% экономии </w:t>
      </w:r>
      <w:proofErr w:type="spellStart"/>
      <w:r w:rsidRPr="009264B8">
        <w:t>те</w:t>
      </w:r>
      <w:r w:rsidRPr="009264B8">
        <w:t>п</w:t>
      </w:r>
      <w:r w:rsidRPr="009264B8">
        <w:t>лоэнергии</w:t>
      </w:r>
      <w:proofErr w:type="spellEnd"/>
      <w:r w:rsidRPr="009264B8">
        <w:t>. Кроме того, замена элеваторных узлов эконо</w:t>
      </w:r>
      <w:r w:rsidRPr="009264B8">
        <w:softHyphen/>
        <w:t>мичными малошумящими циркуляционными насосами с сист</w:t>
      </w:r>
      <w:r w:rsidRPr="009264B8">
        <w:t>е</w:t>
      </w:r>
      <w:r w:rsidRPr="009264B8">
        <w:t>мой автоматического регу</w:t>
      </w:r>
      <w:r w:rsidRPr="009264B8">
        <w:softHyphen/>
        <w:t>лирования отопления дополнительно экономит тепловую энергию.</w:t>
      </w:r>
    </w:p>
    <w:p w:rsidR="004B49D7" w:rsidRPr="009264B8" w:rsidRDefault="004B49D7" w:rsidP="00C069EB">
      <w:pPr>
        <w:pStyle w:val="a6"/>
        <w:tabs>
          <w:tab w:val="left" w:pos="1134"/>
        </w:tabs>
        <w:jc w:val="both"/>
      </w:pPr>
      <w:r w:rsidRPr="009264B8">
        <w:t>При установке циркуляционных насосов необходимо правильно рассчитать их характери</w:t>
      </w:r>
      <w:r w:rsidRPr="009264B8">
        <w:softHyphen/>
        <w:t>стики и осуществлять мер</w:t>
      </w:r>
      <w:r w:rsidRPr="009264B8">
        <w:t>о</w:t>
      </w:r>
      <w:r w:rsidRPr="009264B8">
        <w:t>приятия, обеспечивающие их надежную работу.</w:t>
      </w:r>
    </w:p>
    <w:p w:rsidR="004B49D7" w:rsidRPr="009264B8" w:rsidRDefault="004B49D7" w:rsidP="00C069EB">
      <w:pPr>
        <w:pStyle w:val="a6"/>
        <w:tabs>
          <w:tab w:val="left" w:pos="1134"/>
        </w:tabs>
        <w:jc w:val="both"/>
      </w:pPr>
      <w:r w:rsidRPr="009264B8">
        <w:t xml:space="preserve"> На рынке России представлены линейные насосы фирм </w:t>
      </w:r>
      <w:proofErr w:type="spellStart"/>
      <w:r w:rsidRPr="009264B8">
        <w:rPr>
          <w:lang w:val="en-US"/>
        </w:rPr>
        <w:t>Grundfos</w:t>
      </w:r>
      <w:proofErr w:type="spellEnd"/>
      <w:r w:rsidRPr="009264B8">
        <w:t xml:space="preserve">, </w:t>
      </w:r>
      <w:proofErr w:type="spellStart"/>
      <w:r w:rsidRPr="009264B8">
        <w:rPr>
          <w:lang w:val="en-US"/>
        </w:rPr>
        <w:t>Wilo</w:t>
      </w:r>
      <w:proofErr w:type="spellEnd"/>
      <w:r w:rsidRPr="009264B8">
        <w:t xml:space="preserve">, </w:t>
      </w:r>
      <w:r w:rsidRPr="009264B8">
        <w:rPr>
          <w:lang w:val="en-US"/>
        </w:rPr>
        <w:t>KSB</w:t>
      </w:r>
      <w:r w:rsidRPr="009264B8">
        <w:t xml:space="preserve">, </w:t>
      </w:r>
      <w:proofErr w:type="spellStart"/>
      <w:r w:rsidRPr="009264B8">
        <w:rPr>
          <w:lang w:val="en-US"/>
        </w:rPr>
        <w:t>Smedegaard</w:t>
      </w:r>
      <w:proofErr w:type="spellEnd"/>
      <w:r w:rsidRPr="009264B8">
        <w:t>. Насосное подсоединение р</w:t>
      </w:r>
      <w:r w:rsidRPr="009264B8">
        <w:t>е</w:t>
      </w:r>
      <w:r w:rsidRPr="009264B8">
        <w:t>шает проблему равномерного обеспечения помещений теплом и дает энергосберегающий эффект за счет ликвидации «</w:t>
      </w:r>
      <w:proofErr w:type="spellStart"/>
      <w:r w:rsidRPr="009264B8">
        <w:t>перетопов</w:t>
      </w:r>
      <w:proofErr w:type="spellEnd"/>
      <w:r w:rsidRPr="009264B8">
        <w:t>» в отдельных кварти</w:t>
      </w:r>
      <w:r w:rsidRPr="009264B8">
        <w:softHyphen/>
        <w:t>рах близкорасположенных к элеваторному (тепловому) узлу и ликвидации «</w:t>
      </w:r>
      <w:proofErr w:type="spellStart"/>
      <w:r w:rsidRPr="009264B8">
        <w:t>непрогрева</w:t>
      </w:r>
      <w:proofErr w:type="spellEnd"/>
      <w:r w:rsidRPr="009264B8">
        <w:t xml:space="preserve">» отопительных приборов концевых стояков. </w:t>
      </w:r>
    </w:p>
    <w:p w:rsidR="004B49D7" w:rsidRPr="009264B8" w:rsidRDefault="004B49D7" w:rsidP="007A3C19">
      <w:pPr>
        <w:numPr>
          <w:ilvl w:val="0"/>
          <w:numId w:val="27"/>
        </w:numPr>
        <w:jc w:val="both"/>
      </w:pPr>
      <w:r w:rsidRPr="009264B8">
        <w:t>Выполнение мероприятий по установке тепловых узлов с насосным смешением в МКД позволит:</w:t>
      </w:r>
    </w:p>
    <w:p w:rsidR="004B49D7" w:rsidRPr="009264B8" w:rsidRDefault="004B49D7" w:rsidP="007A3C19">
      <w:pPr>
        <w:widowControl/>
        <w:numPr>
          <w:ilvl w:val="0"/>
          <w:numId w:val="27"/>
        </w:numPr>
        <w:autoSpaceDE/>
        <w:autoSpaceDN/>
        <w:adjustRightInd/>
        <w:jc w:val="both"/>
      </w:pPr>
      <w:r w:rsidRPr="009264B8">
        <w:t>сократить расход тепловой энергии на отопление МКД в среднем на 12%;</w:t>
      </w:r>
    </w:p>
    <w:p w:rsidR="004B49D7" w:rsidRPr="009264B8" w:rsidRDefault="004B49D7" w:rsidP="007A3C19">
      <w:pPr>
        <w:widowControl/>
        <w:numPr>
          <w:ilvl w:val="0"/>
          <w:numId w:val="27"/>
        </w:numPr>
        <w:autoSpaceDE/>
        <w:autoSpaceDN/>
        <w:adjustRightInd/>
        <w:jc w:val="both"/>
      </w:pPr>
      <w:r w:rsidRPr="009264B8">
        <w:t>создать комфортные  условия проживания населения в МКД.</w:t>
      </w:r>
    </w:p>
    <w:p w:rsidR="004B49D7" w:rsidRPr="009264B8" w:rsidRDefault="004B49D7" w:rsidP="007A3C19">
      <w:pPr>
        <w:widowControl/>
        <w:numPr>
          <w:ilvl w:val="0"/>
          <w:numId w:val="27"/>
        </w:numPr>
        <w:autoSpaceDE/>
        <w:autoSpaceDN/>
        <w:adjustRightInd/>
        <w:jc w:val="both"/>
      </w:pPr>
      <w:r w:rsidRPr="009264B8">
        <w:t>снизить эксплуатационные расходы;</w:t>
      </w:r>
    </w:p>
    <w:p w:rsidR="004B49D7" w:rsidRPr="009264B8" w:rsidRDefault="004B49D7" w:rsidP="007A3C19">
      <w:pPr>
        <w:widowControl/>
        <w:numPr>
          <w:ilvl w:val="0"/>
          <w:numId w:val="28"/>
        </w:numPr>
        <w:autoSpaceDE/>
        <w:autoSpaceDN/>
        <w:adjustRightInd/>
        <w:jc w:val="both"/>
      </w:pPr>
      <w:r w:rsidRPr="009264B8">
        <w:t>повысить гидравлическую устойчивость системы отопления МКД.</w:t>
      </w:r>
    </w:p>
    <w:p w:rsidR="004B49D7" w:rsidRPr="009264B8" w:rsidRDefault="004B49D7" w:rsidP="004B49D7">
      <w:pPr>
        <w:ind w:left="644"/>
        <w:rPr>
          <w:b/>
          <w:i/>
        </w:rPr>
      </w:pPr>
    </w:p>
    <w:p w:rsidR="004B49D7" w:rsidRPr="009264B8" w:rsidRDefault="004B49D7" w:rsidP="003F569A">
      <w:pPr>
        <w:ind w:left="644"/>
        <w:jc w:val="both"/>
        <w:rPr>
          <w:b/>
        </w:rPr>
      </w:pPr>
      <w:r w:rsidRPr="009264B8">
        <w:rPr>
          <w:b/>
        </w:rPr>
        <w:t>6.</w:t>
      </w:r>
      <w:r w:rsidR="00EA428D" w:rsidRPr="009264B8">
        <w:rPr>
          <w:b/>
        </w:rPr>
        <w:t>1.</w:t>
      </w:r>
      <w:r w:rsidR="003F569A" w:rsidRPr="009264B8">
        <w:rPr>
          <w:b/>
        </w:rPr>
        <w:t>3</w:t>
      </w:r>
      <w:r w:rsidRPr="009264B8">
        <w:rPr>
          <w:b/>
        </w:rPr>
        <w:t>. Срок окупаемости и расчетный экономический эффект.</w:t>
      </w:r>
    </w:p>
    <w:p w:rsidR="004B49D7" w:rsidRPr="009264B8" w:rsidRDefault="004B49D7" w:rsidP="003F569A">
      <w:pPr>
        <w:jc w:val="both"/>
      </w:pPr>
      <w:r w:rsidRPr="009264B8">
        <w:t xml:space="preserve">В среднем,  при выполнении энергосберегающих мероприятий по установке </w:t>
      </w:r>
      <w:proofErr w:type="spellStart"/>
      <w:r w:rsidRPr="009264B8">
        <w:t>теплоузлов</w:t>
      </w:r>
      <w:proofErr w:type="spellEnd"/>
      <w:r w:rsidRPr="009264B8">
        <w:t xml:space="preserve"> с насосным смешением</w:t>
      </w:r>
      <w:proofErr w:type="gramStart"/>
      <w:r w:rsidRPr="009264B8">
        <w:t xml:space="preserve"> ,</w:t>
      </w:r>
      <w:proofErr w:type="gramEnd"/>
      <w:r w:rsidRPr="009264B8">
        <w:t xml:space="preserve"> при стоимости работ и материалов по реконструкции одного </w:t>
      </w:r>
      <w:proofErr w:type="spellStart"/>
      <w:r w:rsidRPr="009264B8">
        <w:t>теплоузла</w:t>
      </w:r>
      <w:proofErr w:type="spellEnd"/>
      <w:r w:rsidRPr="009264B8">
        <w:t xml:space="preserve"> МКД 95 тыс. рублей, ориентировочно мероприятия окупятся за 1.5 года.</w:t>
      </w:r>
    </w:p>
    <w:p w:rsidR="004B49D7" w:rsidRPr="009264B8" w:rsidRDefault="004B49D7" w:rsidP="007A3C19">
      <w:pPr>
        <w:widowControl/>
        <w:numPr>
          <w:ilvl w:val="0"/>
          <w:numId w:val="7"/>
        </w:numPr>
        <w:autoSpaceDE/>
        <w:autoSpaceDN/>
        <w:adjustRightInd/>
        <w:jc w:val="both"/>
      </w:pPr>
      <w:r w:rsidRPr="009264B8">
        <w:t xml:space="preserve">Затраты на замену элеваторного узла </w:t>
      </w:r>
      <w:r w:rsidR="003F569A" w:rsidRPr="009264B8">
        <w:t xml:space="preserve">на т/узел с насосным смешением </w:t>
      </w:r>
      <w:r w:rsidRPr="009264B8">
        <w:t xml:space="preserve"> </w:t>
      </w:r>
      <w:r w:rsidR="003F569A" w:rsidRPr="009264B8">
        <w:t xml:space="preserve">- </w:t>
      </w:r>
      <w:r w:rsidRPr="009264B8">
        <w:t>95 000*1=95 000 руб.</w:t>
      </w:r>
    </w:p>
    <w:p w:rsidR="004B49D7" w:rsidRPr="009264B8" w:rsidRDefault="004B49D7" w:rsidP="003F569A">
      <w:pPr>
        <w:ind w:left="720"/>
        <w:jc w:val="both"/>
      </w:pPr>
      <w:r w:rsidRPr="009264B8">
        <w:t xml:space="preserve">Экономический эффект по 1 МКД (пятиэтажный 4-х подъездный) в год – 610 000*12%=73 000руб  </w:t>
      </w:r>
    </w:p>
    <w:p w:rsidR="004B49D7" w:rsidRPr="009264B8" w:rsidRDefault="004B49D7" w:rsidP="003F569A">
      <w:pPr>
        <w:pStyle w:val="a8"/>
        <w:ind w:left="0" w:firstLine="284"/>
        <w:jc w:val="both"/>
      </w:pPr>
      <w:r w:rsidRPr="009264B8">
        <w:t>Гидравлическая настройка отдельных стояков или ветвей системы осуществляется пу</w:t>
      </w:r>
      <w:r w:rsidRPr="009264B8">
        <w:softHyphen/>
        <w:t>тем установки ограничительных шайб на входе в отдельный стояк или ветвь. Аналогич</w:t>
      </w:r>
      <w:r w:rsidRPr="009264B8">
        <w:softHyphen/>
        <w:t xml:space="preserve">ным образом </w:t>
      </w:r>
      <w:proofErr w:type="spellStart"/>
      <w:r w:rsidRPr="009264B8">
        <w:t>шайбируются</w:t>
      </w:r>
      <w:proofErr w:type="spellEnd"/>
      <w:r w:rsidRPr="009264B8">
        <w:t xml:space="preserve"> и трубопроводы к отдельным объектам. Этот метод позволяет уменьшить общий расход циркулирующей воды и поддерживать более или менее прием</w:t>
      </w:r>
      <w:r w:rsidRPr="009264B8">
        <w:softHyphen/>
        <w:t>лемый  гидравлический режим тепловой сети. Но осуществить быструю и точную на</w:t>
      </w:r>
      <w:r w:rsidRPr="009264B8">
        <w:softHyphen/>
        <w:t xml:space="preserve">стройку гидравлических режимов или их оперативную корректировку в случае перехода на другой режим </w:t>
      </w:r>
      <w:proofErr w:type="spellStart"/>
      <w:r w:rsidRPr="009264B8">
        <w:t>шайбированием</w:t>
      </w:r>
      <w:proofErr w:type="spellEnd"/>
      <w:r w:rsidRPr="009264B8">
        <w:t xml:space="preserve"> невозможно.</w:t>
      </w:r>
    </w:p>
    <w:p w:rsidR="004B49D7" w:rsidRPr="009264B8" w:rsidRDefault="004B49D7" w:rsidP="004B49D7">
      <w:pPr>
        <w:pStyle w:val="a8"/>
        <w:ind w:left="0" w:firstLine="284"/>
      </w:pPr>
      <w:r w:rsidRPr="009264B8">
        <w:t>В мировой  практике для решения этих проблем широко применяются балансировоч</w:t>
      </w:r>
      <w:r w:rsidRPr="009264B8">
        <w:softHyphen/>
        <w:t>ные (корректировочные, регул</w:t>
      </w:r>
      <w:r w:rsidRPr="009264B8">
        <w:t>и</w:t>
      </w:r>
      <w:r w:rsidRPr="009264B8">
        <w:t>ровочные) вентили.</w:t>
      </w:r>
    </w:p>
    <w:p w:rsidR="004B49D7" w:rsidRPr="009264B8" w:rsidRDefault="004B49D7" w:rsidP="004B49D7">
      <w:pPr>
        <w:pStyle w:val="a8"/>
        <w:ind w:left="0" w:firstLine="284"/>
      </w:pPr>
      <w:r w:rsidRPr="009264B8">
        <w:t>Балансировочные вентили устанавливаются вместо дроссельных шайб  и могут выпол</w:t>
      </w:r>
      <w:r w:rsidRPr="009264B8">
        <w:softHyphen/>
        <w:t>нять следующие функции:</w:t>
      </w:r>
    </w:p>
    <w:p w:rsidR="004B49D7" w:rsidRPr="009264B8" w:rsidRDefault="004B49D7" w:rsidP="007A3C19">
      <w:pPr>
        <w:pStyle w:val="a8"/>
        <w:widowControl/>
        <w:numPr>
          <w:ilvl w:val="0"/>
          <w:numId w:val="4"/>
        </w:numPr>
        <w:autoSpaceDE/>
        <w:autoSpaceDN/>
        <w:adjustRightInd/>
        <w:spacing w:after="0"/>
        <w:ind w:left="0" w:firstLine="851"/>
        <w:jc w:val="both"/>
      </w:pPr>
      <w:r w:rsidRPr="009264B8">
        <w:t>запорной арматуры;</w:t>
      </w:r>
    </w:p>
    <w:p w:rsidR="004B49D7" w:rsidRPr="009264B8" w:rsidRDefault="004B49D7" w:rsidP="007A3C19">
      <w:pPr>
        <w:pStyle w:val="a8"/>
        <w:widowControl/>
        <w:numPr>
          <w:ilvl w:val="0"/>
          <w:numId w:val="4"/>
        </w:numPr>
        <w:autoSpaceDE/>
        <w:autoSpaceDN/>
        <w:adjustRightInd/>
        <w:spacing w:after="0"/>
        <w:ind w:left="0" w:firstLine="851"/>
        <w:jc w:val="both"/>
      </w:pPr>
      <w:r w:rsidRPr="009264B8">
        <w:t>арматуры для опорожнения и заполнения системы;</w:t>
      </w:r>
    </w:p>
    <w:p w:rsidR="004B49D7" w:rsidRPr="009264B8" w:rsidRDefault="004B49D7" w:rsidP="007A3C19">
      <w:pPr>
        <w:pStyle w:val="a8"/>
        <w:widowControl/>
        <w:numPr>
          <w:ilvl w:val="0"/>
          <w:numId w:val="4"/>
        </w:numPr>
        <w:autoSpaceDE/>
        <w:autoSpaceDN/>
        <w:adjustRightInd/>
        <w:spacing w:after="0"/>
        <w:ind w:left="0" w:firstLine="851"/>
        <w:jc w:val="both"/>
      </w:pPr>
      <w:r w:rsidRPr="009264B8">
        <w:t>измерения расхода и температуры;</w:t>
      </w:r>
    </w:p>
    <w:p w:rsidR="004B49D7" w:rsidRPr="009264B8" w:rsidRDefault="004B49D7" w:rsidP="007A3C19">
      <w:pPr>
        <w:pStyle w:val="a8"/>
        <w:widowControl/>
        <w:numPr>
          <w:ilvl w:val="0"/>
          <w:numId w:val="4"/>
        </w:numPr>
        <w:autoSpaceDE/>
        <w:autoSpaceDN/>
        <w:adjustRightInd/>
        <w:spacing w:after="0"/>
        <w:ind w:left="0" w:firstLine="851"/>
        <w:jc w:val="both"/>
      </w:pPr>
      <w:r w:rsidRPr="009264B8">
        <w:t>тонкого регулирования расхода теплоносителя.</w:t>
      </w:r>
    </w:p>
    <w:p w:rsidR="004B49D7" w:rsidRPr="009264B8" w:rsidRDefault="004B49D7" w:rsidP="004B49D7">
      <w:pPr>
        <w:pStyle w:val="a8"/>
      </w:pPr>
      <w:r w:rsidRPr="009264B8">
        <w:t xml:space="preserve">В России применяются вентили </w:t>
      </w:r>
      <w:proofErr w:type="spellStart"/>
      <w:r w:rsidRPr="009264B8">
        <w:rPr>
          <w:lang w:val="en-US"/>
        </w:rPr>
        <w:t>Ballorex</w:t>
      </w:r>
      <w:proofErr w:type="spellEnd"/>
      <w:r w:rsidRPr="009264B8">
        <w:t xml:space="preserve">  фирм </w:t>
      </w:r>
      <w:proofErr w:type="spellStart"/>
      <w:r w:rsidRPr="009264B8">
        <w:rPr>
          <w:lang w:val="en-US"/>
        </w:rPr>
        <w:t>Broen</w:t>
      </w:r>
      <w:proofErr w:type="spellEnd"/>
      <w:r w:rsidRPr="009264B8">
        <w:t xml:space="preserve">  (Дания), </w:t>
      </w:r>
      <w:proofErr w:type="spellStart"/>
      <w:r w:rsidRPr="009264B8">
        <w:rPr>
          <w:lang w:val="en-US"/>
        </w:rPr>
        <w:t>Oventrop</w:t>
      </w:r>
      <w:proofErr w:type="spellEnd"/>
      <w:r w:rsidRPr="009264B8">
        <w:t xml:space="preserve"> (Германия), </w:t>
      </w:r>
      <w:r w:rsidRPr="009264B8">
        <w:rPr>
          <w:lang w:val="en-US"/>
        </w:rPr>
        <w:t>Tyr</w:t>
      </w:r>
      <w:r w:rsidRPr="009264B8">
        <w:t xml:space="preserve"> </w:t>
      </w:r>
      <w:r w:rsidRPr="009264B8">
        <w:sym w:font="Symbol" w:char="F026"/>
      </w:r>
      <w:r w:rsidRPr="009264B8">
        <w:t xml:space="preserve"> </w:t>
      </w:r>
      <w:r w:rsidRPr="009264B8">
        <w:rPr>
          <w:lang w:val="en-US"/>
        </w:rPr>
        <w:t>Andersen</w:t>
      </w:r>
      <w:r w:rsidRPr="009264B8">
        <w:t xml:space="preserve"> </w:t>
      </w:r>
      <w:proofErr w:type="spellStart"/>
      <w:r w:rsidRPr="009264B8">
        <w:rPr>
          <w:lang w:val="en-US"/>
        </w:rPr>
        <w:t>Gidronig</w:t>
      </w:r>
      <w:proofErr w:type="spellEnd"/>
      <w:r w:rsidRPr="009264B8">
        <w:t xml:space="preserve"> АБ (Швеция).</w:t>
      </w:r>
    </w:p>
    <w:p w:rsidR="004B49D7" w:rsidRPr="009264B8" w:rsidRDefault="004B49D7" w:rsidP="004B49D7">
      <w:pPr>
        <w:ind w:firstLine="851"/>
      </w:pPr>
      <w:r w:rsidRPr="009264B8">
        <w:t>Опыт применения балансировочных вентилей показывает, что удается сократить расход теплоносителя в си</w:t>
      </w:r>
      <w:r w:rsidRPr="009264B8">
        <w:t>с</w:t>
      </w:r>
      <w:r w:rsidRPr="009264B8">
        <w:t>темах на 15 - 30%, улучшить теплоснабжение помещений и уменьшить сливы теплоносителя.</w:t>
      </w:r>
    </w:p>
    <w:p w:rsidR="004B49D7" w:rsidRPr="009264B8" w:rsidRDefault="004B49D7" w:rsidP="004B49D7">
      <w:pPr>
        <w:pStyle w:val="11"/>
        <w:spacing w:line="257" w:lineRule="auto"/>
        <w:ind w:left="79" w:hanging="79"/>
        <w:rPr>
          <w:b/>
          <w:sz w:val="20"/>
        </w:rPr>
      </w:pPr>
    </w:p>
    <w:p w:rsidR="004B49D7" w:rsidRPr="009264B8" w:rsidRDefault="004B49D7" w:rsidP="00EA428D">
      <w:pPr>
        <w:pStyle w:val="11"/>
        <w:spacing w:line="240" w:lineRule="auto"/>
        <w:ind w:left="0" w:firstLine="0"/>
        <w:jc w:val="both"/>
        <w:rPr>
          <w:sz w:val="20"/>
        </w:rPr>
      </w:pPr>
      <w:r w:rsidRPr="009264B8">
        <w:rPr>
          <w:sz w:val="20"/>
        </w:rPr>
        <w:t xml:space="preserve">                Сферу потребления электрической энергии, находящуюся в МКД, уместно ха</w:t>
      </w:r>
      <w:r w:rsidRPr="009264B8">
        <w:rPr>
          <w:sz w:val="20"/>
        </w:rPr>
        <w:softHyphen/>
        <w:t>рактеризовать как крайне неэ</w:t>
      </w:r>
      <w:r w:rsidRPr="009264B8">
        <w:rPr>
          <w:sz w:val="20"/>
        </w:rPr>
        <w:t>ф</w:t>
      </w:r>
      <w:r w:rsidRPr="009264B8">
        <w:rPr>
          <w:sz w:val="20"/>
        </w:rPr>
        <w:t>фективную. Сего</w:t>
      </w:r>
      <w:r w:rsidRPr="009264B8">
        <w:rPr>
          <w:sz w:val="20"/>
        </w:rPr>
        <w:softHyphen/>
        <w:t>дня практически никто не в состоянии от</w:t>
      </w:r>
      <w:r w:rsidRPr="009264B8">
        <w:rPr>
          <w:sz w:val="20"/>
        </w:rPr>
        <w:softHyphen/>
        <w:t xml:space="preserve">ветить на вопрос, а каков же реальный потенциал </w:t>
      </w:r>
      <w:proofErr w:type="spellStart"/>
      <w:r w:rsidRPr="009264B8">
        <w:rPr>
          <w:sz w:val="20"/>
        </w:rPr>
        <w:t>электроэне</w:t>
      </w:r>
      <w:r w:rsidRPr="009264B8">
        <w:rPr>
          <w:sz w:val="20"/>
        </w:rPr>
        <w:t>р</w:t>
      </w:r>
      <w:r w:rsidRPr="009264B8">
        <w:rPr>
          <w:sz w:val="20"/>
        </w:rPr>
        <w:t>госбережения</w:t>
      </w:r>
      <w:proofErr w:type="spellEnd"/>
      <w:r w:rsidRPr="009264B8">
        <w:rPr>
          <w:sz w:val="20"/>
        </w:rPr>
        <w:t>, каковы его наименее затратные направ</w:t>
      </w:r>
      <w:r w:rsidRPr="009264B8">
        <w:rPr>
          <w:sz w:val="20"/>
        </w:rPr>
        <w:softHyphen/>
        <w:t>ления. Вместе с тем, используя имеющуюся статистику элек</w:t>
      </w:r>
      <w:r w:rsidRPr="009264B8">
        <w:rPr>
          <w:sz w:val="20"/>
        </w:rPr>
        <w:softHyphen/>
        <w:t>тропотребления в МКД или целенаправленно набрав таковую, можно в течение 5-6 меся</w:t>
      </w:r>
      <w:r w:rsidRPr="009264B8">
        <w:rPr>
          <w:sz w:val="20"/>
        </w:rPr>
        <w:softHyphen/>
        <w:t>цев реально обосновать этот п</w:t>
      </w:r>
      <w:r w:rsidRPr="009264B8">
        <w:rPr>
          <w:sz w:val="20"/>
        </w:rPr>
        <w:t>о</w:t>
      </w:r>
      <w:r w:rsidRPr="009264B8">
        <w:rPr>
          <w:sz w:val="20"/>
        </w:rPr>
        <w:t>тенциал и сформировать организационные меры, которые позволят получить энергетический эффект практически без больших капитало</w:t>
      </w:r>
      <w:r w:rsidRPr="009264B8">
        <w:rPr>
          <w:sz w:val="20"/>
        </w:rPr>
        <w:softHyphen/>
        <w:t>вложений и тем самым снизить электропотребление. Кроме того весьма актуальной является замена нерегулируемых электроприводов на частотно-регулируемые асинхронные электропри</w:t>
      </w:r>
      <w:r w:rsidRPr="009264B8">
        <w:rPr>
          <w:sz w:val="20"/>
        </w:rPr>
        <w:softHyphen/>
        <w:t>воды. Как показывает практика ряда го</w:t>
      </w:r>
      <w:r w:rsidRPr="009264B8">
        <w:rPr>
          <w:sz w:val="20"/>
        </w:rPr>
        <w:softHyphen/>
        <w:t>родов (</w:t>
      </w:r>
      <w:proofErr w:type="spellStart"/>
      <w:r w:rsidRPr="009264B8">
        <w:rPr>
          <w:sz w:val="20"/>
        </w:rPr>
        <w:t>Ангарска</w:t>
      </w:r>
      <w:proofErr w:type="spellEnd"/>
      <w:r w:rsidRPr="009264B8">
        <w:rPr>
          <w:sz w:val="20"/>
        </w:rPr>
        <w:t>, Иркутска, Новосибирска и др.) при правильно выбранных ха</w:t>
      </w:r>
      <w:r w:rsidRPr="009264B8">
        <w:rPr>
          <w:sz w:val="20"/>
        </w:rPr>
        <w:softHyphen/>
        <w:t>рактеристиках электроприводов к</w:t>
      </w:r>
      <w:r w:rsidRPr="009264B8">
        <w:rPr>
          <w:sz w:val="20"/>
        </w:rPr>
        <w:t>а</w:t>
      </w:r>
      <w:r w:rsidRPr="009264B8">
        <w:rPr>
          <w:sz w:val="20"/>
        </w:rPr>
        <w:t>питаловложения на такую замену окупаются в течение одного года, а экономия электрической энергии составляет до (30-35)%. Во всех МКД целесообразно предложить собственникам помещений пересмотр технических средств и затрат на электроосвещение мест общего пользования. Нельзя не видеть, что их модернизация способст</w:t>
      </w:r>
      <w:r w:rsidRPr="009264B8">
        <w:rPr>
          <w:sz w:val="20"/>
        </w:rPr>
        <w:softHyphen/>
        <w:t>вует реальному продвиж</w:t>
      </w:r>
      <w:r w:rsidRPr="009264B8">
        <w:rPr>
          <w:sz w:val="20"/>
        </w:rPr>
        <w:t>е</w:t>
      </w:r>
      <w:r w:rsidRPr="009264B8">
        <w:rPr>
          <w:sz w:val="20"/>
        </w:rPr>
        <w:t>нию мероприятий ре</w:t>
      </w:r>
      <w:r w:rsidRPr="009264B8">
        <w:rPr>
          <w:sz w:val="20"/>
        </w:rPr>
        <w:softHyphen/>
        <w:t>формы ЖКХ и снижению затрат.</w:t>
      </w:r>
    </w:p>
    <w:p w:rsidR="004B49D7" w:rsidRPr="009264B8" w:rsidRDefault="004B49D7" w:rsidP="00EA428D">
      <w:pPr>
        <w:overflowPunct w:val="0"/>
        <w:ind w:firstLine="336"/>
        <w:jc w:val="both"/>
      </w:pPr>
    </w:p>
    <w:p w:rsidR="004B49D7" w:rsidRPr="009264B8" w:rsidRDefault="004B49D7" w:rsidP="00EA428D">
      <w:pPr>
        <w:overflowPunct w:val="0"/>
        <w:ind w:firstLine="336"/>
        <w:jc w:val="both"/>
      </w:pPr>
      <w:r w:rsidRPr="009264B8">
        <w:t xml:space="preserve">Примерно 60 - 95% общего электропотребления на </w:t>
      </w:r>
      <w:proofErr w:type="spellStart"/>
      <w:r w:rsidRPr="009264B8">
        <w:t>общедомовые</w:t>
      </w:r>
      <w:proofErr w:type="spellEnd"/>
      <w:r w:rsidRPr="009264B8">
        <w:t xml:space="preserve"> нужды расходуется на обеспечение функционир</w:t>
      </w:r>
      <w:r w:rsidRPr="009264B8">
        <w:t>о</w:t>
      </w:r>
      <w:r w:rsidRPr="009264B8">
        <w:t>вания систем освещения.</w:t>
      </w:r>
    </w:p>
    <w:p w:rsidR="004B49D7" w:rsidRPr="009264B8" w:rsidRDefault="004B49D7" w:rsidP="00EA428D">
      <w:pPr>
        <w:overflowPunct w:val="0"/>
        <w:ind w:firstLine="336"/>
        <w:jc w:val="both"/>
      </w:pPr>
      <w:r w:rsidRPr="009264B8">
        <w:t xml:space="preserve">Новые </w:t>
      </w:r>
      <w:proofErr w:type="spellStart"/>
      <w:r w:rsidRPr="009264B8">
        <w:t>энергоэффективные</w:t>
      </w:r>
      <w:proofErr w:type="spellEnd"/>
      <w:r w:rsidRPr="009264B8">
        <w:t xml:space="preserve"> источники света (Таб. 1- 3) позволяют значительно снизить затраты электроэнергии на освещение.</w:t>
      </w:r>
    </w:p>
    <w:p w:rsidR="004B49D7" w:rsidRPr="009264B8" w:rsidRDefault="004B49D7" w:rsidP="00EA428D">
      <w:pPr>
        <w:overflowPunct w:val="0"/>
        <w:ind w:firstLine="336"/>
        <w:jc w:val="both"/>
      </w:pPr>
      <w:r w:rsidRPr="009264B8">
        <w:t>При замене ламп накаливания на люминесцентные источники света в 6 раз снижается электропотребление.</w:t>
      </w:r>
    </w:p>
    <w:p w:rsidR="004B49D7" w:rsidRPr="009264B8" w:rsidRDefault="004B49D7" w:rsidP="004B49D7">
      <w:pPr>
        <w:overflowPunct w:val="0"/>
        <w:jc w:val="center"/>
        <w:rPr>
          <w:i/>
        </w:rPr>
      </w:pPr>
    </w:p>
    <w:p w:rsidR="00781546" w:rsidRDefault="00781546" w:rsidP="004B49D7">
      <w:pPr>
        <w:overflowPunct w:val="0"/>
        <w:jc w:val="center"/>
        <w:rPr>
          <w:i/>
        </w:rPr>
      </w:pPr>
    </w:p>
    <w:p w:rsidR="004B49D7" w:rsidRPr="009264B8" w:rsidRDefault="004B49D7" w:rsidP="004B49D7">
      <w:pPr>
        <w:overflowPunct w:val="0"/>
        <w:jc w:val="center"/>
        <w:rPr>
          <w:i/>
        </w:rPr>
      </w:pPr>
      <w:r w:rsidRPr="009264B8">
        <w:rPr>
          <w:i/>
        </w:rPr>
        <w:t xml:space="preserve">Таблица 1. Основные характеристики источников света </w:t>
      </w:r>
    </w:p>
    <w:p w:rsidR="004B49D7" w:rsidRPr="009264B8" w:rsidRDefault="004B49D7" w:rsidP="004B49D7">
      <w:pPr>
        <w:overflowPunct w:val="0"/>
        <w:jc w:val="center"/>
      </w:pPr>
      <w:r w:rsidRPr="009264B8"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039"/>
        <w:gridCol w:w="1265"/>
        <w:gridCol w:w="903"/>
        <w:gridCol w:w="887"/>
        <w:gridCol w:w="850"/>
        <w:gridCol w:w="1380"/>
      </w:tblGrid>
      <w:tr w:rsidR="004B49D7" w:rsidRPr="009264B8" w:rsidTr="00AD41B2"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 </w:t>
            </w:r>
          </w:p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Тип источников света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Средний срок службы, </w:t>
            </w:r>
            <w:proofErr w:type="gramStart"/>
            <w:r w:rsidRPr="009264B8">
              <w:t>ч</w:t>
            </w:r>
            <w:proofErr w:type="gramEnd"/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Индекс </w:t>
            </w:r>
            <w:proofErr w:type="spellStart"/>
            <w:r w:rsidRPr="009264B8">
              <w:t>цвето</w:t>
            </w:r>
            <w:proofErr w:type="spellEnd"/>
            <w:r w:rsidRPr="009264B8">
              <w:t>-</w:t>
            </w:r>
          </w:p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передачи, 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Световая отдача лм/Вт</w:t>
            </w:r>
          </w:p>
        </w:tc>
        <w:tc>
          <w:tcPr>
            <w:tcW w:w="22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proofErr w:type="gramStart"/>
            <w:r w:rsidRPr="009264B8">
              <w:t>Световая энергия, вы</w:t>
            </w:r>
            <w:r w:rsidRPr="009264B8">
              <w:softHyphen/>
              <w:t xml:space="preserve">рабатываемая за срок службы (на 1 </w:t>
            </w:r>
            <w:proofErr w:type="spellStart"/>
            <w:r w:rsidRPr="009264B8">
              <w:t>усл</w:t>
            </w:r>
            <w:proofErr w:type="spellEnd"/>
            <w:r w:rsidRPr="009264B8">
              <w:t>.</w:t>
            </w:r>
            <w:proofErr w:type="gramEnd"/>
            <w:r w:rsidRPr="009264B8">
              <w:t xml:space="preserve"> </w:t>
            </w:r>
            <w:proofErr w:type="gramStart"/>
            <w:r w:rsidRPr="009264B8">
              <w:t>Вт)</w:t>
            </w:r>
            <w:proofErr w:type="gramEnd"/>
          </w:p>
        </w:tc>
      </w:tr>
      <w:tr w:rsidR="004B49D7" w:rsidRPr="009264B8" w:rsidTr="00AD41B2"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proofErr w:type="spellStart"/>
            <w:r w:rsidRPr="009264B8">
              <w:rPr>
                <w:i/>
                <w:iCs/>
              </w:rPr>
              <w:t>R</w:t>
            </w:r>
            <w:r w:rsidRPr="009264B8">
              <w:rPr>
                <w:i/>
                <w:iCs/>
                <w:vertAlign w:val="subscript"/>
              </w:rPr>
              <w:t>a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proofErr w:type="spellStart"/>
            <w:r w:rsidRPr="009264B8">
              <w:t>Млм</w:t>
            </w:r>
            <w:proofErr w:type="spellEnd"/>
            <w:r w:rsidRPr="009264B8">
              <w:t>·час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Относ</w:t>
            </w:r>
            <w:proofErr w:type="gramStart"/>
            <w:r w:rsidRPr="009264B8">
              <w:t>.</w:t>
            </w:r>
            <w:proofErr w:type="gramEnd"/>
            <w:r w:rsidRPr="009264B8">
              <w:t xml:space="preserve"> </w:t>
            </w:r>
            <w:proofErr w:type="gramStart"/>
            <w:r w:rsidRPr="009264B8">
              <w:t>е</w:t>
            </w:r>
            <w:proofErr w:type="gramEnd"/>
            <w:r w:rsidRPr="009264B8">
              <w:t>д.</w:t>
            </w:r>
          </w:p>
        </w:tc>
      </w:tr>
      <w:tr w:rsidR="004B49D7" w:rsidRPr="009264B8" w:rsidTr="00AD41B2"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ind w:firstLine="336"/>
            </w:pPr>
            <w:r w:rsidRPr="009264B8">
              <w:t>Лампы накаливания общего назначения (ЛН)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1000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8 - 117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0,013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1</w:t>
            </w:r>
          </w:p>
        </w:tc>
      </w:tr>
      <w:tr w:rsidR="004B49D7" w:rsidRPr="009264B8" w:rsidTr="00AD41B2"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ind w:firstLine="336"/>
            </w:pPr>
            <w:r w:rsidRPr="009264B8">
              <w:t>Люминесцентные лампы (ЛЛ)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10000 - 12000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92 - 57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48 - 80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0,900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69 </w:t>
            </w:r>
          </w:p>
        </w:tc>
      </w:tr>
      <w:tr w:rsidR="004B49D7" w:rsidRPr="009264B8" w:rsidTr="00AD41B2"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ind w:firstLine="336"/>
            </w:pPr>
            <w:r w:rsidRPr="009264B8">
              <w:t>Компактные люминесцент</w:t>
            </w:r>
            <w:r w:rsidRPr="009264B8">
              <w:softHyphen/>
              <w:t>ные лампы (КЛЛ)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5500 - 8000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85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65 - 80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4,60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35</w:t>
            </w:r>
          </w:p>
        </w:tc>
      </w:tr>
      <w:tr w:rsidR="004B49D7" w:rsidRPr="009264B8" w:rsidTr="00AD41B2"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ind w:firstLine="336"/>
            </w:pPr>
            <w:r w:rsidRPr="009264B8">
              <w:t>Дуговые ртутные лампы (ДРЛ)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12000 - 20000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40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50 - 54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0,632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48 </w:t>
            </w:r>
          </w:p>
        </w:tc>
      </w:tr>
      <w:tr w:rsidR="004B49D7" w:rsidRPr="009264B8" w:rsidTr="00AD41B2"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ind w:firstLine="336"/>
            </w:pPr>
            <w:r w:rsidRPr="009264B8">
              <w:t>Натриевые лампы высокого давления (НЛВД)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10000 - 12000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25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85 - 100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0,960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94</w:t>
            </w:r>
          </w:p>
        </w:tc>
      </w:tr>
      <w:tr w:rsidR="004B49D7" w:rsidRPr="009264B8" w:rsidTr="00AD41B2"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ind w:firstLine="336"/>
            </w:pPr>
            <w:proofErr w:type="spellStart"/>
            <w:r w:rsidRPr="009264B8">
              <w:t>Металлогалогенные</w:t>
            </w:r>
            <w:proofErr w:type="spellEnd"/>
            <w:r w:rsidRPr="009264B8">
              <w:t xml:space="preserve"> лампы (МГЛ)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3000 - 10000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65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66 - 90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0,780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60 </w:t>
            </w:r>
          </w:p>
        </w:tc>
      </w:tr>
    </w:tbl>
    <w:p w:rsidR="004B49D7" w:rsidRPr="009264B8" w:rsidRDefault="004B49D7" w:rsidP="004B49D7">
      <w:pPr>
        <w:overflowPunct w:val="0"/>
        <w:ind w:firstLine="336"/>
      </w:pPr>
      <w:r w:rsidRPr="009264B8">
        <w:t> </w:t>
      </w:r>
    </w:p>
    <w:p w:rsidR="00546C08" w:rsidRPr="009264B8" w:rsidRDefault="00546C08" w:rsidP="004B49D7">
      <w:pPr>
        <w:overflowPunct w:val="0"/>
        <w:jc w:val="center"/>
        <w:rPr>
          <w:i/>
        </w:rPr>
      </w:pPr>
    </w:p>
    <w:p w:rsidR="00546C08" w:rsidRPr="009264B8" w:rsidRDefault="00546C08" w:rsidP="004B49D7">
      <w:pPr>
        <w:overflowPunct w:val="0"/>
        <w:jc w:val="center"/>
        <w:rPr>
          <w:i/>
        </w:rPr>
      </w:pPr>
    </w:p>
    <w:p w:rsidR="004B49D7" w:rsidRPr="009264B8" w:rsidRDefault="004B49D7" w:rsidP="004B49D7">
      <w:pPr>
        <w:overflowPunct w:val="0"/>
        <w:jc w:val="center"/>
        <w:rPr>
          <w:i/>
        </w:rPr>
      </w:pPr>
      <w:r w:rsidRPr="009264B8">
        <w:rPr>
          <w:i/>
        </w:rPr>
        <w:t>Таблица 2. Возможная экономия электрической энергии (ЭЭ) при переходе на более эффективные источники света (ИС)</w:t>
      </w:r>
    </w:p>
    <w:p w:rsidR="004B49D7" w:rsidRPr="009264B8" w:rsidRDefault="004B49D7" w:rsidP="004B49D7">
      <w:pPr>
        <w:overflowPunct w:val="0"/>
        <w:ind w:firstLine="336"/>
      </w:pPr>
      <w:r w:rsidRPr="009264B8"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405"/>
        <w:gridCol w:w="4320"/>
      </w:tblGrid>
      <w:tr w:rsidR="004B49D7" w:rsidRPr="009264B8" w:rsidTr="00AD41B2">
        <w:tc>
          <w:tcPr>
            <w:tcW w:w="3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При замене ИС </w:t>
            </w:r>
          </w:p>
        </w:tc>
        <w:tc>
          <w:tcPr>
            <w:tcW w:w="4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Средняя экономия ЭЭ, %</w:t>
            </w:r>
          </w:p>
        </w:tc>
      </w:tr>
      <w:tr w:rsidR="004B49D7" w:rsidRPr="009264B8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ЛН на КЛЛ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40 - 60 </w:t>
            </w:r>
          </w:p>
        </w:tc>
      </w:tr>
      <w:tr w:rsidR="004B49D7" w:rsidRPr="009264B8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ЛН* на ЛЛ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40 - 54 </w:t>
            </w:r>
          </w:p>
        </w:tc>
      </w:tr>
      <w:tr w:rsidR="004B49D7" w:rsidRPr="009264B8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ЛН* на ДРЛ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41 - 47 </w:t>
            </w:r>
          </w:p>
        </w:tc>
      </w:tr>
      <w:tr w:rsidR="004B49D7" w:rsidRPr="009264B8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ЛН* на МГЛ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54 - 65 </w:t>
            </w:r>
          </w:p>
        </w:tc>
      </w:tr>
      <w:tr w:rsidR="004B49D7" w:rsidRPr="009264B8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ЛН* на НЛВД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57 - 71 </w:t>
            </w:r>
          </w:p>
        </w:tc>
      </w:tr>
      <w:tr w:rsidR="004B49D7" w:rsidRPr="009264B8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ЛЛ на МГЛ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20 - 23 </w:t>
            </w:r>
          </w:p>
        </w:tc>
      </w:tr>
      <w:tr w:rsidR="004B49D7" w:rsidRPr="009264B8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ДРЛ на МГЛ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30 - 40 </w:t>
            </w:r>
          </w:p>
        </w:tc>
      </w:tr>
      <w:tr w:rsidR="004B49D7" w:rsidRPr="009264B8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ДРЛ НЛВД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38 - 50 </w:t>
            </w:r>
          </w:p>
        </w:tc>
      </w:tr>
    </w:tbl>
    <w:p w:rsidR="00B84E7A" w:rsidRDefault="00B84E7A" w:rsidP="004B49D7">
      <w:pPr>
        <w:overflowPunct w:val="0"/>
        <w:ind w:firstLine="336"/>
      </w:pPr>
    </w:p>
    <w:p w:rsidR="004B49D7" w:rsidRPr="009264B8" w:rsidRDefault="004B49D7" w:rsidP="004B49D7">
      <w:pPr>
        <w:overflowPunct w:val="0"/>
        <w:ind w:firstLine="336"/>
      </w:pPr>
      <w:r w:rsidRPr="009264B8">
        <w:t>_______________</w:t>
      </w:r>
    </w:p>
    <w:p w:rsidR="004B49D7" w:rsidRPr="009264B8" w:rsidRDefault="004B49D7" w:rsidP="004B49D7">
      <w:pPr>
        <w:overflowPunct w:val="0"/>
        <w:ind w:firstLine="336"/>
      </w:pPr>
      <w:r w:rsidRPr="009264B8">
        <w:t>* При снижении нормированной освещенности для ЛН на одну ступень в соответствии с дей</w:t>
      </w:r>
      <w:r w:rsidRPr="009264B8">
        <w:softHyphen/>
        <w:t>ствующими нормами о</w:t>
      </w:r>
      <w:r w:rsidRPr="009264B8">
        <w:t>с</w:t>
      </w:r>
      <w:r w:rsidRPr="009264B8">
        <w:t>вещения. </w:t>
      </w:r>
    </w:p>
    <w:p w:rsidR="00B84E7A" w:rsidRDefault="00B84E7A" w:rsidP="004B49D7">
      <w:pPr>
        <w:overflowPunct w:val="0"/>
        <w:jc w:val="center"/>
      </w:pPr>
    </w:p>
    <w:p w:rsidR="00B84E7A" w:rsidRDefault="00B84E7A" w:rsidP="004B49D7">
      <w:pPr>
        <w:overflowPunct w:val="0"/>
        <w:jc w:val="center"/>
      </w:pPr>
    </w:p>
    <w:p w:rsidR="004B49D7" w:rsidRPr="009264B8" w:rsidRDefault="004B49D7" w:rsidP="004B49D7">
      <w:pPr>
        <w:overflowPunct w:val="0"/>
        <w:jc w:val="center"/>
      </w:pPr>
      <w:r w:rsidRPr="009264B8">
        <w:t>Таблица 3. Сравнительные характеристики компактных люминесцентных ламп с лампами накали</w:t>
      </w:r>
      <w:r w:rsidRPr="009264B8">
        <w:softHyphen/>
        <w:t xml:space="preserve">вания </w:t>
      </w:r>
    </w:p>
    <w:p w:rsidR="004B49D7" w:rsidRPr="009264B8" w:rsidRDefault="004B49D7" w:rsidP="004B49D7">
      <w:pPr>
        <w:overflowPunct w:val="0"/>
        <w:ind w:firstLine="336"/>
      </w:pPr>
      <w:r w:rsidRPr="009264B8"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304"/>
        <w:gridCol w:w="1876"/>
        <w:gridCol w:w="1413"/>
        <w:gridCol w:w="1876"/>
        <w:gridCol w:w="1757"/>
      </w:tblGrid>
      <w:tr w:rsidR="004B49D7" w:rsidRPr="009264B8" w:rsidTr="00AD41B2">
        <w:tc>
          <w:tcPr>
            <w:tcW w:w="3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ЛН </w:t>
            </w:r>
          </w:p>
        </w:tc>
        <w:tc>
          <w:tcPr>
            <w:tcW w:w="32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КЛЛ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Отношение све</w:t>
            </w:r>
            <w:r w:rsidRPr="009264B8">
              <w:softHyphen/>
              <w:t xml:space="preserve">товой отдачи </w:t>
            </w:r>
          </w:p>
        </w:tc>
      </w:tr>
      <w:tr w:rsidR="004B49D7" w:rsidRPr="009264B8" w:rsidTr="00AD41B2"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Мощность, </w:t>
            </w:r>
            <w:proofErr w:type="gramStart"/>
            <w:r w:rsidRPr="009264B8">
              <w:t>Вт</w:t>
            </w:r>
            <w:proofErr w:type="gramEnd"/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Световой поток, лм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Мощность, </w:t>
            </w:r>
            <w:proofErr w:type="gramStart"/>
            <w:r w:rsidRPr="009264B8">
              <w:t>Вт</w:t>
            </w:r>
            <w:proofErr w:type="gramEnd"/>
            <w:r w:rsidRPr="009264B8">
              <w:t xml:space="preserve">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Световой поток, лм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КЛЛ к световой отдаче ЛН, </w:t>
            </w:r>
            <w:proofErr w:type="spellStart"/>
            <w:r w:rsidRPr="009264B8">
              <w:t>отн</w:t>
            </w:r>
            <w:proofErr w:type="spellEnd"/>
            <w:r w:rsidRPr="009264B8">
              <w:t>. ед.</w:t>
            </w:r>
          </w:p>
        </w:tc>
      </w:tr>
      <w:tr w:rsidR="004B49D7" w:rsidRPr="009264B8" w:rsidTr="00AD41B2"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25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200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5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200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4.3 </w:t>
            </w:r>
          </w:p>
        </w:tc>
      </w:tr>
      <w:tr w:rsidR="004B49D7" w:rsidRPr="009264B8" w:rsidTr="00AD41B2"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40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420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7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400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5.3 </w:t>
            </w:r>
          </w:p>
        </w:tc>
      </w:tr>
      <w:tr w:rsidR="004B49D7" w:rsidRPr="009264B8" w:rsidTr="00AD41B2"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60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710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11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600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4.5 </w:t>
            </w:r>
          </w:p>
        </w:tc>
      </w:tr>
      <w:tr w:rsidR="004B49D7" w:rsidRPr="009264B8" w:rsidTr="00AD41B2"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75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940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15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900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4.7 </w:t>
            </w:r>
          </w:p>
        </w:tc>
      </w:tr>
      <w:tr w:rsidR="004B49D7" w:rsidRPr="009264B8" w:rsidTr="00AD41B2"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100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1360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20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1200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4.3 </w:t>
            </w:r>
          </w:p>
        </w:tc>
      </w:tr>
      <w:tr w:rsidR="004B49D7" w:rsidRPr="009264B8" w:rsidTr="00AD41B2"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2 </w:t>
            </w:r>
            <w:proofErr w:type="spellStart"/>
            <w:r w:rsidRPr="009264B8">
              <w:t>x</w:t>
            </w:r>
            <w:proofErr w:type="spellEnd"/>
            <w:r w:rsidRPr="009264B8">
              <w:t xml:space="preserve"> 60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1460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23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1500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5.4 </w:t>
            </w:r>
          </w:p>
        </w:tc>
      </w:tr>
    </w:tbl>
    <w:p w:rsidR="004B49D7" w:rsidRPr="009264B8" w:rsidRDefault="004B49D7" w:rsidP="004B49D7">
      <w:pPr>
        <w:overflowPunct w:val="0"/>
        <w:ind w:firstLine="336"/>
      </w:pPr>
      <w:r w:rsidRPr="009264B8">
        <w:t> </w:t>
      </w:r>
    </w:p>
    <w:p w:rsidR="004B49D7" w:rsidRPr="009264B8" w:rsidRDefault="004B49D7" w:rsidP="004B49D7">
      <w:pPr>
        <w:overflowPunct w:val="0"/>
        <w:ind w:firstLine="336"/>
      </w:pPr>
      <w:proofErr w:type="gramStart"/>
      <w:r w:rsidRPr="009264B8">
        <w:t>Применение в комплекте люминесцентных источников света взамен стандартной пус</w:t>
      </w:r>
      <w:r w:rsidRPr="009264B8">
        <w:softHyphen/>
        <w:t>корегулирующей аппаратуры (ПРА) электромагнитных ПРА с пониженными потерями повышает светоотдачу комплекта на 6 - 26%, а электронной ПРА - на 14 - 55%.</w:t>
      </w:r>
      <w:proofErr w:type="gramEnd"/>
    </w:p>
    <w:p w:rsidR="004B49D7" w:rsidRPr="009264B8" w:rsidRDefault="004B49D7" w:rsidP="004B49D7">
      <w:pPr>
        <w:overflowPunct w:val="0"/>
        <w:ind w:firstLine="336"/>
      </w:pPr>
      <w:r w:rsidRPr="009264B8">
        <w:t>Применение комбинированного (общего + локального) освещения вместо общего ос</w:t>
      </w:r>
      <w:r w:rsidRPr="009264B8">
        <w:softHyphen/>
        <w:t>вещения (Таб. 4) позволяет сн</w:t>
      </w:r>
      <w:r w:rsidRPr="009264B8">
        <w:t>и</w:t>
      </w:r>
      <w:r w:rsidRPr="009264B8">
        <w:t>зить интенсивность общего освещения и, в конечном счете, получить экономию электрической энергии. </w:t>
      </w:r>
    </w:p>
    <w:p w:rsidR="004B49D7" w:rsidRDefault="004B49D7" w:rsidP="004B49D7">
      <w:pPr>
        <w:overflowPunct w:val="0"/>
        <w:ind w:firstLine="336"/>
      </w:pPr>
    </w:p>
    <w:p w:rsidR="00B84E7A" w:rsidRDefault="00B84E7A" w:rsidP="004B49D7">
      <w:pPr>
        <w:overflowPunct w:val="0"/>
        <w:ind w:firstLine="336"/>
      </w:pPr>
    </w:p>
    <w:p w:rsidR="00B84E7A" w:rsidRPr="009264B8" w:rsidRDefault="00B84E7A" w:rsidP="004B49D7">
      <w:pPr>
        <w:overflowPunct w:val="0"/>
        <w:ind w:firstLine="336"/>
      </w:pPr>
    </w:p>
    <w:p w:rsidR="004B49D7" w:rsidRPr="009264B8" w:rsidRDefault="004B49D7" w:rsidP="004B49D7">
      <w:pPr>
        <w:overflowPunct w:val="0"/>
        <w:ind w:firstLine="336"/>
      </w:pPr>
      <w:r w:rsidRPr="009264B8">
        <w:t> </w:t>
      </w:r>
    </w:p>
    <w:p w:rsidR="004B49D7" w:rsidRPr="009264B8" w:rsidRDefault="004B49D7" w:rsidP="004B49D7">
      <w:pPr>
        <w:overflowPunct w:val="0"/>
        <w:jc w:val="center"/>
        <w:rPr>
          <w:i/>
        </w:rPr>
      </w:pPr>
      <w:r w:rsidRPr="009264B8">
        <w:rPr>
          <w:i/>
        </w:rPr>
        <w:t>Таблица 4. Экономия электрической энергии при применении комбинированной системы освещения</w:t>
      </w:r>
    </w:p>
    <w:p w:rsidR="004B49D7" w:rsidRPr="009264B8" w:rsidRDefault="004B49D7" w:rsidP="004B49D7">
      <w:pPr>
        <w:overflowPunct w:val="0"/>
        <w:ind w:firstLine="336"/>
      </w:pPr>
      <w:r w:rsidRPr="009264B8"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423"/>
        <w:gridCol w:w="3901"/>
      </w:tblGrid>
      <w:tr w:rsidR="004B49D7" w:rsidRPr="009264B8" w:rsidTr="00AD41B2">
        <w:tc>
          <w:tcPr>
            <w:tcW w:w="4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Доля вспомогательной площади </w:t>
            </w:r>
          </w:p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от полной площади помещения, %</w:t>
            </w:r>
          </w:p>
        </w:tc>
        <w:tc>
          <w:tcPr>
            <w:tcW w:w="3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Экономия электрической энергии, %</w:t>
            </w:r>
          </w:p>
        </w:tc>
      </w:tr>
      <w:tr w:rsidR="004B49D7" w:rsidRPr="009264B8" w:rsidTr="00AD41B2"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25 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20 - 25 </w:t>
            </w:r>
          </w:p>
        </w:tc>
      </w:tr>
      <w:tr w:rsidR="004B49D7" w:rsidRPr="009264B8" w:rsidTr="00AD41B2"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50 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35 - 40 </w:t>
            </w:r>
          </w:p>
        </w:tc>
      </w:tr>
      <w:tr w:rsidR="004B49D7" w:rsidRPr="009264B8" w:rsidTr="00AD41B2"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75 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55 - 65 </w:t>
            </w:r>
          </w:p>
        </w:tc>
      </w:tr>
    </w:tbl>
    <w:p w:rsidR="004B49D7" w:rsidRPr="009264B8" w:rsidRDefault="004B49D7" w:rsidP="004B49D7">
      <w:pPr>
        <w:overflowPunct w:val="0"/>
        <w:ind w:firstLine="336"/>
      </w:pPr>
      <w:r w:rsidRPr="009264B8">
        <w:t>  </w:t>
      </w:r>
    </w:p>
    <w:p w:rsidR="004B49D7" w:rsidRPr="009264B8" w:rsidRDefault="004B49D7" w:rsidP="004B49D7">
      <w:pPr>
        <w:overflowPunct w:val="0"/>
        <w:ind w:firstLine="336"/>
        <w:rPr>
          <w:b/>
          <w:i/>
        </w:rPr>
      </w:pPr>
      <w:r w:rsidRPr="009264B8">
        <w:rPr>
          <w:b/>
          <w:i/>
        </w:rPr>
        <w:t>Применение современных систем управления</w:t>
      </w:r>
    </w:p>
    <w:p w:rsidR="004B49D7" w:rsidRPr="009264B8" w:rsidRDefault="004B49D7" w:rsidP="004B49D7">
      <w:pPr>
        <w:overflowPunct w:val="0"/>
        <w:ind w:firstLine="336"/>
      </w:pPr>
      <w:r w:rsidRPr="009264B8">
        <w:t> </w:t>
      </w:r>
    </w:p>
    <w:p w:rsidR="004B49D7" w:rsidRPr="009264B8" w:rsidRDefault="004B49D7" w:rsidP="004B49D7">
      <w:pPr>
        <w:overflowPunct w:val="0"/>
        <w:ind w:firstLine="336"/>
      </w:pPr>
      <w:r w:rsidRPr="009264B8">
        <w:t>Применение аппаратуры для зонального отключения освещения.</w:t>
      </w:r>
    </w:p>
    <w:p w:rsidR="004B49D7" w:rsidRPr="009264B8" w:rsidRDefault="004B49D7" w:rsidP="004B49D7">
      <w:pPr>
        <w:overflowPunct w:val="0"/>
        <w:ind w:firstLine="336"/>
      </w:pPr>
      <w:r w:rsidRPr="009264B8">
        <w:t>Применение автоматических выключателей для систем дежурного освещения в зонах непостоянного, временного пребывания персонала. Управление включением освещения может осуществляться от инфракрасных и другого типа да</w:t>
      </w:r>
      <w:r w:rsidRPr="009264B8">
        <w:t>т</w:t>
      </w:r>
      <w:r w:rsidRPr="009264B8">
        <w:t>чиков, применяемых в систе</w:t>
      </w:r>
      <w:r w:rsidRPr="009264B8">
        <w:softHyphen/>
        <w:t>мах охранной сигнализации.</w:t>
      </w:r>
    </w:p>
    <w:p w:rsidR="004B49D7" w:rsidRPr="009264B8" w:rsidRDefault="004B49D7" w:rsidP="004B49D7">
      <w:pPr>
        <w:overflowPunct w:val="0"/>
        <w:ind w:firstLine="336"/>
      </w:pPr>
      <w:r w:rsidRPr="009264B8">
        <w:t>Комплексная модернизация системы освещения позволяет экономить до 20 - 30% электроэнергии при среднем сроке окупаемости 1,5 - 2 года.</w:t>
      </w:r>
    </w:p>
    <w:p w:rsidR="004B49D7" w:rsidRPr="009264B8" w:rsidRDefault="004B49D7" w:rsidP="004B49D7">
      <w:pPr>
        <w:overflowPunct w:val="0"/>
        <w:ind w:firstLine="336"/>
      </w:pPr>
    </w:p>
    <w:p w:rsidR="009264B8" w:rsidRDefault="009264B8" w:rsidP="004B49D7">
      <w:pPr>
        <w:overflowPunct w:val="0"/>
        <w:jc w:val="center"/>
        <w:rPr>
          <w:i/>
        </w:rPr>
      </w:pPr>
    </w:p>
    <w:p w:rsidR="009264B8" w:rsidRDefault="009264B8" w:rsidP="004B49D7">
      <w:pPr>
        <w:overflowPunct w:val="0"/>
        <w:jc w:val="center"/>
        <w:rPr>
          <w:i/>
        </w:rPr>
      </w:pPr>
    </w:p>
    <w:p w:rsidR="00B84E7A" w:rsidRDefault="00B84E7A" w:rsidP="004B49D7">
      <w:pPr>
        <w:overflowPunct w:val="0"/>
        <w:jc w:val="center"/>
        <w:rPr>
          <w:i/>
        </w:rPr>
      </w:pPr>
    </w:p>
    <w:p w:rsidR="00B84E7A" w:rsidRDefault="00B84E7A" w:rsidP="004B49D7">
      <w:pPr>
        <w:overflowPunct w:val="0"/>
        <w:jc w:val="center"/>
        <w:rPr>
          <w:i/>
        </w:rPr>
      </w:pPr>
    </w:p>
    <w:p w:rsidR="00B84E7A" w:rsidRDefault="00B84E7A" w:rsidP="004B49D7">
      <w:pPr>
        <w:overflowPunct w:val="0"/>
        <w:jc w:val="center"/>
        <w:rPr>
          <w:i/>
        </w:rPr>
      </w:pPr>
    </w:p>
    <w:p w:rsidR="00B84E7A" w:rsidRDefault="00B84E7A" w:rsidP="004B49D7">
      <w:pPr>
        <w:overflowPunct w:val="0"/>
        <w:jc w:val="center"/>
        <w:rPr>
          <w:i/>
        </w:rPr>
      </w:pPr>
    </w:p>
    <w:p w:rsidR="00B84E7A" w:rsidRDefault="00B84E7A" w:rsidP="004B49D7">
      <w:pPr>
        <w:overflowPunct w:val="0"/>
        <w:jc w:val="center"/>
        <w:rPr>
          <w:i/>
        </w:rPr>
      </w:pPr>
    </w:p>
    <w:p w:rsidR="00B84E7A" w:rsidRDefault="00B84E7A" w:rsidP="004B49D7">
      <w:pPr>
        <w:overflowPunct w:val="0"/>
        <w:jc w:val="center"/>
        <w:rPr>
          <w:i/>
        </w:rPr>
      </w:pPr>
    </w:p>
    <w:p w:rsidR="004B49D7" w:rsidRPr="009264B8" w:rsidRDefault="004B49D7" w:rsidP="004B49D7">
      <w:pPr>
        <w:overflowPunct w:val="0"/>
        <w:jc w:val="center"/>
        <w:rPr>
          <w:i/>
        </w:rPr>
      </w:pPr>
      <w:r w:rsidRPr="009264B8">
        <w:rPr>
          <w:i/>
        </w:rPr>
        <w:t xml:space="preserve">Таблица 5. Потенциал экономии электрической энергии при применении перечисленных средств </w:t>
      </w:r>
    </w:p>
    <w:p w:rsidR="004B49D7" w:rsidRPr="009264B8" w:rsidRDefault="004B49D7" w:rsidP="004B49D7">
      <w:pPr>
        <w:overflowPunct w:val="0"/>
        <w:ind w:firstLine="336"/>
      </w:pPr>
      <w:r w:rsidRPr="009264B8"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767"/>
        <w:gridCol w:w="1557"/>
      </w:tblGrid>
      <w:tr w:rsidR="004B49D7" w:rsidRPr="009264B8" w:rsidTr="00AD41B2">
        <w:tc>
          <w:tcPr>
            <w:tcW w:w="6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Мероприятия 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Экономия ЭЭ %</w:t>
            </w:r>
          </w:p>
        </w:tc>
      </w:tr>
      <w:tr w:rsidR="004B49D7" w:rsidRPr="009264B8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ind w:firstLine="336"/>
            </w:pPr>
            <w:r w:rsidRPr="009264B8">
              <w:t>1. Переход на светильники с эффективными разрядными лампами (в среднем)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20 - 80</w:t>
            </w:r>
          </w:p>
        </w:tc>
      </w:tr>
      <w:tr w:rsidR="004B49D7" w:rsidRPr="009264B8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ind w:firstLine="336"/>
            </w:pPr>
            <w:r w:rsidRPr="009264B8">
              <w:t xml:space="preserve">• использование </w:t>
            </w:r>
            <w:proofErr w:type="spellStart"/>
            <w:r w:rsidRPr="009264B8">
              <w:t>энергоэкономичных</w:t>
            </w:r>
            <w:proofErr w:type="spellEnd"/>
            <w:r w:rsidRPr="009264B8">
              <w:t xml:space="preserve"> ЛЛ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10 - 15 </w:t>
            </w:r>
          </w:p>
        </w:tc>
      </w:tr>
      <w:tr w:rsidR="004B49D7" w:rsidRPr="009264B8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ind w:firstLine="336"/>
            </w:pPr>
            <w:r w:rsidRPr="009264B8">
              <w:t>• использование КЛЛ (при прямой замене ЛН)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75 - 80 </w:t>
            </w:r>
          </w:p>
        </w:tc>
      </w:tr>
      <w:tr w:rsidR="004B49D7" w:rsidRPr="009264B8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ind w:firstLine="336"/>
            </w:pPr>
            <w:r w:rsidRPr="009264B8">
              <w:t xml:space="preserve">• переход от ламп ДРЛ на лампы </w:t>
            </w:r>
            <w:proofErr w:type="spellStart"/>
            <w:r w:rsidRPr="009264B8">
              <w:t>ДНаТ</w:t>
            </w:r>
            <w:proofErr w:type="spellEnd"/>
            <w:r w:rsidRPr="009264B8">
              <w:t xml:space="preserve">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50 </w:t>
            </w:r>
          </w:p>
        </w:tc>
      </w:tr>
      <w:tr w:rsidR="004B49D7" w:rsidRPr="009264B8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ind w:firstLine="336"/>
            </w:pPr>
            <w:proofErr w:type="gramStart"/>
            <w:r w:rsidRPr="009264B8">
              <w:t>• улучшение стабильности характеристик ламп (снижение коэффициента запаса (ОУ)</w:t>
            </w:r>
            <w:proofErr w:type="gramEnd"/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20 - 30 </w:t>
            </w:r>
          </w:p>
        </w:tc>
      </w:tr>
      <w:tr w:rsidR="004B49D7" w:rsidRPr="009264B8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ind w:firstLine="336"/>
            </w:pPr>
            <w:r w:rsidRPr="009264B8">
              <w:t xml:space="preserve">2. Снижение </w:t>
            </w:r>
            <w:proofErr w:type="spellStart"/>
            <w:r w:rsidRPr="009264B8">
              <w:t>энергопотерь</w:t>
            </w:r>
            <w:proofErr w:type="spellEnd"/>
            <w:r w:rsidRPr="009264B8">
              <w:t xml:space="preserve"> в пускорегулировочной аппара</w:t>
            </w:r>
            <w:r w:rsidRPr="009264B8">
              <w:softHyphen/>
              <w:t>туре (ПРА):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 </w:t>
            </w:r>
          </w:p>
        </w:tc>
      </w:tr>
      <w:tr w:rsidR="004B49D7" w:rsidRPr="009264B8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ind w:firstLine="336"/>
            </w:pPr>
            <w:r w:rsidRPr="009264B8">
              <w:t xml:space="preserve">• применение </w:t>
            </w:r>
            <w:proofErr w:type="gramStart"/>
            <w:r w:rsidRPr="009264B8">
              <w:t>электромагнитных</w:t>
            </w:r>
            <w:proofErr w:type="gramEnd"/>
            <w:r w:rsidRPr="009264B8">
              <w:t xml:space="preserve"> ПРА с пониженными поте</w:t>
            </w:r>
            <w:r w:rsidRPr="009264B8">
              <w:softHyphen/>
              <w:t xml:space="preserve">рями для ЛЛ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30 - 40 </w:t>
            </w:r>
          </w:p>
        </w:tc>
      </w:tr>
      <w:tr w:rsidR="004B49D7" w:rsidRPr="009264B8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ind w:firstLine="336"/>
            </w:pPr>
            <w:r w:rsidRPr="009264B8">
              <w:t xml:space="preserve">• применение </w:t>
            </w:r>
            <w:proofErr w:type="gramStart"/>
            <w:r w:rsidRPr="009264B8">
              <w:t>электронных</w:t>
            </w:r>
            <w:proofErr w:type="gramEnd"/>
            <w:r w:rsidRPr="009264B8">
              <w:t xml:space="preserve"> ПРА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70 </w:t>
            </w:r>
          </w:p>
        </w:tc>
      </w:tr>
      <w:tr w:rsidR="004B49D7" w:rsidRPr="009264B8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ind w:firstLine="336"/>
            </w:pPr>
            <w:r w:rsidRPr="009264B8">
              <w:t xml:space="preserve">3. Применение светильников с </w:t>
            </w:r>
            <w:proofErr w:type="gramStart"/>
            <w:r w:rsidRPr="009264B8">
              <w:t>эффективными</w:t>
            </w:r>
            <w:proofErr w:type="gramEnd"/>
            <w:r w:rsidRPr="009264B8">
              <w:t xml:space="preserve"> КСС и высо</w:t>
            </w:r>
            <w:r w:rsidRPr="009264B8">
              <w:softHyphen/>
              <w:t xml:space="preserve">ким КПД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 xml:space="preserve">15 - 20 </w:t>
            </w:r>
          </w:p>
        </w:tc>
      </w:tr>
      <w:tr w:rsidR="004B49D7" w:rsidRPr="009264B8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ind w:firstLine="336"/>
            </w:pPr>
            <w:r w:rsidRPr="009264B8">
              <w:t>4. Применение световых приборов нужного конструктивного исполнения с повышенным эксплуатационным КПД - снижение коэффициента запаса (на 0,2 - 0,35)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9264B8" w:rsidRDefault="004B49D7" w:rsidP="00AD41B2">
            <w:pPr>
              <w:overflowPunct w:val="0"/>
              <w:jc w:val="center"/>
            </w:pPr>
            <w:r w:rsidRPr="009264B8">
              <w:t>25 - 45</w:t>
            </w:r>
          </w:p>
        </w:tc>
      </w:tr>
    </w:tbl>
    <w:p w:rsidR="004B49D7" w:rsidRPr="009264B8" w:rsidRDefault="004B49D7" w:rsidP="004B49D7">
      <w:pPr>
        <w:overflowPunct w:val="0"/>
        <w:ind w:firstLine="336"/>
      </w:pPr>
      <w:r w:rsidRPr="009264B8">
        <w:t> </w:t>
      </w:r>
    </w:p>
    <w:p w:rsidR="004B49D7" w:rsidRPr="009264B8" w:rsidRDefault="004B49D7" w:rsidP="004B49D7">
      <w:pPr>
        <w:pStyle w:val="11"/>
        <w:spacing w:line="240" w:lineRule="auto"/>
        <w:ind w:firstLine="851"/>
        <w:jc w:val="both"/>
        <w:rPr>
          <w:sz w:val="20"/>
        </w:rPr>
      </w:pPr>
      <w:r w:rsidRPr="009264B8">
        <w:rPr>
          <w:sz w:val="20"/>
        </w:rPr>
        <w:t>Основными источниками экономии электроэнергии в осветительных установках являются:</w:t>
      </w:r>
    </w:p>
    <w:p w:rsidR="004B49D7" w:rsidRPr="009264B8" w:rsidRDefault="004B49D7" w:rsidP="004B49D7">
      <w:pPr>
        <w:pStyle w:val="11"/>
        <w:spacing w:line="240" w:lineRule="auto"/>
        <w:ind w:firstLine="0"/>
        <w:jc w:val="both"/>
        <w:rPr>
          <w:sz w:val="20"/>
        </w:rPr>
      </w:pPr>
      <w:r w:rsidRPr="009264B8">
        <w:rPr>
          <w:sz w:val="20"/>
        </w:rPr>
        <w:t xml:space="preserve">• замена ламп накаливания </w:t>
      </w:r>
      <w:proofErr w:type="gramStart"/>
      <w:r w:rsidRPr="009264B8">
        <w:rPr>
          <w:sz w:val="20"/>
        </w:rPr>
        <w:t>на</w:t>
      </w:r>
      <w:proofErr w:type="gramEnd"/>
      <w:r w:rsidRPr="009264B8">
        <w:rPr>
          <w:sz w:val="20"/>
        </w:rPr>
        <w:t xml:space="preserve"> энергосберегающие;</w:t>
      </w:r>
    </w:p>
    <w:p w:rsidR="004B49D7" w:rsidRPr="009264B8" w:rsidRDefault="004B49D7" w:rsidP="004B49D7">
      <w:pPr>
        <w:pStyle w:val="11"/>
        <w:spacing w:line="240" w:lineRule="auto"/>
        <w:ind w:firstLine="0"/>
        <w:jc w:val="both"/>
        <w:rPr>
          <w:sz w:val="20"/>
        </w:rPr>
      </w:pPr>
      <w:r w:rsidRPr="009264B8">
        <w:rPr>
          <w:sz w:val="20"/>
        </w:rPr>
        <w:t>• подбор светильников;</w:t>
      </w:r>
    </w:p>
    <w:p w:rsidR="004B49D7" w:rsidRPr="009264B8" w:rsidRDefault="004B49D7" w:rsidP="004B49D7">
      <w:pPr>
        <w:pStyle w:val="11"/>
        <w:spacing w:line="240" w:lineRule="auto"/>
        <w:ind w:firstLine="0"/>
        <w:jc w:val="both"/>
        <w:rPr>
          <w:sz w:val="20"/>
        </w:rPr>
      </w:pPr>
      <w:r w:rsidRPr="009264B8">
        <w:rPr>
          <w:sz w:val="20"/>
        </w:rPr>
        <w:t>• автоматизация управления освещением;</w:t>
      </w:r>
    </w:p>
    <w:p w:rsidR="004B49D7" w:rsidRPr="009264B8" w:rsidRDefault="004B49D7" w:rsidP="004B49D7">
      <w:pPr>
        <w:pStyle w:val="11"/>
        <w:spacing w:line="240" w:lineRule="auto"/>
        <w:ind w:firstLine="0"/>
        <w:jc w:val="both"/>
        <w:rPr>
          <w:sz w:val="20"/>
        </w:rPr>
      </w:pPr>
      <w:r w:rsidRPr="009264B8">
        <w:rPr>
          <w:sz w:val="20"/>
        </w:rPr>
        <w:t>• регулирование режимов освещения;</w:t>
      </w:r>
    </w:p>
    <w:p w:rsidR="004B49D7" w:rsidRPr="009264B8" w:rsidRDefault="004B49D7" w:rsidP="004B49D7">
      <w:pPr>
        <w:pStyle w:val="11"/>
        <w:spacing w:line="240" w:lineRule="auto"/>
        <w:ind w:firstLine="0"/>
        <w:jc w:val="both"/>
        <w:rPr>
          <w:sz w:val="20"/>
        </w:rPr>
      </w:pPr>
      <w:r w:rsidRPr="009264B8">
        <w:rPr>
          <w:sz w:val="20"/>
        </w:rPr>
        <w:t>• снижение потерь энергии в сетях освещения.</w:t>
      </w:r>
    </w:p>
    <w:p w:rsidR="004B49D7" w:rsidRPr="009264B8" w:rsidRDefault="004B49D7" w:rsidP="004B49D7">
      <w:pPr>
        <w:pStyle w:val="11"/>
        <w:spacing w:line="240" w:lineRule="auto"/>
        <w:ind w:firstLine="0"/>
        <w:jc w:val="both"/>
        <w:rPr>
          <w:sz w:val="20"/>
        </w:rPr>
      </w:pPr>
      <w:r w:rsidRPr="009264B8">
        <w:rPr>
          <w:sz w:val="20"/>
        </w:rPr>
        <w:t xml:space="preserve">Все указанные мероприятия могут быть отнесены к </w:t>
      </w:r>
      <w:proofErr w:type="spellStart"/>
      <w:r w:rsidRPr="009264B8">
        <w:rPr>
          <w:sz w:val="20"/>
        </w:rPr>
        <w:t>малозатратным</w:t>
      </w:r>
      <w:proofErr w:type="spellEnd"/>
      <w:r w:rsidRPr="009264B8">
        <w:rPr>
          <w:sz w:val="20"/>
        </w:rPr>
        <w:t xml:space="preserve"> мероприятиям.</w:t>
      </w:r>
    </w:p>
    <w:p w:rsidR="004B49D7" w:rsidRPr="009264B8" w:rsidRDefault="004B49D7" w:rsidP="004B49D7">
      <w:pPr>
        <w:pStyle w:val="11"/>
        <w:spacing w:line="240" w:lineRule="auto"/>
        <w:ind w:firstLine="851"/>
        <w:jc w:val="both"/>
        <w:rPr>
          <w:sz w:val="20"/>
        </w:rPr>
      </w:pPr>
      <w:proofErr w:type="gramStart"/>
      <w:r w:rsidRPr="009264B8">
        <w:rPr>
          <w:sz w:val="20"/>
        </w:rPr>
        <w:t>Одним из наиболее эффективных способов уменьшения установленной мощно</w:t>
      </w:r>
      <w:r w:rsidRPr="009264B8">
        <w:rPr>
          <w:sz w:val="20"/>
        </w:rPr>
        <w:softHyphen/>
        <w:t>сти и снижения затрат на осв</w:t>
      </w:r>
      <w:r w:rsidRPr="009264B8">
        <w:rPr>
          <w:sz w:val="20"/>
        </w:rPr>
        <w:t>е</w:t>
      </w:r>
      <w:r w:rsidRPr="009264B8">
        <w:rPr>
          <w:sz w:val="20"/>
        </w:rPr>
        <w:t>щение является использование экономичных источников света с наибольшей световой отдачей.</w:t>
      </w:r>
      <w:proofErr w:type="gramEnd"/>
      <w:r w:rsidRPr="009264B8">
        <w:rPr>
          <w:sz w:val="20"/>
        </w:rPr>
        <w:t xml:space="preserve"> В большинстве освет</w:t>
      </w:r>
      <w:r w:rsidRPr="009264B8">
        <w:rPr>
          <w:sz w:val="20"/>
        </w:rPr>
        <w:t>и</w:t>
      </w:r>
      <w:r w:rsidRPr="009264B8">
        <w:rPr>
          <w:sz w:val="20"/>
        </w:rPr>
        <w:t>тельных установок специ</w:t>
      </w:r>
      <w:r w:rsidRPr="009264B8">
        <w:rPr>
          <w:sz w:val="20"/>
        </w:rPr>
        <w:softHyphen/>
        <w:t>фические требования к параметрам источников света отсутствуют. Если в конкретных случаях при выборе типа лампы не приходится учитывать ограничений, связанных с не</w:t>
      </w:r>
      <w:r w:rsidRPr="009264B8">
        <w:rPr>
          <w:sz w:val="20"/>
        </w:rPr>
        <w:softHyphen/>
        <w:t>обходимостью   обеспечения   правил</w:t>
      </w:r>
      <w:r w:rsidRPr="009264B8">
        <w:rPr>
          <w:sz w:val="20"/>
        </w:rPr>
        <w:t>ь</w:t>
      </w:r>
      <w:r w:rsidRPr="009264B8">
        <w:rPr>
          <w:sz w:val="20"/>
        </w:rPr>
        <w:t>ной   цветопередачи,  тонкого цветоразличения, устранения радиопомех и т. п., то основным критерием выбора ламп я</w:t>
      </w:r>
      <w:r w:rsidRPr="009264B8">
        <w:rPr>
          <w:sz w:val="20"/>
        </w:rPr>
        <w:t>в</w:t>
      </w:r>
      <w:r w:rsidRPr="009264B8">
        <w:rPr>
          <w:sz w:val="20"/>
        </w:rPr>
        <w:t>ляется минимиза</w:t>
      </w:r>
      <w:r w:rsidRPr="009264B8">
        <w:rPr>
          <w:sz w:val="20"/>
        </w:rPr>
        <w:softHyphen/>
        <w:t>ция установленной мощности освещения.</w:t>
      </w:r>
    </w:p>
    <w:p w:rsidR="004B49D7" w:rsidRPr="009264B8" w:rsidRDefault="004B49D7" w:rsidP="004B49D7">
      <w:pPr>
        <w:pStyle w:val="11"/>
        <w:spacing w:line="240" w:lineRule="auto"/>
        <w:ind w:firstLine="851"/>
        <w:jc w:val="both"/>
        <w:rPr>
          <w:sz w:val="20"/>
        </w:rPr>
      </w:pPr>
      <w:r w:rsidRPr="009264B8">
        <w:rPr>
          <w:sz w:val="20"/>
        </w:rPr>
        <w:t>Максимально возможная экономия электроэнергии, получаемая за счет правиль</w:t>
      </w:r>
      <w:r w:rsidRPr="009264B8">
        <w:rPr>
          <w:sz w:val="20"/>
        </w:rPr>
        <w:softHyphen/>
        <w:t xml:space="preserve">ного выбора источника света, определяется его энергетической эффективностью. </w:t>
      </w:r>
    </w:p>
    <w:p w:rsidR="004B49D7" w:rsidRPr="009264B8" w:rsidRDefault="004B49D7" w:rsidP="004B49D7">
      <w:pPr>
        <w:pStyle w:val="11"/>
        <w:spacing w:line="240" w:lineRule="auto"/>
        <w:ind w:firstLine="720"/>
        <w:jc w:val="both"/>
        <w:rPr>
          <w:sz w:val="20"/>
        </w:rPr>
      </w:pPr>
      <w:r w:rsidRPr="009264B8">
        <w:rPr>
          <w:sz w:val="20"/>
        </w:rPr>
        <w:t>Эти данные показывают, что экономия электроэнергии при замене менее эконо</w:t>
      </w:r>
      <w:r w:rsidRPr="009264B8">
        <w:rPr>
          <w:sz w:val="20"/>
        </w:rPr>
        <w:softHyphen/>
        <w:t xml:space="preserve">мичных источников света </w:t>
      </w:r>
      <w:proofErr w:type="gramStart"/>
      <w:r w:rsidRPr="009264B8">
        <w:rPr>
          <w:sz w:val="20"/>
        </w:rPr>
        <w:t>на</w:t>
      </w:r>
      <w:proofErr w:type="gramEnd"/>
      <w:r w:rsidRPr="009264B8">
        <w:rPr>
          <w:sz w:val="20"/>
        </w:rPr>
        <w:t xml:space="preserve"> б</w:t>
      </w:r>
      <w:r w:rsidRPr="009264B8">
        <w:rPr>
          <w:sz w:val="20"/>
        </w:rPr>
        <w:t>о</w:t>
      </w:r>
      <w:r w:rsidRPr="009264B8">
        <w:rPr>
          <w:sz w:val="20"/>
        </w:rPr>
        <w:t>лее экономичные может быть очень велика.</w:t>
      </w:r>
    </w:p>
    <w:p w:rsidR="004B49D7" w:rsidRPr="009264B8" w:rsidRDefault="004B49D7" w:rsidP="004B49D7">
      <w:pPr>
        <w:pStyle w:val="11"/>
        <w:spacing w:line="240" w:lineRule="auto"/>
        <w:ind w:left="0" w:firstLine="0"/>
        <w:jc w:val="both"/>
        <w:rPr>
          <w:sz w:val="20"/>
        </w:rPr>
      </w:pPr>
    </w:p>
    <w:p w:rsidR="004B49D7" w:rsidRPr="009264B8" w:rsidRDefault="004B49D7" w:rsidP="00363615">
      <w:pPr>
        <w:pStyle w:val="11"/>
        <w:spacing w:line="240" w:lineRule="auto"/>
        <w:ind w:firstLine="993"/>
        <w:jc w:val="both"/>
        <w:rPr>
          <w:sz w:val="20"/>
        </w:rPr>
      </w:pPr>
      <w:r w:rsidRPr="009264B8">
        <w:rPr>
          <w:sz w:val="20"/>
        </w:rPr>
        <w:t>Для обеспечения рационального использования электроэнергии, расходуемой на освещение, во всех случаях, где не имеется специфических противопоказаний, в каче</w:t>
      </w:r>
      <w:r w:rsidRPr="009264B8">
        <w:rPr>
          <w:sz w:val="20"/>
        </w:rPr>
        <w:softHyphen/>
        <w:t>стве источника света целесообразно применять газоразрядные лампы. Лампы накалива</w:t>
      </w:r>
      <w:r w:rsidRPr="009264B8">
        <w:rPr>
          <w:sz w:val="20"/>
        </w:rPr>
        <w:softHyphen/>
        <w:t>ния являются наименее экономичным источником света. Область их применения опреде</w:t>
      </w:r>
      <w:r w:rsidRPr="009264B8">
        <w:rPr>
          <w:sz w:val="20"/>
        </w:rPr>
        <w:softHyphen/>
        <w:t>ляется чисто техническими соображениями.</w:t>
      </w:r>
    </w:p>
    <w:p w:rsidR="004B49D7" w:rsidRPr="009264B8" w:rsidRDefault="004B49D7" w:rsidP="00363615">
      <w:pPr>
        <w:pStyle w:val="11"/>
        <w:spacing w:line="240" w:lineRule="auto"/>
        <w:ind w:firstLine="993"/>
        <w:jc w:val="both"/>
        <w:rPr>
          <w:sz w:val="20"/>
        </w:rPr>
      </w:pPr>
      <w:r w:rsidRPr="009264B8">
        <w:rPr>
          <w:sz w:val="20"/>
        </w:rPr>
        <w:t xml:space="preserve">Несмотря на высокую цену этих ламп применение </w:t>
      </w:r>
      <w:proofErr w:type="gramStart"/>
      <w:r w:rsidRPr="009264B8">
        <w:rPr>
          <w:sz w:val="20"/>
        </w:rPr>
        <w:t>их</w:t>
      </w:r>
      <w:proofErr w:type="gramEnd"/>
      <w:r w:rsidRPr="009264B8">
        <w:rPr>
          <w:sz w:val="20"/>
        </w:rPr>
        <w:t xml:space="preserve"> несомненно экономиче</w:t>
      </w:r>
      <w:r w:rsidRPr="009264B8">
        <w:rPr>
          <w:sz w:val="20"/>
        </w:rPr>
        <w:softHyphen/>
        <w:t>ски выгодно.</w:t>
      </w:r>
    </w:p>
    <w:p w:rsidR="004B49D7" w:rsidRPr="009264B8" w:rsidRDefault="004B49D7" w:rsidP="00363615">
      <w:pPr>
        <w:jc w:val="both"/>
      </w:pPr>
      <w:r w:rsidRPr="009264B8">
        <w:t xml:space="preserve">Электродвигатели являются наиболее распространенными </w:t>
      </w:r>
      <w:proofErr w:type="spellStart"/>
      <w:r w:rsidRPr="009264B8">
        <w:t>электропотребителями</w:t>
      </w:r>
      <w:proofErr w:type="spellEnd"/>
      <w:r w:rsidRPr="009264B8">
        <w:t xml:space="preserve"> МКД. На них приходится около 50% потребления электроэнергии. Большую долю установлен</w:t>
      </w:r>
      <w:r w:rsidRPr="009264B8">
        <w:softHyphen/>
        <w:t>ной мощности составляют асинхронные электродвигатели</w:t>
      </w:r>
    </w:p>
    <w:p w:rsidR="004B49D7" w:rsidRPr="009264B8" w:rsidRDefault="004B49D7" w:rsidP="00363615">
      <w:pPr>
        <w:overflowPunct w:val="0"/>
        <w:ind w:firstLine="336"/>
        <w:jc w:val="both"/>
      </w:pPr>
      <w:r w:rsidRPr="009264B8">
        <w:t>Перечень общих мероприятий по энергосбережению в установках, использующих электродвигатели:</w:t>
      </w:r>
    </w:p>
    <w:p w:rsidR="004B49D7" w:rsidRPr="009264B8" w:rsidRDefault="004B49D7" w:rsidP="00363615">
      <w:pPr>
        <w:overflowPunct w:val="0"/>
        <w:ind w:firstLine="336"/>
        <w:jc w:val="both"/>
      </w:pPr>
      <w:r w:rsidRPr="009264B8">
        <w:t>• Мощность двигателя должна соответствовать нагрузке.</w:t>
      </w:r>
    </w:p>
    <w:p w:rsidR="004B49D7" w:rsidRPr="009264B8" w:rsidRDefault="004B49D7" w:rsidP="00363615">
      <w:pPr>
        <w:overflowPunct w:val="0"/>
        <w:ind w:firstLine="336"/>
        <w:jc w:val="both"/>
      </w:pPr>
      <w:r w:rsidRPr="009264B8">
        <w:t>• При часто повторяющейся работе в режиме холостого хода двигатель должен легко выключаться.</w:t>
      </w:r>
    </w:p>
    <w:p w:rsidR="004B49D7" w:rsidRPr="009264B8" w:rsidRDefault="004B49D7" w:rsidP="00363615">
      <w:pPr>
        <w:overflowPunct w:val="0"/>
        <w:ind w:firstLine="336"/>
        <w:jc w:val="both"/>
      </w:pPr>
      <w:r w:rsidRPr="009264B8">
        <w:t>• Необходимо эффективно защищать крыльчатку системы обдува двигателя для устра</w:t>
      </w:r>
      <w:r w:rsidRPr="009264B8">
        <w:softHyphen/>
        <w:t>нения его возможного перегр</w:t>
      </w:r>
      <w:r w:rsidRPr="009264B8">
        <w:t>е</w:t>
      </w:r>
      <w:r w:rsidRPr="009264B8">
        <w:t>ва и увеличения доли потерь.</w:t>
      </w:r>
    </w:p>
    <w:p w:rsidR="004B49D7" w:rsidRPr="009264B8" w:rsidRDefault="004B49D7" w:rsidP="00363615">
      <w:pPr>
        <w:overflowPunct w:val="0"/>
        <w:ind w:firstLine="336"/>
        <w:jc w:val="both"/>
      </w:pPr>
      <w:r w:rsidRPr="009264B8">
        <w:t>• Проверять качество эксплуатации трансмиссии.</w:t>
      </w:r>
    </w:p>
    <w:p w:rsidR="004B49D7" w:rsidRPr="009264B8" w:rsidRDefault="004B49D7" w:rsidP="00363615">
      <w:pPr>
        <w:overflowPunct w:val="0"/>
        <w:ind w:firstLine="336"/>
        <w:jc w:val="both"/>
      </w:pPr>
      <w:r w:rsidRPr="009264B8">
        <w:t>• На эффективность работы системы влияет смазка подшипников и узлов трения; при</w:t>
      </w:r>
      <w:r w:rsidRPr="009264B8">
        <w:softHyphen/>
        <w:t>менять правильно тип тран</w:t>
      </w:r>
      <w:r w:rsidRPr="009264B8">
        <w:t>с</w:t>
      </w:r>
      <w:r w:rsidRPr="009264B8">
        <w:t>миссии;</w:t>
      </w:r>
    </w:p>
    <w:p w:rsidR="004B49D7" w:rsidRPr="009264B8" w:rsidRDefault="004B49D7" w:rsidP="00363615">
      <w:pPr>
        <w:overflowPunct w:val="0"/>
        <w:ind w:firstLine="336"/>
        <w:jc w:val="both"/>
      </w:pPr>
      <w:r w:rsidRPr="009264B8">
        <w:t>• Рассмотреть возможность применения электронных регуляторов скорости вращения в двигателях, которые часть времени работают на неполной нагрузке.</w:t>
      </w:r>
    </w:p>
    <w:p w:rsidR="004B49D7" w:rsidRPr="009264B8" w:rsidRDefault="004B49D7" w:rsidP="00363615">
      <w:pPr>
        <w:jc w:val="both"/>
      </w:pPr>
      <w:r w:rsidRPr="009264B8">
        <w:t>Существенная экономия электроэнергии достигается применением частотно-регули</w:t>
      </w:r>
      <w:r w:rsidRPr="009264B8">
        <w:softHyphen/>
        <w:t>руемого электропривода домовых подкачивающих насосов, насосов центральных тепло</w:t>
      </w:r>
      <w:r w:rsidRPr="009264B8">
        <w:softHyphen/>
        <w:t>вых пунктов и др.</w:t>
      </w:r>
    </w:p>
    <w:p w:rsidR="004B49D7" w:rsidRPr="009264B8" w:rsidRDefault="004B49D7" w:rsidP="00363615">
      <w:pPr>
        <w:ind w:firstLine="284"/>
        <w:jc w:val="both"/>
      </w:pPr>
      <w:r w:rsidRPr="009264B8">
        <w:t>Экономия электроэнергии обеспечивается за счет снижения избыточных напоров на выходе насосных агрегатов, а также повышения их КПД.</w:t>
      </w:r>
    </w:p>
    <w:p w:rsidR="004B49D7" w:rsidRPr="009264B8" w:rsidRDefault="004B49D7" w:rsidP="00363615">
      <w:pPr>
        <w:overflowPunct w:val="0"/>
        <w:ind w:firstLine="336"/>
        <w:jc w:val="both"/>
      </w:pPr>
      <w:r w:rsidRPr="009264B8">
        <w:t>Частотно-регулируемый электропривод эффективен и быстро окупается в насосных системах, большую часть врем</w:t>
      </w:r>
      <w:r w:rsidRPr="009264B8">
        <w:t>е</w:t>
      </w:r>
      <w:r w:rsidRPr="009264B8">
        <w:t>ни работающих при пониженных подачах, в которых ре</w:t>
      </w:r>
      <w:r w:rsidRPr="009264B8">
        <w:softHyphen/>
        <w:t>гулирование осуществлялось с помощью регулирующих задв</w:t>
      </w:r>
      <w:r w:rsidRPr="009264B8">
        <w:t>и</w:t>
      </w:r>
      <w:r w:rsidRPr="009264B8">
        <w:t>жек.</w:t>
      </w:r>
    </w:p>
    <w:p w:rsidR="004B49D7" w:rsidRPr="009264B8" w:rsidRDefault="004B49D7" w:rsidP="00363615">
      <w:pPr>
        <w:jc w:val="both"/>
      </w:pPr>
      <w:r w:rsidRPr="009264B8">
        <w:t>При использовании аппаратуры преобразователей частоты повышается ресурс техноло</w:t>
      </w:r>
      <w:r w:rsidRPr="009264B8">
        <w:softHyphen/>
        <w:t>гического оборудования, умен</w:t>
      </w:r>
      <w:r w:rsidRPr="009264B8">
        <w:t>ь</w:t>
      </w:r>
      <w:r w:rsidRPr="009264B8">
        <w:t>шается износ коммутационной аппаратуры, повышается надежность защиты от аварийных режимов. Преобразователи частоты позволяют:</w:t>
      </w:r>
    </w:p>
    <w:p w:rsidR="004B49D7" w:rsidRPr="009264B8" w:rsidRDefault="004B49D7" w:rsidP="00363615">
      <w:pPr>
        <w:ind w:firstLine="284"/>
        <w:jc w:val="both"/>
      </w:pPr>
      <w:r w:rsidRPr="009264B8">
        <w:t>- уменьшить пусковой ток электродвигателя и обеспечить плавный пуск и остановку насосов;</w:t>
      </w:r>
    </w:p>
    <w:p w:rsidR="004B49D7" w:rsidRPr="009264B8" w:rsidRDefault="004B49D7" w:rsidP="00363615">
      <w:pPr>
        <w:ind w:firstLine="284"/>
        <w:jc w:val="both"/>
      </w:pPr>
      <w:r w:rsidRPr="009264B8">
        <w:t>- сократить потребление электроэнергии при уменьшении требуемого напора;</w:t>
      </w:r>
    </w:p>
    <w:p w:rsidR="004B49D7" w:rsidRPr="009264B8" w:rsidRDefault="004B49D7" w:rsidP="00363615">
      <w:pPr>
        <w:ind w:firstLine="284"/>
        <w:jc w:val="both"/>
      </w:pPr>
      <w:r w:rsidRPr="009264B8">
        <w:t>- обеспечить защиту насосного агрегата от всех видов неисправностей;</w:t>
      </w:r>
    </w:p>
    <w:p w:rsidR="004B49D7" w:rsidRPr="009264B8" w:rsidRDefault="004B49D7" w:rsidP="00363615">
      <w:pPr>
        <w:ind w:firstLine="284"/>
        <w:jc w:val="both"/>
      </w:pPr>
      <w:r w:rsidRPr="009264B8">
        <w:t>- осуществлять автоматическое повторное включение насоса.</w:t>
      </w:r>
    </w:p>
    <w:p w:rsidR="004B49D7" w:rsidRPr="009264B8" w:rsidRDefault="004B49D7" w:rsidP="00B84E7A">
      <w:pPr>
        <w:ind w:left="284" w:firstLine="284"/>
        <w:jc w:val="both"/>
      </w:pPr>
      <w:r w:rsidRPr="009264B8">
        <w:t>Управление аппаратурой частотного регулирования осуществляется встроенным кон</w:t>
      </w:r>
      <w:r w:rsidRPr="009264B8">
        <w:softHyphen/>
        <w:t>троллером, который обесп</w:t>
      </w:r>
      <w:r w:rsidRPr="009264B8">
        <w:t>е</w:t>
      </w:r>
      <w:r w:rsidRPr="009264B8">
        <w:t>чивает:</w:t>
      </w:r>
    </w:p>
    <w:p w:rsidR="004B49D7" w:rsidRPr="009264B8" w:rsidRDefault="004B49D7" w:rsidP="00363615">
      <w:pPr>
        <w:ind w:firstLine="284"/>
        <w:jc w:val="both"/>
      </w:pPr>
      <w:r w:rsidRPr="009264B8">
        <w:t>- поддержание заданного давления при изменениях расхода;</w:t>
      </w:r>
    </w:p>
    <w:p w:rsidR="004B49D7" w:rsidRPr="009264B8" w:rsidRDefault="004B49D7" w:rsidP="00363615">
      <w:pPr>
        <w:ind w:firstLine="284"/>
        <w:jc w:val="both"/>
      </w:pPr>
      <w:r w:rsidRPr="009264B8">
        <w:t>- выполнение требуемой последовательности операций пуска и остановки насоса;</w:t>
      </w:r>
    </w:p>
    <w:p w:rsidR="004B49D7" w:rsidRPr="009264B8" w:rsidRDefault="004B49D7" w:rsidP="00363615">
      <w:pPr>
        <w:ind w:firstLine="284"/>
        <w:jc w:val="both"/>
      </w:pPr>
      <w:r w:rsidRPr="009264B8">
        <w:t>- технологические блокировки;</w:t>
      </w:r>
    </w:p>
    <w:p w:rsidR="004B49D7" w:rsidRPr="009264B8" w:rsidRDefault="004B49D7" w:rsidP="00363615">
      <w:pPr>
        <w:ind w:firstLine="284"/>
        <w:jc w:val="both"/>
      </w:pPr>
      <w:r w:rsidRPr="009264B8">
        <w:t>- идентификацию аварии;</w:t>
      </w:r>
    </w:p>
    <w:p w:rsidR="004B49D7" w:rsidRPr="009264B8" w:rsidRDefault="004B49D7" w:rsidP="00363615">
      <w:pPr>
        <w:ind w:firstLine="284"/>
        <w:jc w:val="both"/>
      </w:pPr>
      <w:r w:rsidRPr="009264B8">
        <w:t>- выполнение операций повторного включения или автоматического включения ре</w:t>
      </w:r>
      <w:r w:rsidRPr="009264B8">
        <w:softHyphen/>
        <w:t>зервного агрегата;</w:t>
      </w:r>
    </w:p>
    <w:p w:rsidR="004B49D7" w:rsidRPr="009264B8" w:rsidRDefault="004B49D7" w:rsidP="00363615">
      <w:pPr>
        <w:ind w:firstLine="284"/>
        <w:jc w:val="both"/>
      </w:pPr>
      <w:r w:rsidRPr="009264B8">
        <w:t>- сбор и передачу на диспетчерский, пункт информации о работе насоса.</w:t>
      </w:r>
    </w:p>
    <w:p w:rsidR="004B49D7" w:rsidRPr="009264B8" w:rsidRDefault="004B49D7" w:rsidP="00363615">
      <w:pPr>
        <w:ind w:firstLine="284"/>
        <w:jc w:val="both"/>
      </w:pPr>
      <w:r w:rsidRPr="009264B8">
        <w:t>Аппаратура регулируемого привода оптимизирует работу группы насосных агрегатов (2 - 3 насоса).</w:t>
      </w:r>
    </w:p>
    <w:p w:rsidR="004B49D7" w:rsidRPr="009264B8" w:rsidRDefault="004B49D7" w:rsidP="00363615">
      <w:pPr>
        <w:ind w:firstLine="284"/>
        <w:jc w:val="both"/>
      </w:pPr>
      <w:r w:rsidRPr="009264B8">
        <w:t>Стоимость аппаратуры частотного регулирования довольно высока (в среднем 120 - 150 долларов на 1 кВт мощности электропривода). Однако экономия электроэнергии при регулировании достигает до 20 - 30%, вследствие чего затраты на эту аппаратуру окупа</w:t>
      </w:r>
      <w:r w:rsidRPr="009264B8">
        <w:softHyphen/>
        <w:t>ются, как правило, за срок не более 2-х лет.</w:t>
      </w:r>
    </w:p>
    <w:p w:rsidR="004B49D7" w:rsidRPr="009264B8" w:rsidRDefault="004B49D7" w:rsidP="00363615">
      <w:pPr>
        <w:ind w:firstLine="284"/>
        <w:jc w:val="both"/>
      </w:pPr>
      <w:r w:rsidRPr="009264B8">
        <w:t>Учитывая сложность и высокую стоимость аппаратуры внедрение систем частотного регулирования должно осущес</w:t>
      </w:r>
      <w:r w:rsidRPr="009264B8">
        <w:t>т</w:t>
      </w:r>
      <w:r w:rsidRPr="009264B8">
        <w:t>вляться на основе соответствующего проекта с технико-экономическим обоснованием.</w:t>
      </w:r>
    </w:p>
    <w:p w:rsidR="004B49D7" w:rsidRPr="009264B8" w:rsidRDefault="004B49D7" w:rsidP="00363615">
      <w:pPr>
        <w:ind w:firstLine="284"/>
        <w:jc w:val="both"/>
      </w:pPr>
    </w:p>
    <w:p w:rsidR="004B49D7" w:rsidRPr="009264B8" w:rsidRDefault="004B49D7" w:rsidP="00363615">
      <w:pPr>
        <w:jc w:val="both"/>
        <w:rPr>
          <w:b/>
        </w:rPr>
      </w:pPr>
      <w:r w:rsidRPr="009264B8">
        <w:rPr>
          <w:b/>
        </w:rPr>
        <w:t>6.</w:t>
      </w:r>
      <w:r w:rsidR="00EA428D" w:rsidRPr="009264B8">
        <w:rPr>
          <w:b/>
        </w:rPr>
        <w:t>1.4</w:t>
      </w:r>
      <w:r w:rsidRPr="009264B8">
        <w:rPr>
          <w:b/>
        </w:rPr>
        <w:t>. Программа по снижению потребления электроэнергии.</w:t>
      </w:r>
    </w:p>
    <w:p w:rsidR="004B49D7" w:rsidRPr="009264B8" w:rsidRDefault="004B49D7" w:rsidP="00363615">
      <w:pPr>
        <w:pStyle w:val="11"/>
        <w:spacing w:line="240" w:lineRule="auto"/>
        <w:ind w:firstLine="851"/>
        <w:jc w:val="both"/>
        <w:rPr>
          <w:sz w:val="20"/>
        </w:rPr>
      </w:pPr>
      <w:r w:rsidRPr="009264B8">
        <w:rPr>
          <w:sz w:val="20"/>
        </w:rPr>
        <w:t>Основными мероприятиями по экономии  электроэнергии являются:</w:t>
      </w:r>
    </w:p>
    <w:p w:rsidR="004B49D7" w:rsidRPr="009264B8" w:rsidRDefault="004B49D7" w:rsidP="007A3C19">
      <w:pPr>
        <w:pStyle w:val="11"/>
        <w:numPr>
          <w:ilvl w:val="1"/>
          <w:numId w:val="29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>замена ламп н</w:t>
      </w:r>
      <w:r w:rsidR="00363615" w:rsidRPr="009264B8">
        <w:rPr>
          <w:sz w:val="20"/>
        </w:rPr>
        <w:t xml:space="preserve">акаливания </w:t>
      </w:r>
      <w:proofErr w:type="gramStart"/>
      <w:r w:rsidR="00363615" w:rsidRPr="009264B8">
        <w:rPr>
          <w:sz w:val="20"/>
        </w:rPr>
        <w:t>на</w:t>
      </w:r>
      <w:proofErr w:type="gramEnd"/>
      <w:r w:rsidR="00363615" w:rsidRPr="009264B8">
        <w:rPr>
          <w:sz w:val="20"/>
        </w:rPr>
        <w:t xml:space="preserve"> энергосберегающие</w:t>
      </w:r>
    </w:p>
    <w:p w:rsidR="004B49D7" w:rsidRPr="009264B8" w:rsidRDefault="004B49D7" w:rsidP="007A3C19">
      <w:pPr>
        <w:pStyle w:val="11"/>
        <w:numPr>
          <w:ilvl w:val="1"/>
          <w:numId w:val="29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>подб</w:t>
      </w:r>
      <w:r w:rsidR="00363615" w:rsidRPr="009264B8">
        <w:rPr>
          <w:sz w:val="20"/>
        </w:rPr>
        <w:t>ор светильников (дворовых)</w:t>
      </w:r>
      <w:r w:rsidRPr="009264B8">
        <w:rPr>
          <w:sz w:val="20"/>
        </w:rPr>
        <w:t>.</w:t>
      </w:r>
    </w:p>
    <w:p w:rsidR="004B49D7" w:rsidRPr="009264B8" w:rsidRDefault="004B49D7" w:rsidP="007A3C19">
      <w:pPr>
        <w:pStyle w:val="11"/>
        <w:numPr>
          <w:ilvl w:val="1"/>
          <w:numId w:val="29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>автоматизация управл</w:t>
      </w:r>
      <w:r w:rsidR="00363615" w:rsidRPr="009264B8">
        <w:rPr>
          <w:sz w:val="20"/>
        </w:rPr>
        <w:t>ения освещением (фотореле)</w:t>
      </w:r>
      <w:r w:rsidRPr="009264B8">
        <w:rPr>
          <w:sz w:val="20"/>
        </w:rPr>
        <w:t>.</w:t>
      </w:r>
    </w:p>
    <w:p w:rsidR="004B49D7" w:rsidRPr="009264B8" w:rsidRDefault="004B49D7" w:rsidP="007A3C19">
      <w:pPr>
        <w:pStyle w:val="11"/>
        <w:numPr>
          <w:ilvl w:val="1"/>
          <w:numId w:val="29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>регулир</w:t>
      </w:r>
      <w:r w:rsidR="00363615" w:rsidRPr="009264B8">
        <w:rPr>
          <w:sz w:val="20"/>
        </w:rPr>
        <w:t>ование режимов освещения</w:t>
      </w:r>
      <w:r w:rsidRPr="009264B8">
        <w:rPr>
          <w:sz w:val="20"/>
        </w:rPr>
        <w:t>.</w:t>
      </w:r>
    </w:p>
    <w:p w:rsidR="004B49D7" w:rsidRPr="009264B8" w:rsidRDefault="004B49D7" w:rsidP="007A3C19">
      <w:pPr>
        <w:pStyle w:val="11"/>
        <w:numPr>
          <w:ilvl w:val="1"/>
          <w:numId w:val="29"/>
        </w:numPr>
        <w:spacing w:line="240" w:lineRule="auto"/>
        <w:jc w:val="both"/>
        <w:rPr>
          <w:sz w:val="20"/>
        </w:rPr>
      </w:pPr>
      <w:r w:rsidRPr="009264B8">
        <w:rPr>
          <w:sz w:val="20"/>
        </w:rPr>
        <w:t>снижение потерь энергии в сетях освещения</w:t>
      </w:r>
      <w:r w:rsidR="00363615" w:rsidRPr="009264B8">
        <w:rPr>
          <w:sz w:val="20"/>
        </w:rPr>
        <w:t>.</w:t>
      </w:r>
    </w:p>
    <w:p w:rsidR="00F660C6" w:rsidRDefault="00F660C6" w:rsidP="003C5961">
      <w:pPr>
        <w:shd w:val="clear" w:color="auto" w:fill="FFFFFF"/>
        <w:spacing w:before="341" w:line="317" w:lineRule="exact"/>
      </w:pPr>
    </w:p>
    <w:p w:rsidR="002A14F5" w:rsidRPr="00556C27" w:rsidRDefault="002A14F5" w:rsidP="00DA1FC1">
      <w:pPr>
        <w:tabs>
          <w:tab w:val="left" w:pos="1620"/>
        </w:tabs>
      </w:pPr>
    </w:p>
    <w:sectPr w:rsidR="002A14F5" w:rsidRPr="00556C27" w:rsidSect="00556C27">
      <w:headerReference w:type="even" r:id="rId8"/>
      <w:footerReference w:type="even" r:id="rId9"/>
      <w:footerReference w:type="default" r:id="rId10"/>
      <w:pgSz w:w="11909" w:h="16834"/>
      <w:pgMar w:top="720" w:right="720" w:bottom="720" w:left="720" w:header="624" w:footer="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77B" w:rsidRDefault="00CD077B">
      <w:r>
        <w:separator/>
      </w:r>
    </w:p>
  </w:endnote>
  <w:endnote w:type="continuationSeparator" w:id="0">
    <w:p w:rsidR="00CD077B" w:rsidRDefault="00CD0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9A3" w:rsidRDefault="005A7FE7" w:rsidP="0063600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759A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59A3" w:rsidRDefault="004759A3" w:rsidP="0088309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9A3" w:rsidRDefault="005A7FE7" w:rsidP="0063600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759A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4755">
      <w:rPr>
        <w:rStyle w:val="a5"/>
        <w:noProof/>
      </w:rPr>
      <w:t>2</w:t>
    </w:r>
    <w:r>
      <w:rPr>
        <w:rStyle w:val="a5"/>
      </w:rPr>
      <w:fldChar w:fldCharType="end"/>
    </w:r>
  </w:p>
  <w:p w:rsidR="004759A3" w:rsidRDefault="004759A3" w:rsidP="0088309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77B" w:rsidRDefault="00CD077B">
      <w:r>
        <w:separator/>
      </w:r>
    </w:p>
  </w:footnote>
  <w:footnote w:type="continuationSeparator" w:id="0">
    <w:p w:rsidR="00CD077B" w:rsidRDefault="00CD07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9A3" w:rsidRDefault="005A7FE7" w:rsidP="00435A8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59A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59A3" w:rsidRDefault="004759A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17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3822CB"/>
    <w:multiLevelType w:val="hybridMultilevel"/>
    <w:tmpl w:val="FFB0C090"/>
    <w:lvl w:ilvl="0" w:tplc="04190001">
      <w:start w:val="1"/>
      <w:numFmt w:val="bullet"/>
      <w:lvlText w:val=""/>
      <w:lvlJc w:val="left"/>
      <w:pPr>
        <w:ind w:left="16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1" w:hanging="360"/>
      </w:pPr>
      <w:rPr>
        <w:rFonts w:ascii="Wingdings" w:hAnsi="Wingdings" w:hint="default"/>
      </w:rPr>
    </w:lvl>
  </w:abstractNum>
  <w:abstractNum w:abstractNumId="2">
    <w:nsid w:val="0DFB7F91"/>
    <w:multiLevelType w:val="hybridMultilevel"/>
    <w:tmpl w:val="99D29EE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F544D"/>
    <w:multiLevelType w:val="hybridMultilevel"/>
    <w:tmpl w:val="97BCA9B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4A65621"/>
    <w:multiLevelType w:val="hybridMultilevel"/>
    <w:tmpl w:val="07A21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59020F"/>
    <w:multiLevelType w:val="hybridMultilevel"/>
    <w:tmpl w:val="93B03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248A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523083"/>
    <w:multiLevelType w:val="multilevel"/>
    <w:tmpl w:val="9E78ED52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20F45720"/>
    <w:multiLevelType w:val="hybridMultilevel"/>
    <w:tmpl w:val="3C0AA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463D49"/>
    <w:multiLevelType w:val="hybridMultilevel"/>
    <w:tmpl w:val="2D2A21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6039BC"/>
    <w:multiLevelType w:val="hybridMultilevel"/>
    <w:tmpl w:val="35569656"/>
    <w:lvl w:ilvl="0" w:tplc="04190001">
      <w:start w:val="1"/>
      <w:numFmt w:val="bullet"/>
      <w:lvlText w:val=""/>
      <w:lvlJc w:val="left"/>
      <w:pPr>
        <w:tabs>
          <w:tab w:val="num" w:pos="1090"/>
        </w:tabs>
        <w:ind w:left="10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0"/>
        </w:tabs>
        <w:ind w:left="18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0"/>
        </w:tabs>
        <w:ind w:left="25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0"/>
        </w:tabs>
        <w:ind w:left="32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0"/>
        </w:tabs>
        <w:ind w:left="39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0"/>
        </w:tabs>
        <w:ind w:left="46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0"/>
        </w:tabs>
        <w:ind w:left="54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0"/>
        </w:tabs>
        <w:ind w:left="61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0"/>
        </w:tabs>
        <w:ind w:left="6850" w:hanging="360"/>
      </w:pPr>
      <w:rPr>
        <w:rFonts w:ascii="Wingdings" w:hAnsi="Wingdings" w:hint="default"/>
      </w:rPr>
    </w:lvl>
  </w:abstractNum>
  <w:abstractNum w:abstractNumId="10">
    <w:nsid w:val="28BF57CD"/>
    <w:multiLevelType w:val="hybridMultilevel"/>
    <w:tmpl w:val="D5C69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16D11"/>
    <w:multiLevelType w:val="hybridMultilevel"/>
    <w:tmpl w:val="CFF819A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2">
    <w:nsid w:val="30740EEF"/>
    <w:multiLevelType w:val="hybridMultilevel"/>
    <w:tmpl w:val="3E1C0D26"/>
    <w:lvl w:ilvl="0" w:tplc="04190001">
      <w:start w:val="1"/>
      <w:numFmt w:val="bullet"/>
      <w:lvlText w:val=""/>
      <w:lvlJc w:val="left"/>
      <w:pPr>
        <w:tabs>
          <w:tab w:val="num" w:pos="1090"/>
        </w:tabs>
        <w:ind w:left="10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0"/>
        </w:tabs>
        <w:ind w:left="18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0"/>
        </w:tabs>
        <w:ind w:left="25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0"/>
        </w:tabs>
        <w:ind w:left="32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0"/>
        </w:tabs>
        <w:ind w:left="39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0"/>
        </w:tabs>
        <w:ind w:left="46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0"/>
        </w:tabs>
        <w:ind w:left="54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0"/>
        </w:tabs>
        <w:ind w:left="61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0"/>
        </w:tabs>
        <w:ind w:left="6850" w:hanging="360"/>
      </w:pPr>
      <w:rPr>
        <w:rFonts w:ascii="Wingdings" w:hAnsi="Wingdings" w:hint="default"/>
      </w:rPr>
    </w:lvl>
  </w:abstractNum>
  <w:abstractNum w:abstractNumId="13">
    <w:nsid w:val="30810243"/>
    <w:multiLevelType w:val="hybridMultilevel"/>
    <w:tmpl w:val="F482A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F13F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F903ADE"/>
    <w:multiLevelType w:val="multilevel"/>
    <w:tmpl w:val="211A2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74C1C"/>
    <w:multiLevelType w:val="multilevel"/>
    <w:tmpl w:val="1B04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0D8653B"/>
    <w:multiLevelType w:val="hybridMultilevel"/>
    <w:tmpl w:val="D00E3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B65B87"/>
    <w:multiLevelType w:val="multilevel"/>
    <w:tmpl w:val="1A9AC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B96BE0"/>
    <w:multiLevelType w:val="multilevel"/>
    <w:tmpl w:val="6DBC3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1930DC"/>
    <w:multiLevelType w:val="hybridMultilevel"/>
    <w:tmpl w:val="3344275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1">
    <w:nsid w:val="5998522F"/>
    <w:multiLevelType w:val="hybridMultilevel"/>
    <w:tmpl w:val="12C2F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EC7FDB"/>
    <w:multiLevelType w:val="multilevel"/>
    <w:tmpl w:val="84901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8F4322"/>
    <w:multiLevelType w:val="hybridMultilevel"/>
    <w:tmpl w:val="834C5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194405"/>
    <w:multiLevelType w:val="hybridMultilevel"/>
    <w:tmpl w:val="7FB83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4657E4"/>
    <w:multiLevelType w:val="hybridMultilevel"/>
    <w:tmpl w:val="FED00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8366E0"/>
    <w:multiLevelType w:val="hybridMultilevel"/>
    <w:tmpl w:val="DC96E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387938"/>
    <w:multiLevelType w:val="multilevel"/>
    <w:tmpl w:val="F776356A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792858CD"/>
    <w:multiLevelType w:val="hybridMultilevel"/>
    <w:tmpl w:val="EF18F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7"/>
  </w:num>
  <w:num w:numId="5">
    <w:abstractNumId w:val="8"/>
  </w:num>
  <w:num w:numId="6">
    <w:abstractNumId w:val="10"/>
  </w:num>
  <w:num w:numId="7">
    <w:abstractNumId w:val="2"/>
  </w:num>
  <w:num w:numId="8">
    <w:abstractNumId w:val="3"/>
  </w:num>
  <w:num w:numId="9">
    <w:abstractNumId w:val="17"/>
  </w:num>
  <w:num w:numId="10">
    <w:abstractNumId w:val="28"/>
  </w:num>
  <w:num w:numId="11">
    <w:abstractNumId w:val="20"/>
  </w:num>
  <w:num w:numId="12">
    <w:abstractNumId w:val="26"/>
  </w:num>
  <w:num w:numId="13">
    <w:abstractNumId w:val="16"/>
  </w:num>
  <w:num w:numId="14">
    <w:abstractNumId w:val="23"/>
  </w:num>
  <w:num w:numId="15">
    <w:abstractNumId w:val="15"/>
  </w:num>
  <w:num w:numId="16">
    <w:abstractNumId w:val="5"/>
  </w:num>
  <w:num w:numId="17">
    <w:abstractNumId w:val="21"/>
  </w:num>
  <w:num w:numId="18">
    <w:abstractNumId w:val="22"/>
  </w:num>
  <w:num w:numId="19">
    <w:abstractNumId w:val="6"/>
  </w:num>
  <w:num w:numId="20">
    <w:abstractNumId w:val="1"/>
  </w:num>
  <w:num w:numId="21">
    <w:abstractNumId w:val="7"/>
  </w:num>
  <w:num w:numId="22">
    <w:abstractNumId w:val="25"/>
  </w:num>
  <w:num w:numId="23">
    <w:abstractNumId w:val="12"/>
  </w:num>
  <w:num w:numId="24">
    <w:abstractNumId w:val="13"/>
  </w:num>
  <w:num w:numId="25">
    <w:abstractNumId w:val="18"/>
  </w:num>
  <w:num w:numId="26">
    <w:abstractNumId w:val="19"/>
  </w:num>
  <w:num w:numId="27">
    <w:abstractNumId w:val="24"/>
  </w:num>
  <w:num w:numId="28">
    <w:abstractNumId w:val="4"/>
  </w:num>
  <w:num w:numId="29">
    <w:abstractNumId w:val="11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autoHyphenation/>
  <w:hyphenationZone w:val="142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F660C6"/>
    <w:rsid w:val="00006B33"/>
    <w:rsid w:val="00022898"/>
    <w:rsid w:val="00044EFB"/>
    <w:rsid w:val="000510DA"/>
    <w:rsid w:val="000513CE"/>
    <w:rsid w:val="00057263"/>
    <w:rsid w:val="00060248"/>
    <w:rsid w:val="00060251"/>
    <w:rsid w:val="00067D90"/>
    <w:rsid w:val="0007327C"/>
    <w:rsid w:val="00097B95"/>
    <w:rsid w:val="000A02C1"/>
    <w:rsid w:val="000A21AF"/>
    <w:rsid w:val="000B3854"/>
    <w:rsid w:val="000B4EE6"/>
    <w:rsid w:val="000C003F"/>
    <w:rsid w:val="000C507F"/>
    <w:rsid w:val="000D10DC"/>
    <w:rsid w:val="000D11CB"/>
    <w:rsid w:val="000D2AF5"/>
    <w:rsid w:val="000D5B90"/>
    <w:rsid w:val="000E05BC"/>
    <w:rsid w:val="000E6C63"/>
    <w:rsid w:val="000E73B8"/>
    <w:rsid w:val="00100D0F"/>
    <w:rsid w:val="00116B88"/>
    <w:rsid w:val="00141BAB"/>
    <w:rsid w:val="001574FD"/>
    <w:rsid w:val="001669C8"/>
    <w:rsid w:val="00171C37"/>
    <w:rsid w:val="00177E76"/>
    <w:rsid w:val="00182617"/>
    <w:rsid w:val="001A0279"/>
    <w:rsid w:val="001A1F2B"/>
    <w:rsid w:val="001A287F"/>
    <w:rsid w:val="001A59DB"/>
    <w:rsid w:val="001B3DC0"/>
    <w:rsid w:val="001C46DC"/>
    <w:rsid w:val="001C683D"/>
    <w:rsid w:val="001C6E24"/>
    <w:rsid w:val="001D184A"/>
    <w:rsid w:val="001D396D"/>
    <w:rsid w:val="001D5219"/>
    <w:rsid w:val="001E0A3B"/>
    <w:rsid w:val="001F0E68"/>
    <w:rsid w:val="001F2396"/>
    <w:rsid w:val="001F4A7C"/>
    <w:rsid w:val="001F65B5"/>
    <w:rsid w:val="002168BD"/>
    <w:rsid w:val="00216ABB"/>
    <w:rsid w:val="0022336A"/>
    <w:rsid w:val="002308A0"/>
    <w:rsid w:val="00234B73"/>
    <w:rsid w:val="002429ED"/>
    <w:rsid w:val="0025447F"/>
    <w:rsid w:val="00255C69"/>
    <w:rsid w:val="0025795D"/>
    <w:rsid w:val="00264B49"/>
    <w:rsid w:val="002671AB"/>
    <w:rsid w:val="00280AC2"/>
    <w:rsid w:val="0029606B"/>
    <w:rsid w:val="002973EA"/>
    <w:rsid w:val="002A0BCF"/>
    <w:rsid w:val="002A14F5"/>
    <w:rsid w:val="002A5AAA"/>
    <w:rsid w:val="002B30E7"/>
    <w:rsid w:val="002C0F9E"/>
    <w:rsid w:val="002C21D7"/>
    <w:rsid w:val="002C2883"/>
    <w:rsid w:val="002C60B2"/>
    <w:rsid w:val="002C6C77"/>
    <w:rsid w:val="002D67BB"/>
    <w:rsid w:val="002D68DD"/>
    <w:rsid w:val="002E061A"/>
    <w:rsid w:val="002F0DDB"/>
    <w:rsid w:val="002F353A"/>
    <w:rsid w:val="0031346A"/>
    <w:rsid w:val="00313880"/>
    <w:rsid w:val="00314477"/>
    <w:rsid w:val="00321012"/>
    <w:rsid w:val="00321DD5"/>
    <w:rsid w:val="00322DD9"/>
    <w:rsid w:val="00326CBA"/>
    <w:rsid w:val="00336510"/>
    <w:rsid w:val="003430A6"/>
    <w:rsid w:val="00343EB8"/>
    <w:rsid w:val="003466A8"/>
    <w:rsid w:val="00351947"/>
    <w:rsid w:val="003541F7"/>
    <w:rsid w:val="00361AC1"/>
    <w:rsid w:val="00363615"/>
    <w:rsid w:val="003721AC"/>
    <w:rsid w:val="003753BF"/>
    <w:rsid w:val="0038757D"/>
    <w:rsid w:val="0039362C"/>
    <w:rsid w:val="00393C25"/>
    <w:rsid w:val="00395F08"/>
    <w:rsid w:val="003A0478"/>
    <w:rsid w:val="003A2854"/>
    <w:rsid w:val="003A3A4F"/>
    <w:rsid w:val="003A5D76"/>
    <w:rsid w:val="003C411B"/>
    <w:rsid w:val="003C5961"/>
    <w:rsid w:val="003D27E1"/>
    <w:rsid w:val="003D433F"/>
    <w:rsid w:val="003F27AD"/>
    <w:rsid w:val="003F569A"/>
    <w:rsid w:val="004078C4"/>
    <w:rsid w:val="00435A83"/>
    <w:rsid w:val="00441DA6"/>
    <w:rsid w:val="004429CB"/>
    <w:rsid w:val="0044352E"/>
    <w:rsid w:val="0044696D"/>
    <w:rsid w:val="00447FEA"/>
    <w:rsid w:val="00452B36"/>
    <w:rsid w:val="00455B92"/>
    <w:rsid w:val="00465AC3"/>
    <w:rsid w:val="0047015B"/>
    <w:rsid w:val="00472A54"/>
    <w:rsid w:val="004759A3"/>
    <w:rsid w:val="00476873"/>
    <w:rsid w:val="0047776D"/>
    <w:rsid w:val="00482389"/>
    <w:rsid w:val="00484469"/>
    <w:rsid w:val="00484BEE"/>
    <w:rsid w:val="00484FC4"/>
    <w:rsid w:val="00486499"/>
    <w:rsid w:val="004875BB"/>
    <w:rsid w:val="0049663E"/>
    <w:rsid w:val="004A34C8"/>
    <w:rsid w:val="004A3E6C"/>
    <w:rsid w:val="004A4A5A"/>
    <w:rsid w:val="004B49D7"/>
    <w:rsid w:val="004B6E77"/>
    <w:rsid w:val="004B7329"/>
    <w:rsid w:val="004C3165"/>
    <w:rsid w:val="004C3E40"/>
    <w:rsid w:val="004C50FC"/>
    <w:rsid w:val="004D4CA1"/>
    <w:rsid w:val="004D4E28"/>
    <w:rsid w:val="004E08F3"/>
    <w:rsid w:val="004E4E5D"/>
    <w:rsid w:val="004E5280"/>
    <w:rsid w:val="004F0242"/>
    <w:rsid w:val="004F666D"/>
    <w:rsid w:val="004F75B4"/>
    <w:rsid w:val="00505A90"/>
    <w:rsid w:val="00507F2F"/>
    <w:rsid w:val="00511E2D"/>
    <w:rsid w:val="00516AF7"/>
    <w:rsid w:val="00516C45"/>
    <w:rsid w:val="00517969"/>
    <w:rsid w:val="00526103"/>
    <w:rsid w:val="00527C7B"/>
    <w:rsid w:val="005340C5"/>
    <w:rsid w:val="00534501"/>
    <w:rsid w:val="00540BBD"/>
    <w:rsid w:val="00546AC0"/>
    <w:rsid w:val="00546C08"/>
    <w:rsid w:val="005528E0"/>
    <w:rsid w:val="00554C91"/>
    <w:rsid w:val="00556C27"/>
    <w:rsid w:val="00556EDF"/>
    <w:rsid w:val="00573869"/>
    <w:rsid w:val="00573956"/>
    <w:rsid w:val="005847EC"/>
    <w:rsid w:val="005856E5"/>
    <w:rsid w:val="005A3E88"/>
    <w:rsid w:val="005A6C16"/>
    <w:rsid w:val="005A7FE7"/>
    <w:rsid w:val="005B029B"/>
    <w:rsid w:val="005B02A1"/>
    <w:rsid w:val="005B0A7D"/>
    <w:rsid w:val="005B24E8"/>
    <w:rsid w:val="005B2F44"/>
    <w:rsid w:val="005B3E03"/>
    <w:rsid w:val="005B3FD3"/>
    <w:rsid w:val="005B7C9D"/>
    <w:rsid w:val="005C7A4A"/>
    <w:rsid w:val="005D2CC8"/>
    <w:rsid w:val="005D2D90"/>
    <w:rsid w:val="005E0E08"/>
    <w:rsid w:val="005E6627"/>
    <w:rsid w:val="005F4DE8"/>
    <w:rsid w:val="005F51B8"/>
    <w:rsid w:val="005F5B70"/>
    <w:rsid w:val="005F6087"/>
    <w:rsid w:val="0062088C"/>
    <w:rsid w:val="00621621"/>
    <w:rsid w:val="006336FE"/>
    <w:rsid w:val="0063600A"/>
    <w:rsid w:val="0063710D"/>
    <w:rsid w:val="0064134D"/>
    <w:rsid w:val="00652399"/>
    <w:rsid w:val="00654810"/>
    <w:rsid w:val="0066070C"/>
    <w:rsid w:val="0066567E"/>
    <w:rsid w:val="00670E83"/>
    <w:rsid w:val="00673C9E"/>
    <w:rsid w:val="00685243"/>
    <w:rsid w:val="006864D7"/>
    <w:rsid w:val="00693823"/>
    <w:rsid w:val="00695D12"/>
    <w:rsid w:val="006A557A"/>
    <w:rsid w:val="006A58E9"/>
    <w:rsid w:val="006A733F"/>
    <w:rsid w:val="006B38CC"/>
    <w:rsid w:val="006C5B0A"/>
    <w:rsid w:val="006D6858"/>
    <w:rsid w:val="006E0BEB"/>
    <w:rsid w:val="006E736E"/>
    <w:rsid w:val="006F2259"/>
    <w:rsid w:val="006F6FA7"/>
    <w:rsid w:val="006F74DC"/>
    <w:rsid w:val="00706FF3"/>
    <w:rsid w:val="0071076B"/>
    <w:rsid w:val="0071638B"/>
    <w:rsid w:val="00721D49"/>
    <w:rsid w:val="00722B72"/>
    <w:rsid w:val="0072357E"/>
    <w:rsid w:val="007474C6"/>
    <w:rsid w:val="0076420A"/>
    <w:rsid w:val="00766EFF"/>
    <w:rsid w:val="0076755B"/>
    <w:rsid w:val="007707A0"/>
    <w:rsid w:val="00774D0E"/>
    <w:rsid w:val="00776C6F"/>
    <w:rsid w:val="00781546"/>
    <w:rsid w:val="007827F7"/>
    <w:rsid w:val="00785089"/>
    <w:rsid w:val="0078514B"/>
    <w:rsid w:val="00785BB2"/>
    <w:rsid w:val="007A3C19"/>
    <w:rsid w:val="007A6642"/>
    <w:rsid w:val="007B3EA2"/>
    <w:rsid w:val="007B5C4F"/>
    <w:rsid w:val="007C361F"/>
    <w:rsid w:val="007E1D96"/>
    <w:rsid w:val="007E274D"/>
    <w:rsid w:val="007E2B29"/>
    <w:rsid w:val="007F5F66"/>
    <w:rsid w:val="00803690"/>
    <w:rsid w:val="00803C6D"/>
    <w:rsid w:val="00803E76"/>
    <w:rsid w:val="0080569C"/>
    <w:rsid w:val="00805800"/>
    <w:rsid w:val="00805E5C"/>
    <w:rsid w:val="00810A25"/>
    <w:rsid w:val="00811936"/>
    <w:rsid w:val="0081494A"/>
    <w:rsid w:val="00817FB9"/>
    <w:rsid w:val="00820501"/>
    <w:rsid w:val="0082445B"/>
    <w:rsid w:val="00827240"/>
    <w:rsid w:val="00844C4F"/>
    <w:rsid w:val="00847A02"/>
    <w:rsid w:val="008523F7"/>
    <w:rsid w:val="008549CA"/>
    <w:rsid w:val="00855913"/>
    <w:rsid w:val="008702FA"/>
    <w:rsid w:val="008718AD"/>
    <w:rsid w:val="00883096"/>
    <w:rsid w:val="008876BB"/>
    <w:rsid w:val="008900F9"/>
    <w:rsid w:val="0089092F"/>
    <w:rsid w:val="00890E8F"/>
    <w:rsid w:val="008B0BB1"/>
    <w:rsid w:val="008B4755"/>
    <w:rsid w:val="008D6659"/>
    <w:rsid w:val="008E4577"/>
    <w:rsid w:val="008F13F5"/>
    <w:rsid w:val="008F1908"/>
    <w:rsid w:val="008F44D0"/>
    <w:rsid w:val="00913E58"/>
    <w:rsid w:val="0091500C"/>
    <w:rsid w:val="00917A38"/>
    <w:rsid w:val="009219B6"/>
    <w:rsid w:val="009230D2"/>
    <w:rsid w:val="009264B8"/>
    <w:rsid w:val="009316AE"/>
    <w:rsid w:val="00931ED8"/>
    <w:rsid w:val="00933974"/>
    <w:rsid w:val="009377A6"/>
    <w:rsid w:val="009407B3"/>
    <w:rsid w:val="009439BD"/>
    <w:rsid w:val="00945366"/>
    <w:rsid w:val="009464D6"/>
    <w:rsid w:val="0094743F"/>
    <w:rsid w:val="00950684"/>
    <w:rsid w:val="009627BA"/>
    <w:rsid w:val="0096459C"/>
    <w:rsid w:val="00985B2C"/>
    <w:rsid w:val="0099235D"/>
    <w:rsid w:val="009A131C"/>
    <w:rsid w:val="009A432A"/>
    <w:rsid w:val="009A46E1"/>
    <w:rsid w:val="009C3846"/>
    <w:rsid w:val="009C3C88"/>
    <w:rsid w:val="009C4C04"/>
    <w:rsid w:val="009D6A90"/>
    <w:rsid w:val="009E01F7"/>
    <w:rsid w:val="009E5780"/>
    <w:rsid w:val="009E65FC"/>
    <w:rsid w:val="009F0CCF"/>
    <w:rsid w:val="009F42A0"/>
    <w:rsid w:val="00A13F1F"/>
    <w:rsid w:val="00A243B2"/>
    <w:rsid w:val="00A24F08"/>
    <w:rsid w:val="00A4113A"/>
    <w:rsid w:val="00A42D36"/>
    <w:rsid w:val="00A54049"/>
    <w:rsid w:val="00A54182"/>
    <w:rsid w:val="00A86028"/>
    <w:rsid w:val="00A9270E"/>
    <w:rsid w:val="00A92A9C"/>
    <w:rsid w:val="00A930EE"/>
    <w:rsid w:val="00A946F4"/>
    <w:rsid w:val="00A9579B"/>
    <w:rsid w:val="00AB3D51"/>
    <w:rsid w:val="00AB4735"/>
    <w:rsid w:val="00AD0B28"/>
    <w:rsid w:val="00AD2509"/>
    <w:rsid w:val="00AD2DEA"/>
    <w:rsid w:val="00AD41B2"/>
    <w:rsid w:val="00AD5F2E"/>
    <w:rsid w:val="00AE6A9B"/>
    <w:rsid w:val="00AE6D6B"/>
    <w:rsid w:val="00AF6208"/>
    <w:rsid w:val="00AF7AF1"/>
    <w:rsid w:val="00B046C6"/>
    <w:rsid w:val="00B117BC"/>
    <w:rsid w:val="00B13DFC"/>
    <w:rsid w:val="00B13F2C"/>
    <w:rsid w:val="00B16924"/>
    <w:rsid w:val="00B2033D"/>
    <w:rsid w:val="00B21975"/>
    <w:rsid w:val="00B30F93"/>
    <w:rsid w:val="00B32226"/>
    <w:rsid w:val="00B3559A"/>
    <w:rsid w:val="00B37A1B"/>
    <w:rsid w:val="00B42EBA"/>
    <w:rsid w:val="00B43F7D"/>
    <w:rsid w:val="00B46A99"/>
    <w:rsid w:val="00B531E4"/>
    <w:rsid w:val="00B56016"/>
    <w:rsid w:val="00B71CB0"/>
    <w:rsid w:val="00B74D1F"/>
    <w:rsid w:val="00B81A55"/>
    <w:rsid w:val="00B84E7A"/>
    <w:rsid w:val="00B8708B"/>
    <w:rsid w:val="00B912AB"/>
    <w:rsid w:val="00B933A1"/>
    <w:rsid w:val="00B93E8E"/>
    <w:rsid w:val="00BA5A82"/>
    <w:rsid w:val="00BA621A"/>
    <w:rsid w:val="00BB1DE8"/>
    <w:rsid w:val="00BB37E2"/>
    <w:rsid w:val="00BB4A90"/>
    <w:rsid w:val="00BB4EB8"/>
    <w:rsid w:val="00BB5040"/>
    <w:rsid w:val="00BC2863"/>
    <w:rsid w:val="00BC39FC"/>
    <w:rsid w:val="00BD6D44"/>
    <w:rsid w:val="00BE22D9"/>
    <w:rsid w:val="00BE27F8"/>
    <w:rsid w:val="00BE411F"/>
    <w:rsid w:val="00BF0D43"/>
    <w:rsid w:val="00BF5884"/>
    <w:rsid w:val="00C069EB"/>
    <w:rsid w:val="00C101C0"/>
    <w:rsid w:val="00C13A5B"/>
    <w:rsid w:val="00C142FE"/>
    <w:rsid w:val="00C15774"/>
    <w:rsid w:val="00C22D3A"/>
    <w:rsid w:val="00C25572"/>
    <w:rsid w:val="00C36CB2"/>
    <w:rsid w:val="00C430F4"/>
    <w:rsid w:val="00C44873"/>
    <w:rsid w:val="00C538C1"/>
    <w:rsid w:val="00C5401B"/>
    <w:rsid w:val="00C56C55"/>
    <w:rsid w:val="00C64AEF"/>
    <w:rsid w:val="00C662AD"/>
    <w:rsid w:val="00C71A32"/>
    <w:rsid w:val="00C730FC"/>
    <w:rsid w:val="00C77F6B"/>
    <w:rsid w:val="00C80AFA"/>
    <w:rsid w:val="00C833D9"/>
    <w:rsid w:val="00C84131"/>
    <w:rsid w:val="00C869EE"/>
    <w:rsid w:val="00C86D75"/>
    <w:rsid w:val="00C874F4"/>
    <w:rsid w:val="00C94267"/>
    <w:rsid w:val="00CA33D0"/>
    <w:rsid w:val="00CB1A85"/>
    <w:rsid w:val="00CB2A7D"/>
    <w:rsid w:val="00CB782E"/>
    <w:rsid w:val="00CD077B"/>
    <w:rsid w:val="00CD4462"/>
    <w:rsid w:val="00CE3C16"/>
    <w:rsid w:val="00CE4B65"/>
    <w:rsid w:val="00CF142C"/>
    <w:rsid w:val="00CF1710"/>
    <w:rsid w:val="00CF19CD"/>
    <w:rsid w:val="00CF53E2"/>
    <w:rsid w:val="00CF7051"/>
    <w:rsid w:val="00D03B35"/>
    <w:rsid w:val="00D06417"/>
    <w:rsid w:val="00D07C62"/>
    <w:rsid w:val="00D10D76"/>
    <w:rsid w:val="00D11A22"/>
    <w:rsid w:val="00D11EF8"/>
    <w:rsid w:val="00D121EB"/>
    <w:rsid w:val="00D17053"/>
    <w:rsid w:val="00D20D6B"/>
    <w:rsid w:val="00D2411B"/>
    <w:rsid w:val="00D354DD"/>
    <w:rsid w:val="00D35FE2"/>
    <w:rsid w:val="00D43D75"/>
    <w:rsid w:val="00D4588C"/>
    <w:rsid w:val="00D5058E"/>
    <w:rsid w:val="00D5650A"/>
    <w:rsid w:val="00D57AF5"/>
    <w:rsid w:val="00D7653B"/>
    <w:rsid w:val="00D76B9B"/>
    <w:rsid w:val="00D8056B"/>
    <w:rsid w:val="00DA1FC1"/>
    <w:rsid w:val="00DA7F24"/>
    <w:rsid w:val="00DB150D"/>
    <w:rsid w:val="00DB406E"/>
    <w:rsid w:val="00DB4095"/>
    <w:rsid w:val="00DB68BF"/>
    <w:rsid w:val="00DC0788"/>
    <w:rsid w:val="00DC0CFB"/>
    <w:rsid w:val="00DC38EC"/>
    <w:rsid w:val="00DC6202"/>
    <w:rsid w:val="00DE48CA"/>
    <w:rsid w:val="00DE4B7F"/>
    <w:rsid w:val="00DE679C"/>
    <w:rsid w:val="00DF0C9D"/>
    <w:rsid w:val="00DF1403"/>
    <w:rsid w:val="00DF1856"/>
    <w:rsid w:val="00E02B43"/>
    <w:rsid w:val="00E0642A"/>
    <w:rsid w:val="00E06983"/>
    <w:rsid w:val="00E06C40"/>
    <w:rsid w:val="00E12340"/>
    <w:rsid w:val="00E14E14"/>
    <w:rsid w:val="00E15001"/>
    <w:rsid w:val="00E22867"/>
    <w:rsid w:val="00E26930"/>
    <w:rsid w:val="00E3023D"/>
    <w:rsid w:val="00E4234B"/>
    <w:rsid w:val="00E425BC"/>
    <w:rsid w:val="00E44069"/>
    <w:rsid w:val="00E463E8"/>
    <w:rsid w:val="00E55129"/>
    <w:rsid w:val="00E561DB"/>
    <w:rsid w:val="00E668F4"/>
    <w:rsid w:val="00E701AA"/>
    <w:rsid w:val="00E7367C"/>
    <w:rsid w:val="00E8067C"/>
    <w:rsid w:val="00E84147"/>
    <w:rsid w:val="00E90CEA"/>
    <w:rsid w:val="00E91792"/>
    <w:rsid w:val="00E9705C"/>
    <w:rsid w:val="00EA00EF"/>
    <w:rsid w:val="00EA428D"/>
    <w:rsid w:val="00EA5623"/>
    <w:rsid w:val="00EB2ED6"/>
    <w:rsid w:val="00EB69DD"/>
    <w:rsid w:val="00EC26CE"/>
    <w:rsid w:val="00EC2CC2"/>
    <w:rsid w:val="00ED4F74"/>
    <w:rsid w:val="00ED65F7"/>
    <w:rsid w:val="00ED6D0D"/>
    <w:rsid w:val="00ED76D6"/>
    <w:rsid w:val="00EE57D6"/>
    <w:rsid w:val="00EF7116"/>
    <w:rsid w:val="00F07937"/>
    <w:rsid w:val="00F1348E"/>
    <w:rsid w:val="00F13A1F"/>
    <w:rsid w:val="00F1569E"/>
    <w:rsid w:val="00F17346"/>
    <w:rsid w:val="00F20262"/>
    <w:rsid w:val="00F2590F"/>
    <w:rsid w:val="00F41EE7"/>
    <w:rsid w:val="00F41F34"/>
    <w:rsid w:val="00F51B91"/>
    <w:rsid w:val="00F633DC"/>
    <w:rsid w:val="00F660C6"/>
    <w:rsid w:val="00F662BB"/>
    <w:rsid w:val="00F66E0B"/>
    <w:rsid w:val="00F67FA0"/>
    <w:rsid w:val="00F70C8B"/>
    <w:rsid w:val="00F70F2F"/>
    <w:rsid w:val="00F71CAB"/>
    <w:rsid w:val="00F80860"/>
    <w:rsid w:val="00F80DE5"/>
    <w:rsid w:val="00F80EE2"/>
    <w:rsid w:val="00F83FEA"/>
    <w:rsid w:val="00F96C6B"/>
    <w:rsid w:val="00F9755E"/>
    <w:rsid w:val="00F976C2"/>
    <w:rsid w:val="00FA0380"/>
    <w:rsid w:val="00FA2612"/>
    <w:rsid w:val="00FA2DEB"/>
    <w:rsid w:val="00FC4BCB"/>
    <w:rsid w:val="00FC5B99"/>
    <w:rsid w:val="00FD0176"/>
    <w:rsid w:val="00FD07D5"/>
    <w:rsid w:val="00FE0D74"/>
    <w:rsid w:val="00FE0F62"/>
    <w:rsid w:val="00FE41F3"/>
    <w:rsid w:val="00FE442C"/>
    <w:rsid w:val="00FE6A27"/>
    <w:rsid w:val="00FF000A"/>
    <w:rsid w:val="00FF1CDE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DD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455B92"/>
    <w:pPr>
      <w:keepNext/>
      <w:widowControl/>
      <w:autoSpaceDE/>
      <w:autoSpaceDN/>
      <w:adjustRightInd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56016"/>
    <w:pPr>
      <w:keepNext/>
      <w:autoSpaceDE/>
      <w:autoSpaceDN/>
      <w:adjustRightInd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5B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51B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F51B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F51B8"/>
  </w:style>
  <w:style w:type="paragraph" w:styleId="20">
    <w:name w:val="Body Text Indent 2"/>
    <w:basedOn w:val="a"/>
    <w:rsid w:val="00B56016"/>
    <w:pPr>
      <w:autoSpaceDE/>
      <w:autoSpaceDN/>
      <w:adjustRightInd/>
      <w:spacing w:before="220" w:line="280" w:lineRule="auto"/>
      <w:ind w:hanging="567"/>
      <w:jc w:val="both"/>
    </w:pPr>
    <w:rPr>
      <w:snapToGrid w:val="0"/>
    </w:rPr>
  </w:style>
  <w:style w:type="paragraph" w:customStyle="1" w:styleId="10">
    <w:name w:val="Обычный1"/>
    <w:rsid w:val="00044EFB"/>
    <w:pPr>
      <w:widowControl w:val="0"/>
      <w:spacing w:line="320" w:lineRule="auto"/>
      <w:ind w:left="80" w:hanging="80"/>
    </w:pPr>
    <w:rPr>
      <w:snapToGrid w:val="0"/>
      <w:sz w:val="18"/>
    </w:rPr>
  </w:style>
  <w:style w:type="paragraph" w:customStyle="1" w:styleId="FR1">
    <w:name w:val="FR1"/>
    <w:rsid w:val="00044EFB"/>
    <w:pPr>
      <w:widowControl w:val="0"/>
      <w:spacing w:line="360" w:lineRule="auto"/>
      <w:ind w:left="120" w:firstLine="500"/>
    </w:pPr>
    <w:rPr>
      <w:rFonts w:ascii="Arial" w:hAnsi="Arial"/>
      <w:snapToGrid w:val="0"/>
      <w:sz w:val="16"/>
    </w:rPr>
  </w:style>
  <w:style w:type="paragraph" w:customStyle="1" w:styleId="d">
    <w:name w:val="Осdовной текст"/>
    <w:basedOn w:val="a"/>
    <w:rsid w:val="00E3023D"/>
    <w:pPr>
      <w:autoSpaceDE/>
      <w:autoSpaceDN/>
      <w:adjustRightInd/>
      <w:jc w:val="center"/>
    </w:pPr>
    <w:rPr>
      <w:b/>
      <w:sz w:val="28"/>
    </w:rPr>
  </w:style>
  <w:style w:type="paragraph" w:styleId="a6">
    <w:name w:val="Body Text"/>
    <w:basedOn w:val="a"/>
    <w:link w:val="a7"/>
    <w:rsid w:val="00455B92"/>
    <w:pPr>
      <w:spacing w:after="120"/>
    </w:pPr>
  </w:style>
  <w:style w:type="paragraph" w:styleId="a8">
    <w:name w:val="Body Text Indent"/>
    <w:basedOn w:val="a"/>
    <w:link w:val="a9"/>
    <w:rsid w:val="00455B92"/>
    <w:pPr>
      <w:spacing w:after="120"/>
      <w:ind w:left="283"/>
    </w:pPr>
  </w:style>
  <w:style w:type="paragraph" w:styleId="30">
    <w:name w:val="Body Text Indent 3"/>
    <w:basedOn w:val="a"/>
    <w:link w:val="31"/>
    <w:rsid w:val="00455B92"/>
    <w:pPr>
      <w:spacing w:after="120"/>
      <w:ind w:left="283"/>
    </w:pPr>
    <w:rPr>
      <w:sz w:val="16"/>
      <w:szCs w:val="16"/>
    </w:rPr>
  </w:style>
  <w:style w:type="paragraph" w:styleId="aa">
    <w:name w:val="Title"/>
    <w:basedOn w:val="a"/>
    <w:qFormat/>
    <w:rsid w:val="00455B92"/>
    <w:pPr>
      <w:widowControl/>
      <w:autoSpaceDE/>
      <w:autoSpaceDN/>
      <w:adjustRightInd/>
      <w:jc w:val="center"/>
    </w:pPr>
    <w:rPr>
      <w:b/>
      <w:sz w:val="28"/>
    </w:rPr>
  </w:style>
  <w:style w:type="paragraph" w:customStyle="1" w:styleId="e71">
    <w:name w:val="лe7аголовок 1"/>
    <w:basedOn w:val="a"/>
    <w:next w:val="a"/>
    <w:rsid w:val="00455B92"/>
    <w:pPr>
      <w:keepNext/>
      <w:autoSpaceDE/>
      <w:autoSpaceDN/>
      <w:adjustRightInd/>
      <w:jc w:val="center"/>
    </w:pPr>
    <w:rPr>
      <w:i/>
      <w:sz w:val="24"/>
    </w:rPr>
  </w:style>
  <w:style w:type="paragraph" w:styleId="21">
    <w:name w:val="Body Text 2"/>
    <w:basedOn w:val="a"/>
    <w:rsid w:val="00455B92"/>
    <w:pPr>
      <w:widowControl/>
      <w:autoSpaceDE/>
      <w:autoSpaceDN/>
      <w:adjustRightInd/>
      <w:jc w:val="center"/>
    </w:pPr>
    <w:rPr>
      <w:sz w:val="28"/>
    </w:rPr>
  </w:style>
  <w:style w:type="paragraph" w:styleId="32">
    <w:name w:val="Body Text 3"/>
    <w:basedOn w:val="a"/>
    <w:rsid w:val="00455B92"/>
    <w:pPr>
      <w:widowControl/>
      <w:autoSpaceDE/>
      <w:autoSpaceDN/>
      <w:adjustRightInd/>
      <w:ind w:right="-1"/>
      <w:jc w:val="center"/>
    </w:pPr>
    <w:rPr>
      <w:b/>
      <w:sz w:val="28"/>
    </w:rPr>
  </w:style>
  <w:style w:type="paragraph" w:customStyle="1" w:styleId="FR3">
    <w:name w:val="FR3"/>
    <w:rsid w:val="00455B92"/>
    <w:pPr>
      <w:widowControl w:val="0"/>
      <w:spacing w:line="320" w:lineRule="auto"/>
      <w:jc w:val="right"/>
    </w:pPr>
    <w:rPr>
      <w:snapToGrid w:val="0"/>
      <w:sz w:val="18"/>
    </w:rPr>
  </w:style>
  <w:style w:type="paragraph" w:styleId="ab">
    <w:name w:val="Subtitle"/>
    <w:basedOn w:val="a"/>
    <w:qFormat/>
    <w:rsid w:val="00455B92"/>
    <w:pPr>
      <w:widowControl/>
      <w:autoSpaceDE/>
      <w:autoSpaceDN/>
      <w:adjustRightInd/>
      <w:jc w:val="both"/>
    </w:pPr>
    <w:rPr>
      <w:sz w:val="28"/>
      <w:lang w:val="en-US"/>
    </w:rPr>
  </w:style>
  <w:style w:type="paragraph" w:customStyle="1" w:styleId="ac">
    <w:name w:val="Оглавление"/>
    <w:basedOn w:val="a"/>
    <w:rsid w:val="00455B92"/>
    <w:pPr>
      <w:tabs>
        <w:tab w:val="right" w:leader="dot" w:pos="9622"/>
      </w:tabs>
      <w:autoSpaceDE/>
      <w:autoSpaceDN/>
      <w:adjustRightInd/>
    </w:pPr>
    <w:rPr>
      <w:sz w:val="28"/>
      <w:lang w:val="en-US"/>
    </w:rPr>
  </w:style>
  <w:style w:type="paragraph" w:styleId="ad">
    <w:name w:val="Plain Text"/>
    <w:basedOn w:val="a"/>
    <w:rsid w:val="00455B92"/>
    <w:pPr>
      <w:widowControl/>
      <w:autoSpaceDE/>
      <w:autoSpaceDN/>
      <w:adjustRightInd/>
    </w:pPr>
    <w:rPr>
      <w:rFonts w:ascii="Courier New" w:hAnsi="Courier New"/>
    </w:rPr>
  </w:style>
  <w:style w:type="paragraph" w:customStyle="1" w:styleId="ConsPlusTitle">
    <w:name w:val="ConsPlusTitle"/>
    <w:uiPriority w:val="99"/>
    <w:rsid w:val="007827F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1">
    <w:name w:val="Основной текст с отступом 3 Знак"/>
    <w:link w:val="30"/>
    <w:rsid w:val="00785089"/>
    <w:rPr>
      <w:sz w:val="16"/>
      <w:szCs w:val="16"/>
    </w:rPr>
  </w:style>
  <w:style w:type="character" w:customStyle="1" w:styleId="a7">
    <w:name w:val="Основной текст Знак"/>
    <w:basedOn w:val="a0"/>
    <w:link w:val="a6"/>
    <w:rsid w:val="004B49D7"/>
  </w:style>
  <w:style w:type="paragraph" w:customStyle="1" w:styleId="11">
    <w:name w:val="Обычный1"/>
    <w:rsid w:val="004B49D7"/>
    <w:pPr>
      <w:widowControl w:val="0"/>
      <w:spacing w:line="320" w:lineRule="auto"/>
      <w:ind w:left="80" w:hanging="80"/>
    </w:pPr>
    <w:rPr>
      <w:snapToGrid w:val="0"/>
      <w:sz w:val="18"/>
    </w:rPr>
  </w:style>
  <w:style w:type="character" w:customStyle="1" w:styleId="a9">
    <w:name w:val="Основной текст с отступом Знак"/>
    <w:basedOn w:val="a0"/>
    <w:link w:val="a8"/>
    <w:rsid w:val="004B49D7"/>
  </w:style>
  <w:style w:type="paragraph" w:customStyle="1" w:styleId="Heading">
    <w:name w:val="Heading"/>
    <w:rsid w:val="004B49D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ConsPlusCell">
    <w:name w:val="ConsPlusCell"/>
    <w:uiPriority w:val="99"/>
    <w:rsid w:val="009506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1">
    <w:name w:val="Знак1 Знак Знак Знак Знак Знак1 Знак Знак Знак1 Знак Знак Знак Знак"/>
    <w:basedOn w:val="a"/>
    <w:rsid w:val="00AF7AF1"/>
    <w:pPr>
      <w:autoSpaceDE/>
      <w:autoSpaceDN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e">
    <w:name w:val="No Spacing"/>
    <w:uiPriority w:val="1"/>
    <w:qFormat/>
    <w:rsid w:val="00D57AF5"/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uiPriority w:val="59"/>
    <w:rsid w:val="00D57A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rsid w:val="00803E7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03E7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07937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ConsPlusNonformat">
    <w:name w:val="ConsPlusNonformat"/>
    <w:uiPriority w:val="99"/>
    <w:rsid w:val="00F07937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1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AA84D-6AF5-4BCC-8A90-64CFB6BE0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17</Pages>
  <Words>7864</Words>
  <Characters>57388</Characters>
  <Application>Microsoft Office Word</Application>
  <DocSecurity>0</DocSecurity>
  <Lines>478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МУ СЗ ЖКУ</Company>
  <LinksUpToDate>false</LinksUpToDate>
  <CharactersWithSpaces>65122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ГАТИЛОВА МВ</dc:creator>
  <cp:keywords/>
  <cp:lastModifiedBy>user</cp:lastModifiedBy>
  <cp:revision>15</cp:revision>
  <cp:lastPrinted>2013-01-17T07:54:00Z</cp:lastPrinted>
  <dcterms:created xsi:type="dcterms:W3CDTF">2013-01-17T02:59:00Z</dcterms:created>
  <dcterms:modified xsi:type="dcterms:W3CDTF">2013-01-18T01:51:00Z</dcterms:modified>
</cp:coreProperties>
</file>