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CC" w:rsidRPr="00066DCC" w:rsidRDefault="00066DCC" w:rsidP="00066DC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066DC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Итоги реализации 2 этапа Проекта «Интерактивный бюджет для граждан»</w:t>
      </w:r>
    </w:p>
    <w:p w:rsidR="00D6185D" w:rsidRPr="00066DCC" w:rsidRDefault="00066DCC" w:rsidP="00066DCC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ru-RU"/>
        </w:rPr>
        <w:t>Начиная с марта 2018 г. город Назарово является участником социально значимого проекта «Интерактивный бюджет для граждан». Проект реализуется Центром фискальной политики (ЦФП) на средства Президентского гранта в тесном сотрудничестве с органами муниципального самоуправления тридцати городов-участников.</w:t>
      </w:r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ru-RU"/>
        </w:rPr>
        <w:t xml:space="preserve">К настоящему времени ЦФП в партнерстве с ИТ компанией </w:t>
      </w:r>
      <w:proofErr w:type="spellStart"/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ru-RU"/>
        </w:rPr>
        <w:t>Рустекс</w:t>
      </w:r>
      <w:proofErr w:type="spellEnd"/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ru-RU"/>
        </w:rPr>
        <w:t xml:space="preserve"> разработали программную обо</w:t>
      </w:r>
      <w:bookmarkStart w:id="0" w:name="_GoBack"/>
      <w:bookmarkEnd w:id="0"/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ru-RU"/>
        </w:rPr>
        <w:t>лочку цифрового сервиса, а сотрудники  финансового управления администрации города Назарово при консультационной поддержке ЦФП подготовили всю необходимую информацию для ее «начинки».</w:t>
      </w:r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ru-RU"/>
        </w:rPr>
        <w:t>После размещения информации в программной оболочке, на сайте Администрации города Назарово появится ссылка на цифровой сервис «Интерактивный бюджет для граждан», пройдя по которой граждане смогут ознакомиться в доступной форме с информацией о бюджете, дать свои предложения по изменению параметров бюджета своего города, выйти с бюджетными инициативами на будущий бюджетный год.</w:t>
      </w:r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066DC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ru-RU"/>
        </w:rPr>
        <w:t>Все предложения пользователей сервиса будут проанализированы органами местного самоуправления в целях учета мнения населения при формировании бюджета на очередной год.</w:t>
      </w:r>
    </w:p>
    <w:sectPr w:rsidR="00D6185D" w:rsidRPr="0006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8B4"/>
    <w:multiLevelType w:val="multilevel"/>
    <w:tmpl w:val="55E8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8938B3"/>
    <w:multiLevelType w:val="multilevel"/>
    <w:tmpl w:val="B49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66DCC"/>
    <w:rsid w:val="001B4665"/>
    <w:rsid w:val="006347F0"/>
    <w:rsid w:val="006478B7"/>
    <w:rsid w:val="006B5B53"/>
    <w:rsid w:val="007176B7"/>
    <w:rsid w:val="00CF1D69"/>
    <w:rsid w:val="00D6185D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9124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2024-12-16T06:59:00Z</dcterms:created>
  <dcterms:modified xsi:type="dcterms:W3CDTF">2024-12-16T06:59:00Z</dcterms:modified>
</cp:coreProperties>
</file>