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D9A" w:rsidRDefault="006D2D9A" w:rsidP="006D2D9A">
      <w:pPr>
        <w:pStyle w:val="ConsPlusNormal"/>
        <w:widowControl/>
        <w:ind w:left="5245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5к муниципальной программе города Назарово «Управление муниципальными финансами» на 2014-2016 годы </w:t>
      </w:r>
    </w:p>
    <w:p w:rsidR="00393EE1" w:rsidRPr="00377B21" w:rsidRDefault="00393EE1" w:rsidP="003F44BF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F44BF" w:rsidRDefault="003F44BF" w:rsidP="00393E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664C" w:rsidRDefault="00393EE1" w:rsidP="00393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393EE1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оценка расходов на реализацию целей </w:t>
      </w:r>
      <w:r w:rsidR="003F44BF">
        <w:rPr>
          <w:rFonts w:ascii="Times New Roman" w:hAnsi="Times New Roman" w:cs="Times New Roman"/>
          <w:sz w:val="28"/>
          <w:szCs w:val="28"/>
        </w:rPr>
        <w:t>муниципальной</w:t>
      </w:r>
      <w:r w:rsidRPr="00393EE1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3F44BF">
        <w:rPr>
          <w:rFonts w:ascii="Times New Roman" w:hAnsi="Times New Roman" w:cs="Times New Roman"/>
          <w:sz w:val="28"/>
          <w:szCs w:val="28"/>
        </w:rPr>
        <w:t>города Назарово</w:t>
      </w:r>
      <w:r w:rsidR="00722FE2">
        <w:rPr>
          <w:rFonts w:ascii="Times New Roman" w:hAnsi="Times New Roman" w:cs="Times New Roman"/>
          <w:sz w:val="28"/>
          <w:szCs w:val="28"/>
        </w:rPr>
        <w:t xml:space="preserve"> с учетом источников финансирования, в том числе по уровням бюджетной системы</w:t>
      </w:r>
    </w:p>
    <w:tbl>
      <w:tblPr>
        <w:tblW w:w="14991" w:type="dxa"/>
        <w:tblInd w:w="93" w:type="dxa"/>
        <w:tblLook w:val="04A0"/>
      </w:tblPr>
      <w:tblGrid>
        <w:gridCol w:w="1897"/>
        <w:gridCol w:w="3906"/>
        <w:gridCol w:w="4479"/>
        <w:gridCol w:w="1281"/>
        <w:gridCol w:w="1184"/>
        <w:gridCol w:w="1184"/>
        <w:gridCol w:w="1060"/>
      </w:tblGrid>
      <w:tr w:rsidR="006F58AD" w:rsidRPr="00393EE1" w:rsidTr="00287B99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3F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3F44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программы, подпрограммы </w:t>
            </w:r>
            <w:r w:rsidR="003F44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программы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</w:t>
            </w:r>
            <w:r w:rsidR="00D64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соисполнители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6F58AD" w:rsidRPr="00393EE1" w:rsidTr="00287B99">
        <w:trPr>
          <w:trHeight w:val="782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393EE1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393EE1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393EE1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6F58AD" w:rsidP="006F5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6F58AD" w:rsidP="006F5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6F58AD" w:rsidP="006F5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6F58AD" w:rsidRPr="00393EE1" w:rsidTr="00287B99">
        <w:trPr>
          <w:trHeight w:val="315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3F44B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</w:t>
            </w:r>
            <w:r w:rsidR="006C6E6B"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программа</w:t>
            </w:r>
          </w:p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C6E6B" w:rsidRPr="00732B84" w:rsidRDefault="00732B84" w:rsidP="006B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муниципальными финансами на 2014-2016 годы </w:t>
            </w:r>
            <w:r w:rsidR="006C6E6B" w:rsidRPr="00732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B735E" w:rsidRPr="006B7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B735E" w:rsidRPr="006B735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Обеспечение        деятель</w:t>
            </w:r>
            <w:r w:rsidR="006B735E" w:rsidRPr="006B735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="006B735E" w:rsidRPr="006B735E">
              <w:rPr>
                <w:rFonts w:ascii="Times New Roman" w:hAnsi="Times New Roman" w:cs="Times New Roman"/>
                <w:sz w:val="24"/>
                <w:szCs w:val="24"/>
              </w:rPr>
              <w:t>ности финансового управления)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947E95" w:rsidRDefault="006F58A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6018,3</w:t>
            </w:r>
            <w:r w:rsidR="006C6E6B" w:rsidRPr="00947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947E95" w:rsidRDefault="006F58A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6055,9 </w:t>
            </w:r>
            <w:r w:rsidR="006C6E6B" w:rsidRPr="00947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947E95" w:rsidRDefault="006F58A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6090,4 </w:t>
            </w:r>
            <w:r w:rsidR="006C6E6B" w:rsidRPr="00947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947E95" w:rsidRDefault="006F58A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18164,6</w:t>
            </w:r>
            <w:r w:rsidR="006C6E6B" w:rsidRPr="00947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58AD" w:rsidRPr="00393EE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58AD" w:rsidRPr="00393EE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73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58AD" w:rsidRPr="00393EE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58AD" w:rsidRPr="00393EE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58AD" w:rsidRPr="00393EE1" w:rsidTr="00287B99">
        <w:trPr>
          <w:trHeight w:val="245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3F44BF" w:rsidP="0073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6C6E6B"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города </w:t>
            </w:r>
            <w:r w:rsidR="006C6E6B"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947E95" w:rsidRDefault="006F58A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6018,3</w:t>
            </w:r>
            <w:r w:rsidR="006C6E6B" w:rsidRPr="00947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947E95" w:rsidRDefault="00947E9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6055,9</w:t>
            </w:r>
            <w:r w:rsidR="006C6E6B" w:rsidRPr="00947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947E95" w:rsidRDefault="00947E9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6090,4</w:t>
            </w:r>
            <w:r w:rsidR="006C6E6B" w:rsidRPr="00947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947E95" w:rsidRDefault="00947E9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18164,6</w:t>
            </w:r>
            <w:r w:rsidR="006C6E6B" w:rsidRPr="00947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58AD" w:rsidRPr="00393EE1" w:rsidTr="006B735E">
        <w:trPr>
          <w:trHeight w:val="313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6C6E6B" w:rsidP="006B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58AD" w:rsidRPr="00393EE1" w:rsidTr="006F58AD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B84" w:rsidRPr="00393EE1" w:rsidRDefault="00732B84" w:rsidP="0073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Ind w:w="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5" w:type="dxa"/>
                <w:right w:w="75" w:type="dxa"/>
              </w:tblCellMar>
              <w:tblLook w:val="00A0"/>
            </w:tblPr>
            <w:tblGrid>
              <w:gridCol w:w="3605"/>
            </w:tblGrid>
            <w:tr w:rsidR="00732B84" w:rsidTr="00732B84">
              <w:trPr>
                <w:trHeight w:val="600"/>
              </w:trPr>
              <w:tc>
                <w:tcPr>
                  <w:tcW w:w="360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732B84" w:rsidRPr="00732B84" w:rsidRDefault="00732B84" w:rsidP="00732B8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732B84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Создание условий для эффективного и ответственного управления муниципальными финансами, повышения устойчивости бюджета города на 2014-2016 годы </w:t>
                  </w:r>
                </w:p>
              </w:tc>
            </w:tr>
          </w:tbl>
          <w:p w:rsidR="00732B84" w:rsidRPr="00393EE1" w:rsidRDefault="00732B84" w:rsidP="003F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B84" w:rsidRPr="00393EE1" w:rsidRDefault="00732B84" w:rsidP="006F5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947E9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947E9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947E9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947E9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58AD" w:rsidRPr="00393EE1" w:rsidTr="006F58AD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B84" w:rsidRDefault="00732B84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B84" w:rsidRPr="00393EE1" w:rsidRDefault="00732B84" w:rsidP="003F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B84" w:rsidRPr="00393EE1" w:rsidRDefault="00732B84" w:rsidP="006F5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732B8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732B8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732B8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732B8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58AD" w:rsidRPr="00393EE1" w:rsidTr="006F58AD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B84" w:rsidRDefault="00732B84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B84" w:rsidRPr="00393EE1" w:rsidRDefault="00732B84" w:rsidP="003F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B84" w:rsidRPr="00393EE1" w:rsidRDefault="00732B84" w:rsidP="0094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732B8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732B8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732B8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732B8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58AD" w:rsidRPr="00393EE1" w:rsidTr="006F58AD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B84" w:rsidRDefault="00732B84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B84" w:rsidRPr="00393EE1" w:rsidRDefault="00732B84" w:rsidP="003F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B84" w:rsidRPr="00393EE1" w:rsidRDefault="00732B84" w:rsidP="006F5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732B8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732B8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732B8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732B8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58AD" w:rsidRPr="00393EE1" w:rsidTr="006F58AD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B84" w:rsidRDefault="00732B84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B84" w:rsidRPr="00393EE1" w:rsidRDefault="00732B84" w:rsidP="003F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B84" w:rsidRPr="00393EE1" w:rsidRDefault="00732B84" w:rsidP="006F5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732B8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732B8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732B8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732B8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58AD" w:rsidRPr="00393EE1" w:rsidTr="006F58AD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B84" w:rsidRDefault="00732B84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B84" w:rsidRPr="00393EE1" w:rsidRDefault="00732B84" w:rsidP="003F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B84" w:rsidRPr="00393EE1" w:rsidRDefault="00732B84" w:rsidP="0094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города 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732B8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732B8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732B8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B84" w:rsidRPr="00393EE1" w:rsidRDefault="00732B8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7E95" w:rsidRPr="00393EE1" w:rsidTr="00947E95">
        <w:trPr>
          <w:trHeight w:val="247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E95" w:rsidRPr="00393EE1" w:rsidRDefault="00947E95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E95" w:rsidRPr="00393EE1" w:rsidRDefault="00947E95" w:rsidP="003F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E95" w:rsidRPr="00393EE1" w:rsidRDefault="00947E95" w:rsidP="0094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7E95" w:rsidRPr="00393EE1" w:rsidRDefault="00947E9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7E95" w:rsidRPr="00393EE1" w:rsidRDefault="00947E9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7E95" w:rsidRPr="00393EE1" w:rsidRDefault="00947E9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7E95" w:rsidRPr="00393EE1" w:rsidRDefault="00947E9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64239" w:rsidRDefault="00464239" w:rsidP="004642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464239" w:rsidRPr="00E012BE" w:rsidRDefault="00464239" w:rsidP="004642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Руководитель финансового управления                                                                          В.И.Щербина</w:t>
      </w:r>
    </w:p>
    <w:p w:rsidR="00393EE1" w:rsidRDefault="00393EE1"/>
    <w:sectPr w:rsidR="00393EE1" w:rsidSect="00393EE1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8AD" w:rsidRDefault="006F58AD" w:rsidP="00732B84">
      <w:pPr>
        <w:spacing w:after="0" w:line="240" w:lineRule="auto"/>
      </w:pPr>
      <w:r>
        <w:separator/>
      </w:r>
    </w:p>
  </w:endnote>
  <w:endnote w:type="continuationSeparator" w:id="1">
    <w:p w:rsidR="006F58AD" w:rsidRDefault="006F58AD" w:rsidP="00732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8AD" w:rsidRDefault="006F58AD" w:rsidP="00732B84">
      <w:pPr>
        <w:spacing w:after="0" w:line="240" w:lineRule="auto"/>
      </w:pPr>
      <w:r>
        <w:separator/>
      </w:r>
    </w:p>
  </w:footnote>
  <w:footnote w:type="continuationSeparator" w:id="1">
    <w:p w:rsidR="006F58AD" w:rsidRDefault="006F58AD" w:rsidP="00732B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3EE1"/>
    <w:rsid w:val="000008B7"/>
    <w:rsid w:val="00001D09"/>
    <w:rsid w:val="000022F1"/>
    <w:rsid w:val="00025D24"/>
    <w:rsid w:val="000411AC"/>
    <w:rsid w:val="00051ED9"/>
    <w:rsid w:val="00056180"/>
    <w:rsid w:val="00072410"/>
    <w:rsid w:val="0007268A"/>
    <w:rsid w:val="00073A8E"/>
    <w:rsid w:val="0008717A"/>
    <w:rsid w:val="00087E0D"/>
    <w:rsid w:val="000F0263"/>
    <w:rsid w:val="001157F5"/>
    <w:rsid w:val="00143DB9"/>
    <w:rsid w:val="00145986"/>
    <w:rsid w:val="0015320A"/>
    <w:rsid w:val="00157090"/>
    <w:rsid w:val="001A5D53"/>
    <w:rsid w:val="001A7BE8"/>
    <w:rsid w:val="001B0F55"/>
    <w:rsid w:val="001C5764"/>
    <w:rsid w:val="001E0D4D"/>
    <w:rsid w:val="001E6254"/>
    <w:rsid w:val="00200397"/>
    <w:rsid w:val="002070DB"/>
    <w:rsid w:val="00207F0F"/>
    <w:rsid w:val="0021147A"/>
    <w:rsid w:val="00227399"/>
    <w:rsid w:val="00244313"/>
    <w:rsid w:val="00251760"/>
    <w:rsid w:val="0026348F"/>
    <w:rsid w:val="0027124D"/>
    <w:rsid w:val="00287347"/>
    <w:rsid w:val="00287B99"/>
    <w:rsid w:val="0029470C"/>
    <w:rsid w:val="002A4290"/>
    <w:rsid w:val="002B423B"/>
    <w:rsid w:val="002C16A1"/>
    <w:rsid w:val="002C6512"/>
    <w:rsid w:val="002D4BC0"/>
    <w:rsid w:val="002F208E"/>
    <w:rsid w:val="00317FD7"/>
    <w:rsid w:val="00335CA7"/>
    <w:rsid w:val="00342CC5"/>
    <w:rsid w:val="00362C22"/>
    <w:rsid w:val="003917AB"/>
    <w:rsid w:val="00393EE1"/>
    <w:rsid w:val="003A7217"/>
    <w:rsid w:val="003D1E42"/>
    <w:rsid w:val="003D4F26"/>
    <w:rsid w:val="003D746D"/>
    <w:rsid w:val="003F44BF"/>
    <w:rsid w:val="00401BC8"/>
    <w:rsid w:val="00412EE9"/>
    <w:rsid w:val="00424FAF"/>
    <w:rsid w:val="00446208"/>
    <w:rsid w:val="00462BFD"/>
    <w:rsid w:val="00464239"/>
    <w:rsid w:val="004F0514"/>
    <w:rsid w:val="00510BF6"/>
    <w:rsid w:val="00527D63"/>
    <w:rsid w:val="00536ECD"/>
    <w:rsid w:val="00556C11"/>
    <w:rsid w:val="00577DA6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61E85"/>
    <w:rsid w:val="006A7645"/>
    <w:rsid w:val="006B51A8"/>
    <w:rsid w:val="006B735E"/>
    <w:rsid w:val="006C6E09"/>
    <w:rsid w:val="006C6E6B"/>
    <w:rsid w:val="006D0F23"/>
    <w:rsid w:val="006D2D9A"/>
    <w:rsid w:val="006E6155"/>
    <w:rsid w:val="006F58AD"/>
    <w:rsid w:val="00722FE2"/>
    <w:rsid w:val="00730A7E"/>
    <w:rsid w:val="00732572"/>
    <w:rsid w:val="00732B84"/>
    <w:rsid w:val="00734A51"/>
    <w:rsid w:val="00744E16"/>
    <w:rsid w:val="0077640E"/>
    <w:rsid w:val="007A2168"/>
    <w:rsid w:val="007C7177"/>
    <w:rsid w:val="007C737B"/>
    <w:rsid w:val="007D2711"/>
    <w:rsid w:val="007E4681"/>
    <w:rsid w:val="008013FE"/>
    <w:rsid w:val="00803BD9"/>
    <w:rsid w:val="00811A27"/>
    <w:rsid w:val="00821804"/>
    <w:rsid w:val="00822CC3"/>
    <w:rsid w:val="00834103"/>
    <w:rsid w:val="0085186C"/>
    <w:rsid w:val="00865F12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47E95"/>
    <w:rsid w:val="0095673A"/>
    <w:rsid w:val="00960E27"/>
    <w:rsid w:val="00966E6C"/>
    <w:rsid w:val="00970465"/>
    <w:rsid w:val="00972E43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3069C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65561"/>
    <w:rsid w:val="00B73621"/>
    <w:rsid w:val="00B77B00"/>
    <w:rsid w:val="00BA2EC2"/>
    <w:rsid w:val="00BB2EEE"/>
    <w:rsid w:val="00BD00EE"/>
    <w:rsid w:val="00BE5FF3"/>
    <w:rsid w:val="00BF7DD6"/>
    <w:rsid w:val="00C23074"/>
    <w:rsid w:val="00C44102"/>
    <w:rsid w:val="00C871AF"/>
    <w:rsid w:val="00C94629"/>
    <w:rsid w:val="00C9595E"/>
    <w:rsid w:val="00CA7E21"/>
    <w:rsid w:val="00CB3298"/>
    <w:rsid w:val="00CB6212"/>
    <w:rsid w:val="00CF7D36"/>
    <w:rsid w:val="00D2113B"/>
    <w:rsid w:val="00D3552A"/>
    <w:rsid w:val="00D55F7C"/>
    <w:rsid w:val="00D64F07"/>
    <w:rsid w:val="00DB4312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44A33"/>
    <w:rsid w:val="00F6025E"/>
    <w:rsid w:val="00F9412D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732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32B84"/>
  </w:style>
  <w:style w:type="paragraph" w:styleId="a5">
    <w:name w:val="footer"/>
    <w:basedOn w:val="a"/>
    <w:link w:val="a6"/>
    <w:uiPriority w:val="99"/>
    <w:semiHidden/>
    <w:unhideWhenUsed/>
    <w:rsid w:val="00732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32B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Сайко</cp:lastModifiedBy>
  <cp:revision>9</cp:revision>
  <cp:lastPrinted>2013-10-04T03:43:00Z</cp:lastPrinted>
  <dcterms:created xsi:type="dcterms:W3CDTF">2013-07-08T04:04:00Z</dcterms:created>
  <dcterms:modified xsi:type="dcterms:W3CDTF">2013-10-04T03:45:00Z</dcterms:modified>
</cp:coreProperties>
</file>