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322" w:rsidRPr="003D2DB0" w:rsidRDefault="00B43322" w:rsidP="00470C49">
      <w:pPr>
        <w:pStyle w:val="ConsPlusNormal"/>
        <w:widowControl/>
        <w:ind w:left="5245" w:firstLine="0"/>
        <w:jc w:val="right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3D2DB0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№ </w:t>
      </w:r>
      <w:r w:rsidR="0082455D" w:rsidRPr="003D2DB0"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3D2DB0" w:rsidRDefault="00D92B53" w:rsidP="00470C49">
      <w:pPr>
        <w:autoSpaceDE w:val="0"/>
        <w:autoSpaceDN w:val="0"/>
        <w:adjustRightInd w:val="0"/>
        <w:ind w:left="5245"/>
        <w:jc w:val="right"/>
        <w:rPr>
          <w:color w:val="000000"/>
        </w:rPr>
      </w:pPr>
      <w:r w:rsidRPr="003D2DB0">
        <w:rPr>
          <w:color w:val="000000"/>
        </w:rPr>
        <w:t xml:space="preserve">к </w:t>
      </w:r>
      <w:r w:rsidR="00007F34" w:rsidRPr="003D2DB0">
        <w:rPr>
          <w:color w:val="000000"/>
        </w:rPr>
        <w:t xml:space="preserve">программе «Развитие малого и </w:t>
      </w:r>
    </w:p>
    <w:p w:rsidR="003D2DB0" w:rsidRDefault="00007F34" w:rsidP="00470C49">
      <w:pPr>
        <w:autoSpaceDE w:val="0"/>
        <w:autoSpaceDN w:val="0"/>
        <w:adjustRightInd w:val="0"/>
        <w:ind w:left="5245"/>
        <w:jc w:val="right"/>
        <w:rPr>
          <w:color w:val="000000"/>
        </w:rPr>
      </w:pPr>
      <w:r w:rsidRPr="003D2DB0">
        <w:rPr>
          <w:color w:val="000000"/>
        </w:rPr>
        <w:t xml:space="preserve">среднего предпринимательства </w:t>
      </w:r>
    </w:p>
    <w:p w:rsidR="00D92B53" w:rsidRPr="003D2DB0" w:rsidRDefault="00007F34" w:rsidP="00470C49">
      <w:pPr>
        <w:autoSpaceDE w:val="0"/>
        <w:autoSpaceDN w:val="0"/>
        <w:adjustRightInd w:val="0"/>
        <w:ind w:left="5245"/>
        <w:jc w:val="right"/>
        <w:rPr>
          <w:color w:val="000000"/>
        </w:rPr>
      </w:pPr>
      <w:r w:rsidRPr="003D2DB0">
        <w:rPr>
          <w:color w:val="000000"/>
        </w:rPr>
        <w:t>на территории города Назарово»</w:t>
      </w:r>
    </w:p>
    <w:p w:rsidR="00B43322" w:rsidRDefault="00B43322"/>
    <w:p w:rsidR="00DF6182" w:rsidRDefault="0082455D" w:rsidP="00855D0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82455D">
        <w:rPr>
          <w:sz w:val="28"/>
          <w:szCs w:val="28"/>
        </w:rPr>
        <w:t>Основные меры правового регулирования в сфере</w:t>
      </w:r>
      <w:r w:rsidR="00855D08">
        <w:rPr>
          <w:sz w:val="28"/>
          <w:szCs w:val="28"/>
        </w:rPr>
        <w:t xml:space="preserve"> поддержки предпринимательства</w:t>
      </w:r>
      <w:r w:rsidRPr="0082455D">
        <w:rPr>
          <w:sz w:val="28"/>
          <w:szCs w:val="28"/>
        </w:rPr>
        <w:t xml:space="preserve">, направленные на достижение цели и (или) </w:t>
      </w:r>
    </w:p>
    <w:p w:rsidR="00B43322" w:rsidRPr="0082455D" w:rsidRDefault="0082455D" w:rsidP="00855D0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82455D">
        <w:rPr>
          <w:sz w:val="28"/>
          <w:szCs w:val="28"/>
        </w:rPr>
        <w:t>конечных результатов программы</w:t>
      </w:r>
    </w:p>
    <w:p w:rsidR="00B43322" w:rsidRPr="005A734D" w:rsidRDefault="00B43322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73" w:type="dxa"/>
        <w:tblLook w:val="01E0"/>
      </w:tblPr>
      <w:tblGrid>
        <w:gridCol w:w="648"/>
        <w:gridCol w:w="3855"/>
        <w:gridCol w:w="3543"/>
        <w:gridCol w:w="1927"/>
      </w:tblGrid>
      <w:tr w:rsidR="00B43322" w:rsidRPr="005A734D" w:rsidTr="007341DC">
        <w:tc>
          <w:tcPr>
            <w:tcW w:w="648" w:type="dxa"/>
            <w:vAlign w:val="center"/>
          </w:tcPr>
          <w:p w:rsidR="00B43322" w:rsidRPr="007341DC" w:rsidRDefault="00B43322" w:rsidP="00D169A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41D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341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341D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41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55" w:type="dxa"/>
            <w:vAlign w:val="center"/>
          </w:tcPr>
          <w:p w:rsidR="00B43322" w:rsidRPr="007341DC" w:rsidRDefault="00B43322" w:rsidP="00D33A6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41D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нормативного правового акта </w:t>
            </w:r>
          </w:p>
        </w:tc>
        <w:tc>
          <w:tcPr>
            <w:tcW w:w="3543" w:type="dxa"/>
            <w:vAlign w:val="center"/>
          </w:tcPr>
          <w:p w:rsidR="00B43322" w:rsidRPr="007341DC" w:rsidRDefault="00B43322" w:rsidP="00D169A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41DC">
              <w:rPr>
                <w:rFonts w:ascii="Times New Roman" w:hAnsi="Times New Roman" w:cs="Times New Roman"/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1927" w:type="dxa"/>
            <w:vAlign w:val="center"/>
          </w:tcPr>
          <w:p w:rsidR="007341DC" w:rsidRDefault="00B43322" w:rsidP="00D169A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41DC">
              <w:rPr>
                <w:rFonts w:ascii="Times New Roman" w:hAnsi="Times New Roman" w:cs="Times New Roman"/>
                <w:sz w:val="24"/>
                <w:szCs w:val="24"/>
              </w:rPr>
              <w:t xml:space="preserve">Срок принятия </w:t>
            </w:r>
          </w:p>
          <w:p w:rsidR="00B43322" w:rsidRPr="007341DC" w:rsidRDefault="00B43322" w:rsidP="00D169A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41DC">
              <w:rPr>
                <w:rFonts w:ascii="Times New Roman" w:hAnsi="Times New Roman" w:cs="Times New Roman"/>
                <w:sz w:val="24"/>
                <w:szCs w:val="24"/>
              </w:rPr>
              <w:t>(год, квартал)</w:t>
            </w:r>
          </w:p>
        </w:tc>
      </w:tr>
      <w:tr w:rsidR="00B43322" w:rsidRPr="007341DC" w:rsidTr="007341DC">
        <w:tc>
          <w:tcPr>
            <w:tcW w:w="648" w:type="dxa"/>
          </w:tcPr>
          <w:p w:rsidR="00B43322" w:rsidRPr="007341DC" w:rsidRDefault="007341DC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41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5" w:type="dxa"/>
          </w:tcPr>
          <w:p w:rsidR="00B43322" w:rsidRPr="007341DC" w:rsidRDefault="003C61D9" w:rsidP="00701E2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</w:t>
            </w:r>
            <w:r w:rsidR="00701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17.12.2013 № 2453-п</w:t>
            </w:r>
            <w:r w:rsidR="00701E21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01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порядка предоставления субсидий субъектам малого и (или) среднего предпринимательства на возмещение части затрат на уплату первого взноса (аванса) при заключении</w:t>
            </w:r>
            <w:r w:rsidR="00701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договоров лизинга оборудования»</w:t>
            </w:r>
          </w:p>
        </w:tc>
        <w:tc>
          <w:tcPr>
            <w:tcW w:w="3543" w:type="dxa"/>
          </w:tcPr>
          <w:p w:rsidR="00B43322" w:rsidRPr="007341DC" w:rsidRDefault="00EB22B4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порядка и условий предоставления субсидии на уплату первого взноса (аванса) при</w:t>
            </w:r>
            <w:r w:rsidR="009315B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B2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заключении договоро</w:t>
            </w:r>
            <w:r w:rsidR="009315B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B2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лизинга оборудования.</w:t>
            </w:r>
          </w:p>
        </w:tc>
        <w:tc>
          <w:tcPr>
            <w:tcW w:w="1927" w:type="dxa"/>
          </w:tcPr>
          <w:p w:rsidR="009315BA" w:rsidRPr="007341DC" w:rsidRDefault="00007F34" w:rsidP="007341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кв. </w:t>
            </w:r>
            <w:r w:rsidR="009315BA" w:rsidRPr="007341DC">
              <w:rPr>
                <w:color w:val="000000"/>
              </w:rPr>
              <w:t>2013</w:t>
            </w:r>
          </w:p>
          <w:p w:rsidR="00B43322" w:rsidRPr="007341DC" w:rsidRDefault="00B43322" w:rsidP="007341DC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3322" w:rsidRPr="007341DC" w:rsidTr="007341DC">
        <w:tc>
          <w:tcPr>
            <w:tcW w:w="648" w:type="dxa"/>
          </w:tcPr>
          <w:p w:rsidR="00B43322" w:rsidRPr="007341DC" w:rsidRDefault="007341DC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41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5" w:type="dxa"/>
          </w:tcPr>
          <w:p w:rsidR="00B43322" w:rsidRPr="007341DC" w:rsidRDefault="003C61D9" w:rsidP="00701E2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</w:t>
            </w:r>
            <w:r w:rsidR="00701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17.12.2013 № 2454-п</w:t>
            </w:r>
            <w:r w:rsidR="00701E21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01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порядка предоставления субсидий вновь созданным субъектам малого предпринимательс</w:t>
            </w:r>
            <w:r w:rsidR="007341DC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тва на возмещение части затрат, 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 с приобретением и созданием основных средств и началом пр</w:t>
            </w:r>
            <w:r w:rsidR="009315B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едпринимательской деятельности, 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перечня подлежащих субсидированию затрат субъек</w:t>
            </w:r>
            <w:r w:rsidR="007341DC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тов малого предпринимательства, 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</w:t>
            </w:r>
            <w:r w:rsidR="007341DC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яза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нных с приобретением и созданием основных средств и началом пр</w:t>
            </w:r>
            <w:r w:rsidR="009315B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едпринимательской деятельности, 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категорий физических </w:t>
            </w:r>
            <w:r w:rsidR="007341DC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лиц-учредителей юридических лиц,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являющихся субъект</w:t>
            </w:r>
            <w:r w:rsidR="007341DC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ами малого предпринимательства, 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относящихся к приоритетной целевой</w:t>
            </w:r>
            <w:proofErr w:type="gramEnd"/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группе</w:t>
            </w:r>
            <w:r w:rsidR="00701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543" w:type="dxa"/>
          </w:tcPr>
          <w:p w:rsidR="00B43322" w:rsidRPr="007341DC" w:rsidRDefault="00EB22B4" w:rsidP="009315B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B2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порядка предоставления субсидий вновь созданным субъектам малого предпринимательства</w:t>
            </w:r>
            <w:r w:rsidR="007341DC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315B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перечня подлежащих субсидированию затрат, категорий физических лиц-учредителей юридических лиц, являющихся субъектами малого предпринимательства, относящихся к приоритетной целевой группе. </w:t>
            </w:r>
            <w:proofErr w:type="gramEnd"/>
          </w:p>
        </w:tc>
        <w:tc>
          <w:tcPr>
            <w:tcW w:w="1927" w:type="dxa"/>
          </w:tcPr>
          <w:p w:rsidR="009315BA" w:rsidRPr="007341DC" w:rsidRDefault="00007F34" w:rsidP="007341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кв. </w:t>
            </w:r>
            <w:r w:rsidR="009315BA" w:rsidRPr="007341DC">
              <w:rPr>
                <w:color w:val="000000"/>
              </w:rPr>
              <w:t>2013</w:t>
            </w:r>
          </w:p>
          <w:p w:rsidR="00B43322" w:rsidRPr="007341DC" w:rsidRDefault="00B43322" w:rsidP="007341DC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1E21" w:rsidRPr="007341DC" w:rsidTr="00DA1972">
        <w:tc>
          <w:tcPr>
            <w:tcW w:w="648" w:type="dxa"/>
          </w:tcPr>
          <w:p w:rsidR="00701E21" w:rsidRPr="007341DC" w:rsidRDefault="00701E21" w:rsidP="00DA197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41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5" w:type="dxa"/>
          </w:tcPr>
          <w:p w:rsidR="00701E21" w:rsidRPr="007341DC" w:rsidRDefault="00701E21" w:rsidP="00DA197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07.02.2014 № 154-п «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внесении изменений в постановление администрации города от 17.12.2010 № 2019-п "Об утверждении административного регламента по оказанию помощи субъектам МСП в подготовке документов,  необходимых для 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участия в государственных и муниципальных программах поддержки 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543" w:type="dxa"/>
          </w:tcPr>
          <w:p w:rsidR="00701E21" w:rsidRPr="007341DC" w:rsidRDefault="00701E21" w:rsidP="00DA1972">
            <w:pPr>
              <w:rPr>
                <w:color w:val="000000"/>
              </w:rPr>
            </w:pPr>
            <w:r w:rsidRPr="007341DC">
              <w:rPr>
                <w:color w:val="000000"/>
              </w:rPr>
              <w:lastRenderedPageBreak/>
              <w:t>Внесение изменений в порядок обжалования действий (бездействий) должностного лица.</w:t>
            </w:r>
          </w:p>
          <w:p w:rsidR="00701E21" w:rsidRPr="007341DC" w:rsidRDefault="00701E21" w:rsidP="00DA197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</w:tcPr>
          <w:p w:rsidR="00701E21" w:rsidRPr="007341DC" w:rsidRDefault="00007F34" w:rsidP="00DA19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кв. </w:t>
            </w:r>
            <w:r w:rsidR="00701E21" w:rsidRPr="007341DC">
              <w:rPr>
                <w:color w:val="000000"/>
              </w:rPr>
              <w:t>2014</w:t>
            </w:r>
          </w:p>
          <w:p w:rsidR="00701E21" w:rsidRPr="007341DC" w:rsidRDefault="00701E21" w:rsidP="00DA197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1E21" w:rsidRPr="007341DC" w:rsidTr="007341DC">
        <w:tc>
          <w:tcPr>
            <w:tcW w:w="648" w:type="dxa"/>
          </w:tcPr>
          <w:p w:rsidR="00701E21" w:rsidRPr="007341DC" w:rsidRDefault="00701E21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55" w:type="dxa"/>
          </w:tcPr>
          <w:p w:rsidR="00701E21" w:rsidRPr="007341DC" w:rsidRDefault="00701E21" w:rsidP="00701E2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от 26.02.2014 № 257-п «О внесении</w:t>
            </w:r>
            <w:r w:rsidR="002E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изменений в постановление администрации города от 09.10.2013 № 1982-п «Об утверждении муниципальной программы «Развитие малого и среднего предпринимательства в городе Назарово на 2014-2016 годы»</w:t>
            </w:r>
          </w:p>
        </w:tc>
        <w:tc>
          <w:tcPr>
            <w:tcW w:w="3543" w:type="dxa"/>
          </w:tcPr>
          <w:p w:rsidR="00701E21" w:rsidRPr="00EB22B4" w:rsidRDefault="002E1714" w:rsidP="00D6640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Внесение изменений в приложения 2,3 программы </w:t>
            </w:r>
            <w:r w:rsidR="00D66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</w:t>
            </w:r>
            <w:r w:rsidR="00D66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кредиторской задолженности</w:t>
            </w:r>
            <w:r w:rsidR="00D66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27" w:type="dxa"/>
          </w:tcPr>
          <w:p w:rsidR="00701E21" w:rsidRPr="007341DC" w:rsidRDefault="00007F34" w:rsidP="007341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кв. </w:t>
            </w:r>
            <w:r w:rsidR="002E1714">
              <w:rPr>
                <w:color w:val="000000"/>
              </w:rPr>
              <w:t>2014</w:t>
            </w:r>
          </w:p>
        </w:tc>
      </w:tr>
      <w:tr w:rsidR="003C61D9" w:rsidRPr="007341DC" w:rsidTr="007341DC">
        <w:tc>
          <w:tcPr>
            <w:tcW w:w="648" w:type="dxa"/>
          </w:tcPr>
          <w:p w:rsidR="003C61D9" w:rsidRPr="007341DC" w:rsidRDefault="002E1714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5" w:type="dxa"/>
          </w:tcPr>
          <w:p w:rsidR="003C61D9" w:rsidRPr="007341DC" w:rsidRDefault="003C61D9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"О внесении изменений в постановление администрации города от 17.12.2013 № 2453-п "Об утверждении порядка предоставления субсидий субъектам МСП на возмещение части затрат на уплату первого взноса (аванса) при заключении договоро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лизинга оборудования"</w:t>
            </w:r>
          </w:p>
        </w:tc>
        <w:tc>
          <w:tcPr>
            <w:tcW w:w="3543" w:type="dxa"/>
          </w:tcPr>
          <w:p w:rsidR="003C61D9" w:rsidRPr="007341DC" w:rsidRDefault="00EB22B4" w:rsidP="007341D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Внесение изменений в порядок 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предоставления субсидий на возмещение части затрат на уплату первого взноса (аванса) при заключении договоров лизинга оборудования </w:t>
            </w:r>
            <w:r w:rsidRPr="00EB2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B2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ствии с федеральными требованиями.</w:t>
            </w:r>
          </w:p>
        </w:tc>
        <w:tc>
          <w:tcPr>
            <w:tcW w:w="1927" w:type="dxa"/>
          </w:tcPr>
          <w:p w:rsidR="009315BA" w:rsidRPr="007341DC" w:rsidRDefault="00007F34" w:rsidP="007341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кв. </w:t>
            </w:r>
            <w:r w:rsidR="009315BA" w:rsidRPr="007341DC">
              <w:rPr>
                <w:color w:val="000000"/>
              </w:rPr>
              <w:t>2014</w:t>
            </w:r>
          </w:p>
          <w:p w:rsidR="003C61D9" w:rsidRPr="007341DC" w:rsidRDefault="003C61D9" w:rsidP="007341DC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61D9" w:rsidRPr="007341DC" w:rsidTr="007341DC">
        <w:tc>
          <w:tcPr>
            <w:tcW w:w="648" w:type="dxa"/>
          </w:tcPr>
          <w:p w:rsidR="003C61D9" w:rsidRPr="007341DC" w:rsidRDefault="002E1714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5" w:type="dxa"/>
          </w:tcPr>
          <w:p w:rsidR="003C61D9" w:rsidRPr="007341DC" w:rsidRDefault="003C61D9" w:rsidP="002E1714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</w:t>
            </w:r>
            <w:r w:rsidR="002E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23.06.2014 № 1133-п «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в постановление администрации города от 17.12.2013 № 2454-п  "Об утверждении порядка предоставления субсидий вновь созданным субъектам малого предпринимательства на возмещение части затрат</w:t>
            </w:r>
            <w:r w:rsidR="007341DC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 с приобретением и созданием основных средств и началом пр</w:t>
            </w:r>
            <w:r w:rsidR="007341DC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едпринимательской деятельности, 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перечня подлежащих субсидированию затрат субъектов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малого предпринимательства, св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нных с приобретением и созданием основных средств и началом п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редпринимательской деятельности, 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категорий физических 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лиц-учредителей</w:t>
            </w:r>
            <w:proofErr w:type="gramEnd"/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юридических лиц,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являющихся субъект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ами малого предпринимательства, 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относящихся к приоритетной целевой группе</w:t>
            </w:r>
            <w:r w:rsidR="002E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543" w:type="dxa"/>
          </w:tcPr>
          <w:p w:rsidR="003C61D9" w:rsidRPr="007341DC" w:rsidRDefault="00EB22B4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Внесение изменений в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порядок предоставления субсидий</w:t>
            </w:r>
            <w:r w:rsidRPr="00EB2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вновь созданным субъектам малого предпринимательства </w:t>
            </w:r>
            <w:r w:rsidRPr="00EB2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федеральными требованиями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:rsidR="009315BA" w:rsidRPr="007341DC" w:rsidRDefault="00007F34" w:rsidP="007341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кв. </w:t>
            </w:r>
            <w:r w:rsidR="009315BA" w:rsidRPr="007341DC">
              <w:rPr>
                <w:color w:val="000000"/>
              </w:rPr>
              <w:t>2014</w:t>
            </w:r>
          </w:p>
          <w:p w:rsidR="003C61D9" w:rsidRPr="007341DC" w:rsidRDefault="003C61D9" w:rsidP="007341DC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61D9" w:rsidRPr="007341DC" w:rsidTr="007341DC">
        <w:tc>
          <w:tcPr>
            <w:tcW w:w="648" w:type="dxa"/>
          </w:tcPr>
          <w:p w:rsidR="003C61D9" w:rsidRPr="007341DC" w:rsidRDefault="002E1714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5" w:type="dxa"/>
          </w:tcPr>
          <w:p w:rsidR="003C61D9" w:rsidRPr="007341DC" w:rsidRDefault="003C61D9" w:rsidP="002E1714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</w:t>
            </w:r>
            <w:r w:rsidR="002E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23.06.2014 № 1135-п «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утверждении порядка предоставления субсидии субъектам малого и (или) среднего 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предпринимательс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тва на возмещение части затрат, 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 с приобретением оборудования в ц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елях создания и (или) развития 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(или) модерниза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производства товаров (работ,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услуг)</w:t>
            </w:r>
            <w:r w:rsidR="002E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543" w:type="dxa"/>
          </w:tcPr>
          <w:p w:rsidR="003C61D9" w:rsidRPr="007341DC" w:rsidRDefault="00EB22B4" w:rsidP="00863B7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Определения порядка предоставления субсидии на возмещение части 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затрат, связанных </w:t>
            </w:r>
            <w:r w:rsidRPr="00EB2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модернизацией </w:t>
            </w:r>
            <w:r w:rsidRPr="00EB2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оборудования.</w:t>
            </w:r>
          </w:p>
        </w:tc>
        <w:tc>
          <w:tcPr>
            <w:tcW w:w="1927" w:type="dxa"/>
          </w:tcPr>
          <w:p w:rsidR="009315BA" w:rsidRPr="007341DC" w:rsidRDefault="00007F34" w:rsidP="007341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 кв. </w:t>
            </w:r>
            <w:r w:rsidR="009315BA" w:rsidRPr="007341DC">
              <w:rPr>
                <w:color w:val="000000"/>
              </w:rPr>
              <w:t>2014</w:t>
            </w:r>
          </w:p>
          <w:p w:rsidR="003C61D9" w:rsidRPr="007341DC" w:rsidRDefault="003C61D9" w:rsidP="007341DC">
            <w:pPr>
              <w:jc w:val="center"/>
              <w:rPr>
                <w:color w:val="000000"/>
              </w:rPr>
            </w:pPr>
          </w:p>
        </w:tc>
      </w:tr>
      <w:tr w:rsidR="003C61D9" w:rsidRPr="007341DC" w:rsidTr="007341DC">
        <w:tc>
          <w:tcPr>
            <w:tcW w:w="648" w:type="dxa"/>
          </w:tcPr>
          <w:p w:rsidR="003C61D9" w:rsidRPr="007341DC" w:rsidRDefault="002E1714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855" w:type="dxa"/>
          </w:tcPr>
          <w:p w:rsidR="003C61D9" w:rsidRPr="007341DC" w:rsidRDefault="002F77BC" w:rsidP="002E1714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</w:t>
            </w:r>
            <w:r w:rsidR="002E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23.06.2014 № 1136-п</w:t>
            </w:r>
            <w:r w:rsidR="002E1714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E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утверждении </w:t>
            </w:r>
            <w:proofErr w:type="gramStart"/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дка проведения конкурса технико-экономических обоснований 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 малого</w:t>
            </w:r>
            <w:proofErr w:type="gramEnd"/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среднего предпринимательства по предоставлению субсидий</w:t>
            </w:r>
            <w:r w:rsidR="002E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543" w:type="dxa"/>
          </w:tcPr>
          <w:p w:rsidR="003C61D9" w:rsidRPr="007341DC" w:rsidRDefault="00EB22B4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порядка проведения конкурса ТЭО по предоставлению субсидий.</w:t>
            </w:r>
          </w:p>
        </w:tc>
        <w:tc>
          <w:tcPr>
            <w:tcW w:w="1927" w:type="dxa"/>
          </w:tcPr>
          <w:p w:rsidR="009315BA" w:rsidRPr="007341DC" w:rsidRDefault="00007F34" w:rsidP="007341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кв. </w:t>
            </w:r>
            <w:r w:rsidR="009315BA" w:rsidRPr="007341DC">
              <w:rPr>
                <w:color w:val="000000"/>
              </w:rPr>
              <w:t>2014</w:t>
            </w:r>
          </w:p>
          <w:p w:rsidR="003C61D9" w:rsidRPr="007341DC" w:rsidRDefault="003C61D9" w:rsidP="007341DC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77BC" w:rsidRPr="007341DC" w:rsidTr="007341DC">
        <w:tc>
          <w:tcPr>
            <w:tcW w:w="648" w:type="dxa"/>
          </w:tcPr>
          <w:p w:rsidR="002F77BC" w:rsidRPr="007341DC" w:rsidRDefault="002E1714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5" w:type="dxa"/>
          </w:tcPr>
          <w:p w:rsidR="002F77BC" w:rsidRPr="007341DC" w:rsidRDefault="002F77BC" w:rsidP="002E1714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</w:t>
            </w:r>
            <w:r w:rsidR="002E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25.07.2014 № 1361-п «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в постановление администрации города от 23.06.2014 № 1135-п "Об утверждении Порядка предоставления субсидии субъектам малого и (или) среднего предпринимательс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тва на возмещение части затрат, 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связанных с приобретением оборудования в 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 создания и (или) развития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(или) модернизац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ии производства товаров (работ, 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услуг)</w:t>
            </w:r>
            <w:r w:rsidR="002E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543" w:type="dxa"/>
          </w:tcPr>
          <w:p w:rsidR="002F77BC" w:rsidRPr="007341DC" w:rsidRDefault="00EB22B4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несение изменений в порядок 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 субсидий</w:t>
            </w:r>
            <w:r w:rsidR="00863B7A" w:rsidRPr="00EB2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части 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затрат, связанных с модернизацией оборудования, </w:t>
            </w:r>
            <w:r w:rsidRPr="00EB2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федеральными требованиями.</w:t>
            </w:r>
          </w:p>
        </w:tc>
        <w:tc>
          <w:tcPr>
            <w:tcW w:w="1927" w:type="dxa"/>
          </w:tcPr>
          <w:p w:rsidR="009315BA" w:rsidRPr="007341DC" w:rsidRDefault="00007F34" w:rsidP="007341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кв. </w:t>
            </w:r>
            <w:r w:rsidR="009315BA" w:rsidRPr="007341DC">
              <w:rPr>
                <w:color w:val="000000"/>
              </w:rPr>
              <w:t>2014</w:t>
            </w:r>
          </w:p>
          <w:p w:rsidR="002F77BC" w:rsidRPr="007341DC" w:rsidRDefault="002F77BC" w:rsidP="007341DC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77BC" w:rsidRPr="007341DC" w:rsidTr="007341DC">
        <w:tc>
          <w:tcPr>
            <w:tcW w:w="648" w:type="dxa"/>
          </w:tcPr>
          <w:p w:rsidR="002F77BC" w:rsidRPr="007341DC" w:rsidRDefault="002E1714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5" w:type="dxa"/>
          </w:tcPr>
          <w:p w:rsidR="002F77BC" w:rsidRPr="007341DC" w:rsidRDefault="00EB22B4" w:rsidP="002E1714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</w:t>
            </w:r>
            <w:r w:rsidR="002E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30.10.2014 № 2017-п «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в постановление администрации города от 17.12.2010 № 2019-п "Об утверждении административного регламента по оказанию помощи субъектам малого и (или) среднего предпринимате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льства в подготовке документов, </w:t>
            </w:r>
            <w:r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необходимых для участия в государственных и муниципальных программах поддержки предпринимательства</w:t>
            </w:r>
            <w:r w:rsidR="002E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543" w:type="dxa"/>
          </w:tcPr>
          <w:p w:rsidR="002F77BC" w:rsidRPr="007341DC" w:rsidRDefault="00EB22B4" w:rsidP="00863B7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Внесение изменений в части оказания услуг МФЦ</w:t>
            </w:r>
            <w:r w:rsidR="00863B7A" w:rsidRPr="0073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оказанию помощи СМСП в подготовке документов, необходимых для участия в государственных и муниципальных программах поддержки предпринимательства</w:t>
            </w:r>
            <w:r w:rsidRPr="00EB2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:rsidR="009315BA" w:rsidRPr="007341DC" w:rsidRDefault="00007F34" w:rsidP="007341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кв. </w:t>
            </w:r>
            <w:r w:rsidR="009315BA" w:rsidRPr="007341DC">
              <w:rPr>
                <w:color w:val="000000"/>
              </w:rPr>
              <w:t>2014</w:t>
            </w:r>
          </w:p>
          <w:p w:rsidR="002F77BC" w:rsidRPr="007341DC" w:rsidRDefault="002F77BC" w:rsidP="007341DC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43322" w:rsidRPr="007341DC" w:rsidRDefault="00B43322" w:rsidP="00D33A6D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4"/>
          <w:szCs w:val="24"/>
        </w:rPr>
      </w:pPr>
    </w:p>
    <w:sectPr w:rsidR="00B43322" w:rsidRPr="007341DC" w:rsidSect="00B4332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322"/>
    <w:rsid w:val="00001D09"/>
    <w:rsid w:val="000022F1"/>
    <w:rsid w:val="00007F34"/>
    <w:rsid w:val="00011172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43DB9"/>
    <w:rsid w:val="00145986"/>
    <w:rsid w:val="0015320A"/>
    <w:rsid w:val="00157090"/>
    <w:rsid w:val="001A7BE8"/>
    <w:rsid w:val="001C5764"/>
    <w:rsid w:val="001D11FA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2E1714"/>
    <w:rsid w:val="002E6210"/>
    <w:rsid w:val="002F77BC"/>
    <w:rsid w:val="00317FD7"/>
    <w:rsid w:val="00335CA7"/>
    <w:rsid w:val="00342CC5"/>
    <w:rsid w:val="00362C22"/>
    <w:rsid w:val="003917AB"/>
    <w:rsid w:val="003A7217"/>
    <w:rsid w:val="003C61D9"/>
    <w:rsid w:val="003D1E42"/>
    <w:rsid w:val="003D2DB0"/>
    <w:rsid w:val="003D4F26"/>
    <w:rsid w:val="003D746D"/>
    <w:rsid w:val="00401BC8"/>
    <w:rsid w:val="00412EE9"/>
    <w:rsid w:val="00424FAF"/>
    <w:rsid w:val="00446208"/>
    <w:rsid w:val="00462BFD"/>
    <w:rsid w:val="00470C49"/>
    <w:rsid w:val="004F0514"/>
    <w:rsid w:val="00510BF6"/>
    <w:rsid w:val="00527D63"/>
    <w:rsid w:val="00536ECD"/>
    <w:rsid w:val="00556C11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46BD3"/>
    <w:rsid w:val="0065074A"/>
    <w:rsid w:val="006A7645"/>
    <w:rsid w:val="006B51A8"/>
    <w:rsid w:val="006C6E09"/>
    <w:rsid w:val="006D0F23"/>
    <w:rsid w:val="006E6155"/>
    <w:rsid w:val="00701E21"/>
    <w:rsid w:val="007341DC"/>
    <w:rsid w:val="00734A51"/>
    <w:rsid w:val="007506B2"/>
    <w:rsid w:val="007709C8"/>
    <w:rsid w:val="0077640E"/>
    <w:rsid w:val="007A2168"/>
    <w:rsid w:val="007C7177"/>
    <w:rsid w:val="007C737B"/>
    <w:rsid w:val="007D2711"/>
    <w:rsid w:val="008013FE"/>
    <w:rsid w:val="00821804"/>
    <w:rsid w:val="00822CC3"/>
    <w:rsid w:val="0082455D"/>
    <w:rsid w:val="00834103"/>
    <w:rsid w:val="0085186C"/>
    <w:rsid w:val="00855D08"/>
    <w:rsid w:val="00863B7A"/>
    <w:rsid w:val="00870FDB"/>
    <w:rsid w:val="008908A4"/>
    <w:rsid w:val="008A7609"/>
    <w:rsid w:val="008B42DA"/>
    <w:rsid w:val="008C6836"/>
    <w:rsid w:val="009066C8"/>
    <w:rsid w:val="009102E6"/>
    <w:rsid w:val="0092580E"/>
    <w:rsid w:val="009274BD"/>
    <w:rsid w:val="009315BA"/>
    <w:rsid w:val="009322A0"/>
    <w:rsid w:val="00937922"/>
    <w:rsid w:val="0095673A"/>
    <w:rsid w:val="00960E27"/>
    <w:rsid w:val="0097655B"/>
    <w:rsid w:val="009930A9"/>
    <w:rsid w:val="009B2EA7"/>
    <w:rsid w:val="009C2858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B1540D"/>
    <w:rsid w:val="00B307B2"/>
    <w:rsid w:val="00B43322"/>
    <w:rsid w:val="00B47065"/>
    <w:rsid w:val="00B571F9"/>
    <w:rsid w:val="00B74F65"/>
    <w:rsid w:val="00B77B00"/>
    <w:rsid w:val="00BA2EC2"/>
    <w:rsid w:val="00BB2EEE"/>
    <w:rsid w:val="00BD00EE"/>
    <w:rsid w:val="00BE5FF3"/>
    <w:rsid w:val="00BF7DD6"/>
    <w:rsid w:val="00C326CC"/>
    <w:rsid w:val="00C44102"/>
    <w:rsid w:val="00C871AF"/>
    <w:rsid w:val="00C94629"/>
    <w:rsid w:val="00CA7E21"/>
    <w:rsid w:val="00CB3298"/>
    <w:rsid w:val="00CB6212"/>
    <w:rsid w:val="00CF7D36"/>
    <w:rsid w:val="00D2113B"/>
    <w:rsid w:val="00D33A6D"/>
    <w:rsid w:val="00D3552A"/>
    <w:rsid w:val="00D55F7C"/>
    <w:rsid w:val="00D66403"/>
    <w:rsid w:val="00D92B53"/>
    <w:rsid w:val="00DB4312"/>
    <w:rsid w:val="00DC726E"/>
    <w:rsid w:val="00DF22B0"/>
    <w:rsid w:val="00DF6182"/>
    <w:rsid w:val="00E014A8"/>
    <w:rsid w:val="00E051B5"/>
    <w:rsid w:val="00E07456"/>
    <w:rsid w:val="00E3602C"/>
    <w:rsid w:val="00E720F6"/>
    <w:rsid w:val="00E8770F"/>
    <w:rsid w:val="00EB22B4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33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"/>
    <w:basedOn w:val="a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B433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SamLab.ws</cp:lastModifiedBy>
  <cp:revision>14</cp:revision>
  <cp:lastPrinted>2014-10-31T11:18:00Z</cp:lastPrinted>
  <dcterms:created xsi:type="dcterms:W3CDTF">2013-07-08T04:03:00Z</dcterms:created>
  <dcterms:modified xsi:type="dcterms:W3CDTF">2014-11-14T05:39:00Z</dcterms:modified>
</cp:coreProperties>
</file>