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D86" w:rsidRPr="00BF7D86" w:rsidRDefault="001B253E" w:rsidP="00BF7D86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B71DC">
        <w:rPr>
          <w:rFonts w:ascii="Times New Roman" w:hAnsi="Times New Roman" w:cs="Times New Roman"/>
          <w:sz w:val="28"/>
          <w:szCs w:val="28"/>
        </w:rPr>
        <w:t>4</w:t>
      </w:r>
    </w:p>
    <w:p w:rsidR="00BF7D86" w:rsidRPr="00BF7D86" w:rsidRDefault="00BF7D86" w:rsidP="00BF7D86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F7D86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F7D86" w:rsidRDefault="00BF7D86" w:rsidP="00BF7D86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F7D86">
        <w:rPr>
          <w:rFonts w:ascii="Times New Roman" w:hAnsi="Times New Roman" w:cs="Times New Roman"/>
          <w:sz w:val="28"/>
          <w:szCs w:val="28"/>
        </w:rPr>
        <w:t xml:space="preserve">«Развитие транспортной системы города </w:t>
      </w:r>
    </w:p>
    <w:p w:rsidR="00BF7D86" w:rsidRPr="00BF7D86" w:rsidRDefault="00BF7D86" w:rsidP="00BF7D86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F7D86">
        <w:rPr>
          <w:rFonts w:ascii="Times New Roman" w:hAnsi="Times New Roman" w:cs="Times New Roman"/>
          <w:sz w:val="28"/>
          <w:szCs w:val="28"/>
        </w:rPr>
        <w:t xml:space="preserve">Назарово» </w:t>
      </w:r>
    </w:p>
    <w:p w:rsidR="00BF7D86" w:rsidRPr="00BF7D86" w:rsidRDefault="00BF7D86" w:rsidP="00BF7D86">
      <w:pPr>
        <w:autoSpaceDE w:val="0"/>
        <w:autoSpaceDN w:val="0"/>
        <w:adjustRightInd w:val="0"/>
        <w:spacing w:after="0" w:line="240" w:lineRule="atLeast"/>
        <w:ind w:left="6900"/>
        <w:jc w:val="center"/>
        <w:outlineLvl w:val="1"/>
        <w:rPr>
          <w:rFonts w:ascii="Times New Roman" w:hAnsi="Times New Roman" w:cs="Times New Roman"/>
        </w:rPr>
      </w:pPr>
    </w:p>
    <w:p w:rsidR="000E392D" w:rsidRDefault="004D66A3" w:rsidP="00BF7D86">
      <w:pPr>
        <w:autoSpaceDE w:val="0"/>
        <w:autoSpaceDN w:val="0"/>
        <w:adjustRightInd w:val="0"/>
        <w:spacing w:after="0" w:line="240" w:lineRule="atLeast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60EB1">
        <w:rPr>
          <w:rFonts w:ascii="Times New Roman" w:hAnsi="Times New Roman" w:cs="Times New Roman"/>
          <w:b/>
          <w:sz w:val="28"/>
          <w:szCs w:val="28"/>
        </w:rPr>
        <w:t>Подпрограмма 2</w:t>
      </w:r>
      <w:r w:rsidRPr="00260EB1">
        <w:rPr>
          <w:rFonts w:ascii="Times New Roman" w:hAnsi="Times New Roman" w:cs="Times New Roman"/>
          <w:sz w:val="28"/>
          <w:szCs w:val="28"/>
        </w:rPr>
        <w:t xml:space="preserve"> </w:t>
      </w:r>
      <w:r w:rsidR="00BF7D86" w:rsidRPr="00260EB1">
        <w:rPr>
          <w:rFonts w:ascii="Times New Roman" w:hAnsi="Times New Roman" w:cs="Times New Roman"/>
          <w:sz w:val="28"/>
          <w:szCs w:val="28"/>
        </w:rPr>
        <w:t>«Развитие,  модернизация и содержание улично -дорожной сети и искусственных сооружений города Назарово»</w:t>
      </w:r>
      <w:r w:rsidRPr="00260EB1">
        <w:rPr>
          <w:rFonts w:ascii="Times New Roman" w:hAnsi="Times New Roman" w:cs="Times New Roman"/>
          <w:sz w:val="28"/>
          <w:szCs w:val="28"/>
        </w:rPr>
        <w:t>,</w:t>
      </w:r>
    </w:p>
    <w:p w:rsidR="00BF7D86" w:rsidRPr="00260EB1" w:rsidRDefault="004D66A3" w:rsidP="00BF7D86">
      <w:pPr>
        <w:autoSpaceDE w:val="0"/>
        <w:autoSpaceDN w:val="0"/>
        <w:adjustRightInd w:val="0"/>
        <w:spacing w:after="0" w:line="240" w:lineRule="atLeast"/>
        <w:ind w:left="36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260EB1">
        <w:rPr>
          <w:rFonts w:ascii="Times New Roman" w:hAnsi="Times New Roman" w:cs="Times New Roman"/>
          <w:sz w:val="28"/>
          <w:szCs w:val="28"/>
        </w:rPr>
        <w:t xml:space="preserve"> реализуемая  в рамках муниципальной программы </w:t>
      </w:r>
      <w:r w:rsidRPr="00260EB1">
        <w:rPr>
          <w:rFonts w:ascii="Times New Roman" w:eastAsia="Calibri" w:hAnsi="Times New Roman" w:cs="Times New Roman"/>
          <w:sz w:val="28"/>
          <w:szCs w:val="28"/>
        </w:rPr>
        <w:t xml:space="preserve">«Развитие транспортной системы </w:t>
      </w:r>
      <w:r w:rsidRPr="00260EB1">
        <w:rPr>
          <w:rFonts w:ascii="Times New Roman" w:hAnsi="Times New Roman" w:cs="Times New Roman"/>
          <w:sz w:val="28"/>
          <w:szCs w:val="28"/>
        </w:rPr>
        <w:t>города Назарово</w:t>
      </w:r>
      <w:r w:rsidR="00194751" w:rsidRPr="00260EB1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194751" w:rsidRPr="004D66A3" w:rsidRDefault="00194751" w:rsidP="00BF7D86">
      <w:pPr>
        <w:autoSpaceDE w:val="0"/>
        <w:autoSpaceDN w:val="0"/>
        <w:adjustRightInd w:val="0"/>
        <w:spacing w:after="0" w:line="240" w:lineRule="atLeast"/>
        <w:ind w:left="360"/>
        <w:jc w:val="center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194751" w:rsidRPr="008D1153" w:rsidRDefault="00194751" w:rsidP="00194751">
      <w:pPr>
        <w:pStyle w:val="a9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D1153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6672"/>
      </w:tblGrid>
      <w:tr w:rsidR="00F9531C" w:rsidTr="00A3486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1C" w:rsidRDefault="00F9531C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1C" w:rsidRDefault="00F9531C" w:rsidP="000E392D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«Развитие,  модернизация и содержание улично -дорожной сети и искусственных сооружений города Назарово»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(далее – подпрограмма)</w:t>
            </w:r>
          </w:p>
        </w:tc>
      </w:tr>
      <w:tr w:rsidR="00F9531C" w:rsidTr="00A3486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1C" w:rsidRDefault="00F9531C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й программы, в рамках которой реализуется подпрограмма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1C" w:rsidRDefault="00F9531C" w:rsidP="000E392D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«Развитие транспортной системы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города Назарово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</w:p>
        </w:tc>
      </w:tr>
      <w:tr w:rsidR="00F9531C" w:rsidTr="00A3486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1C" w:rsidRDefault="00F9531C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Орган исполни</w:t>
            </w:r>
            <w:r w:rsidR="00A3486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тельной власти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города Назарово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(или) иной главный распоряди</w:t>
            </w:r>
            <w:r w:rsidR="00A3486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тель бюджетных средств, определен</w:t>
            </w:r>
            <w:r w:rsidR="00A3486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ный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й программе соиспол</w:t>
            </w:r>
            <w:r w:rsidR="00A3486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нителем программы, реализующую подпрограмму 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1C" w:rsidRPr="00D776A2" w:rsidRDefault="00F9531C">
            <w:pPr>
              <w:autoSpaceDE w:val="0"/>
              <w:autoSpaceDN w:val="0"/>
              <w:adjustRightInd w:val="0"/>
              <w:spacing w:after="0" w:line="240" w:lineRule="atLeast"/>
              <w:ind w:left="1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76A2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Назарово</w:t>
            </w:r>
          </w:p>
          <w:p w:rsidR="00F9531C" w:rsidRDefault="00F9531C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9531C" w:rsidTr="00A3486D">
        <w:trPr>
          <w:trHeight w:val="235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1C" w:rsidRDefault="00F9531C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1C" w:rsidRDefault="00F9531C" w:rsidP="00F9531C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9531C" w:rsidRPr="00BF7D86" w:rsidRDefault="00F9531C" w:rsidP="00F9531C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сохранности, модернизация и развитие сети автомобильных дорог города;</w:t>
            </w:r>
          </w:p>
          <w:p w:rsidR="00FD21EB" w:rsidRDefault="00FD21EB" w:rsidP="00FD21EB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9531C" w:rsidRPr="00BF7D86" w:rsidRDefault="00F9531C" w:rsidP="00F9531C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>выполнение текущих регламентных работ по содержанию автомобильных дорог общего пользования местного значения и искусственных сооружений на них;</w:t>
            </w:r>
          </w:p>
          <w:p w:rsidR="00F9531C" w:rsidRPr="00BF7D86" w:rsidRDefault="00F9531C" w:rsidP="00F9531C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>снижение влияния дорожных условий на безопасность дорожного движения;</w:t>
            </w:r>
          </w:p>
          <w:p w:rsidR="00F9531C" w:rsidRDefault="00F9531C" w:rsidP="00F9531C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качества выполняемых дорожных работ </w:t>
            </w:r>
          </w:p>
        </w:tc>
      </w:tr>
      <w:tr w:rsidR="00F9531C" w:rsidTr="00A3486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1C" w:rsidRDefault="00F9531C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1C" w:rsidRDefault="00F9531C" w:rsidP="00F9531C">
            <w:pPr>
              <w:autoSpaceDE w:val="0"/>
              <w:autoSpaceDN w:val="0"/>
              <w:adjustRightInd w:val="0"/>
              <w:spacing w:after="0" w:line="240" w:lineRule="atLeas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>Целевые индикаторы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9531C" w:rsidRPr="00BF7D86" w:rsidRDefault="00F9531C" w:rsidP="00F9531C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протяженности автомобильных дорог общего пользования местного  значения, работы по содержанию которых выполняются в объеме действующих нормативов; </w:t>
            </w:r>
          </w:p>
          <w:p w:rsidR="00F9531C" w:rsidRDefault="00F9531C" w:rsidP="00F9531C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>уменьшение доли дорожно-транспортных происшествий, совершению которых сопутствовало наличие неудовлетворительных дорожных условий на автомобильных дорогах общего пользования местного значения;</w:t>
            </w:r>
          </w:p>
        </w:tc>
      </w:tr>
      <w:tr w:rsidR="00EF1A4F" w:rsidTr="00A3486D">
        <w:trPr>
          <w:trHeight w:val="32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A4F" w:rsidRDefault="00EF1A4F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4F" w:rsidRPr="00EF1A4F" w:rsidRDefault="00EF1A4F" w:rsidP="00EF1A4F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1A4F">
              <w:rPr>
                <w:rFonts w:ascii="Times New Roman" w:eastAsia="Calibri" w:hAnsi="Times New Roman" w:cs="Times New Roman"/>
                <w:sz w:val="28"/>
                <w:szCs w:val="28"/>
              </w:rPr>
              <w:t>2014</w:t>
            </w:r>
            <w:r w:rsidRPr="00EF1A4F">
              <w:rPr>
                <w:rFonts w:ascii="Times New Roman" w:hAnsi="Times New Roman" w:cs="Times New Roman"/>
                <w:sz w:val="28"/>
                <w:szCs w:val="28"/>
              </w:rPr>
              <w:t>-2017</w:t>
            </w:r>
            <w:r w:rsidRPr="00EF1A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годы, </w:t>
            </w:r>
            <w:r w:rsidRPr="00EF1A4F">
              <w:rPr>
                <w:rFonts w:ascii="Times New Roman" w:hAnsi="Times New Roman" w:cs="Times New Roman"/>
                <w:sz w:val="28"/>
                <w:szCs w:val="28"/>
              </w:rPr>
              <w:t>этапы реализации программы не выделяются</w:t>
            </w:r>
          </w:p>
        </w:tc>
      </w:tr>
      <w:tr w:rsidR="00F9531C" w:rsidTr="00C94C5F">
        <w:trPr>
          <w:trHeight w:val="180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31C" w:rsidRDefault="00F9531C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финансирования подпрограммы, тыс. рублей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31C" w:rsidRPr="00C94C5F" w:rsidRDefault="00F9531C" w:rsidP="006D438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C5F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подпрограммы:</w:t>
            </w:r>
          </w:p>
          <w:p w:rsidR="00A57661" w:rsidRPr="000E392D" w:rsidRDefault="00A57661" w:rsidP="006D4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C5F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2014 – 201</w:t>
            </w:r>
            <w:r w:rsidR="000E392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94C5F">
              <w:rPr>
                <w:rFonts w:ascii="Times New Roman" w:hAnsi="Times New Roman" w:cs="Times New Roman"/>
                <w:sz w:val="28"/>
                <w:szCs w:val="28"/>
              </w:rPr>
              <w:t xml:space="preserve"> годы – </w:t>
            </w:r>
            <w:r w:rsidR="00B31D2F">
              <w:rPr>
                <w:rFonts w:ascii="Times New Roman" w:hAnsi="Times New Roman" w:cs="Times New Roman"/>
                <w:sz w:val="28"/>
                <w:szCs w:val="28"/>
              </w:rPr>
              <w:t>104 815,30376</w:t>
            </w:r>
            <w:r w:rsidRPr="000E392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A57661" w:rsidRPr="000E392D" w:rsidRDefault="00A57661" w:rsidP="006D43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E392D">
              <w:rPr>
                <w:rFonts w:ascii="Times New Roman" w:hAnsi="Times New Roman" w:cs="Times New Roman"/>
                <w:sz w:val="28"/>
                <w:szCs w:val="28"/>
              </w:rPr>
              <w:t>за с</w:t>
            </w:r>
            <w:r w:rsidR="006B2AAF" w:rsidRPr="000E392D">
              <w:rPr>
                <w:rFonts w:ascii="Times New Roman" w:hAnsi="Times New Roman" w:cs="Times New Roman"/>
                <w:sz w:val="28"/>
                <w:szCs w:val="28"/>
              </w:rPr>
              <w:t xml:space="preserve">чет средств местного бюджета – </w:t>
            </w:r>
            <w:r w:rsidR="00B31D2F">
              <w:rPr>
                <w:rFonts w:ascii="Times New Roman" w:hAnsi="Times New Roman" w:cs="Times New Roman"/>
                <w:sz w:val="28"/>
                <w:szCs w:val="28"/>
              </w:rPr>
              <w:t>72 196,70376</w:t>
            </w:r>
            <w:r w:rsidRPr="000E392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A57661" w:rsidRPr="000E392D" w:rsidRDefault="00A57661" w:rsidP="006D43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E392D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краевого бюджета – </w:t>
            </w:r>
            <w:r w:rsidR="00B70252" w:rsidRPr="000E392D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0E392D">
              <w:rPr>
                <w:rFonts w:ascii="Times New Roman" w:hAnsi="Times New Roman" w:cs="Times New Roman"/>
                <w:sz w:val="28"/>
                <w:szCs w:val="28"/>
              </w:rPr>
              <w:t> 618,</w:t>
            </w:r>
            <w:r w:rsidR="00551927" w:rsidRPr="000E392D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  <w:r w:rsidRPr="000E392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</w:t>
            </w:r>
          </w:p>
          <w:p w:rsidR="00A57661" w:rsidRPr="000E392D" w:rsidRDefault="00A57661" w:rsidP="006D43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A57661" w:rsidRPr="000E392D" w:rsidRDefault="00A57661" w:rsidP="006D43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E392D">
              <w:rPr>
                <w:rFonts w:ascii="Times New Roman" w:hAnsi="Times New Roman" w:cs="Times New Roman"/>
                <w:sz w:val="28"/>
                <w:szCs w:val="28"/>
              </w:rPr>
              <w:t xml:space="preserve">2014 год – </w:t>
            </w:r>
            <w:r w:rsidR="00B70252" w:rsidRPr="000E392D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D345A9" w:rsidRPr="000E392D">
              <w:rPr>
                <w:rFonts w:ascii="Times New Roman" w:hAnsi="Times New Roman" w:cs="Times New Roman"/>
                <w:sz w:val="28"/>
                <w:szCs w:val="28"/>
              </w:rPr>
              <w:t> 102,64376</w:t>
            </w:r>
            <w:r w:rsidRPr="000E392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A57661" w:rsidRPr="000E392D" w:rsidRDefault="00A57661" w:rsidP="006D43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E392D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– </w:t>
            </w:r>
            <w:r w:rsidR="00D345A9" w:rsidRPr="000E392D">
              <w:rPr>
                <w:rFonts w:ascii="Times New Roman" w:hAnsi="Times New Roman" w:cs="Times New Roman"/>
                <w:sz w:val="28"/>
                <w:szCs w:val="28"/>
              </w:rPr>
              <w:t>21 484,04376</w:t>
            </w:r>
            <w:r w:rsidRPr="000E392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A57661" w:rsidRPr="00C94C5F" w:rsidRDefault="00A57661" w:rsidP="006D43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E392D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краевого бюджета – </w:t>
            </w:r>
            <w:r w:rsidR="00B70252" w:rsidRPr="000E392D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551927" w:rsidRPr="000E392D">
              <w:rPr>
                <w:rFonts w:ascii="Times New Roman" w:hAnsi="Times New Roman" w:cs="Times New Roman"/>
                <w:sz w:val="28"/>
                <w:szCs w:val="28"/>
              </w:rPr>
              <w:t> 618,600</w:t>
            </w:r>
            <w:r w:rsidRPr="000E392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  <w:r w:rsidRPr="00C94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7661" w:rsidRPr="00C94C5F" w:rsidRDefault="00A57661" w:rsidP="006D43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A57661" w:rsidRPr="00C94C5F" w:rsidRDefault="00A57661" w:rsidP="006D43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94C5F"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 w:rsidR="00B31D2F">
              <w:rPr>
                <w:rFonts w:ascii="Times New Roman" w:hAnsi="Times New Roman" w:cs="Times New Roman"/>
                <w:sz w:val="28"/>
                <w:szCs w:val="28"/>
              </w:rPr>
              <w:t>16 132,07</w:t>
            </w:r>
            <w:r w:rsidRPr="00C94C5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A57661" w:rsidRPr="00C94C5F" w:rsidRDefault="00A57661" w:rsidP="006D43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94C5F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– </w:t>
            </w:r>
            <w:r w:rsidR="00B31D2F">
              <w:rPr>
                <w:rFonts w:ascii="Times New Roman" w:hAnsi="Times New Roman" w:cs="Times New Roman"/>
                <w:sz w:val="28"/>
                <w:szCs w:val="28"/>
              </w:rPr>
              <w:t>16 132,07</w:t>
            </w:r>
            <w:r w:rsidRPr="00C94C5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A57661" w:rsidRPr="00C94C5F" w:rsidRDefault="00A57661" w:rsidP="006D43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94C5F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краевого бюджета – 0,00 тыс. рублей, </w:t>
            </w:r>
          </w:p>
          <w:p w:rsidR="00A57661" w:rsidRPr="00C94C5F" w:rsidRDefault="00A57661" w:rsidP="006D43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A57661" w:rsidRPr="00C94C5F" w:rsidRDefault="00A57661" w:rsidP="006D43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94C5F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 w:rsidR="000E392D">
              <w:rPr>
                <w:rFonts w:ascii="Times New Roman" w:hAnsi="Times New Roman" w:cs="Times New Roman"/>
                <w:sz w:val="28"/>
                <w:szCs w:val="28"/>
              </w:rPr>
              <w:t>18 785,00</w:t>
            </w:r>
            <w:r w:rsidRPr="00C94C5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A57661" w:rsidRPr="00C94C5F" w:rsidRDefault="00A57661" w:rsidP="006D43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94C5F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– </w:t>
            </w:r>
            <w:r w:rsidR="000E392D">
              <w:rPr>
                <w:rFonts w:ascii="Times New Roman" w:hAnsi="Times New Roman" w:cs="Times New Roman"/>
                <w:sz w:val="28"/>
                <w:szCs w:val="28"/>
              </w:rPr>
              <w:t>18 785,00</w:t>
            </w:r>
            <w:r w:rsidRPr="00C94C5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4B567D" w:rsidRPr="00C94C5F" w:rsidRDefault="00A57661" w:rsidP="006D43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94C5F">
              <w:rPr>
                <w:rFonts w:ascii="Times New Roman" w:hAnsi="Times New Roman" w:cs="Times New Roman"/>
                <w:sz w:val="28"/>
                <w:szCs w:val="28"/>
              </w:rPr>
              <w:t>за счет средств краевого бюджета – 0,00 тыс. рублей</w:t>
            </w:r>
          </w:p>
          <w:p w:rsidR="000E392D" w:rsidRPr="00C94C5F" w:rsidRDefault="000E392D" w:rsidP="000E392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94C5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94C5F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B31D2F">
              <w:rPr>
                <w:rFonts w:ascii="Times New Roman" w:hAnsi="Times New Roman" w:cs="Times New Roman"/>
                <w:sz w:val="28"/>
                <w:szCs w:val="28"/>
              </w:rPr>
              <w:t>15 795,59</w:t>
            </w:r>
            <w:r w:rsidRPr="00C94C5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0E392D" w:rsidRPr="00C94C5F" w:rsidRDefault="000E392D" w:rsidP="000E392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94C5F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– </w:t>
            </w:r>
            <w:r w:rsidR="00B31D2F">
              <w:rPr>
                <w:rFonts w:ascii="Times New Roman" w:hAnsi="Times New Roman" w:cs="Times New Roman"/>
                <w:sz w:val="28"/>
                <w:szCs w:val="28"/>
              </w:rPr>
              <w:t>15 795,59</w:t>
            </w:r>
            <w:r w:rsidRPr="00C94C5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F9531C" w:rsidRPr="00C94C5F" w:rsidRDefault="000E392D" w:rsidP="000E392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4C5F">
              <w:rPr>
                <w:rFonts w:ascii="Times New Roman" w:hAnsi="Times New Roman" w:cs="Times New Roman"/>
                <w:sz w:val="28"/>
                <w:szCs w:val="28"/>
              </w:rPr>
              <w:t>за счет средств краевого бюджета – 0,00 тыс. рублей</w:t>
            </w:r>
          </w:p>
        </w:tc>
      </w:tr>
      <w:tr w:rsidR="00F9531C" w:rsidTr="00A3486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1C" w:rsidRDefault="00F9531C" w:rsidP="00A3486D">
            <w:pPr>
              <w:pStyle w:val="ConsPlusNonformat"/>
              <w:spacing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контроля за исполнением подпрограммы 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A3" w:rsidRPr="00260EB1" w:rsidRDefault="004D66A3" w:rsidP="004D66A3">
            <w:pPr>
              <w:pStyle w:val="ConsPlusCell"/>
              <w:jc w:val="both"/>
            </w:pPr>
            <w:r w:rsidRPr="00260EB1">
              <w:t>администрация города Назарово</w:t>
            </w:r>
          </w:p>
          <w:p w:rsidR="004D66A3" w:rsidRPr="00260EB1" w:rsidRDefault="004D66A3" w:rsidP="004D66A3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60EB1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администрации города </w:t>
            </w:r>
          </w:p>
          <w:p w:rsidR="00F9531C" w:rsidRPr="00260EB1" w:rsidRDefault="004D66A3" w:rsidP="004D66A3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0EB1">
              <w:rPr>
                <w:rFonts w:ascii="Times New Roman" w:hAnsi="Times New Roman" w:cs="Times New Roman"/>
                <w:sz w:val="28"/>
                <w:szCs w:val="28"/>
              </w:rPr>
              <w:t>МКУ «Контрольно-счетная палата г. Назарово»</w:t>
            </w:r>
          </w:p>
        </w:tc>
      </w:tr>
    </w:tbl>
    <w:p w:rsidR="005F55EA" w:rsidRDefault="005F55EA" w:rsidP="001E659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F55EA" w:rsidRDefault="005F55EA" w:rsidP="001E659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21209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A3486D" w:rsidRPr="00A3486D" w:rsidRDefault="00A3486D" w:rsidP="00A348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0"/>
          <w:szCs w:val="10"/>
        </w:rPr>
      </w:pPr>
    </w:p>
    <w:p w:rsidR="005C7D59" w:rsidRDefault="005F55EA" w:rsidP="00A348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5C7D59">
        <w:rPr>
          <w:rFonts w:ascii="Times New Roman" w:hAnsi="Times New Roman" w:cs="Times New Roman"/>
          <w:sz w:val="28"/>
          <w:szCs w:val="28"/>
        </w:rPr>
        <w:t>Постановка обще</w:t>
      </w:r>
      <w:r w:rsidR="00EB72A3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="005C7D59">
        <w:rPr>
          <w:rFonts w:ascii="Times New Roman" w:hAnsi="Times New Roman" w:cs="Times New Roman"/>
          <w:sz w:val="28"/>
          <w:szCs w:val="28"/>
        </w:rPr>
        <w:t>проблемы и обоснование необходимости разработки подпрограммы</w:t>
      </w:r>
    </w:p>
    <w:p w:rsidR="00E31384" w:rsidRPr="00A3486D" w:rsidRDefault="00E31384" w:rsidP="00A348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0"/>
          <w:szCs w:val="10"/>
        </w:rPr>
      </w:pPr>
    </w:p>
    <w:p w:rsidR="00E31384" w:rsidRDefault="00E31384" w:rsidP="00A348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2.1.1.</w:t>
      </w:r>
      <w:r w:rsidRPr="00E31384">
        <w:rPr>
          <w:rFonts w:ascii="Times New Roman" w:hAnsi="Times New Roman" w:cs="Times New Roman"/>
          <w:sz w:val="28"/>
          <w:szCs w:val="28"/>
        </w:rPr>
        <w:t>Объективные показатели, характеризующие положение дел</w:t>
      </w:r>
    </w:p>
    <w:p w:rsidR="00A3486D" w:rsidRPr="00A3486D" w:rsidRDefault="00A3486D" w:rsidP="00A348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0"/>
          <w:szCs w:val="10"/>
        </w:rPr>
      </w:pPr>
    </w:p>
    <w:p w:rsidR="00E31384" w:rsidRPr="00E31384" w:rsidRDefault="00E31384" w:rsidP="00A3486D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E31384">
        <w:rPr>
          <w:sz w:val="28"/>
          <w:szCs w:val="28"/>
        </w:rPr>
        <w:t>Общая протяженность автомобильных дорог общего пользования местного значения по состоянию на 01 января 201</w:t>
      </w:r>
      <w:r w:rsidR="000E392D">
        <w:rPr>
          <w:sz w:val="28"/>
          <w:szCs w:val="28"/>
        </w:rPr>
        <w:t>4</w:t>
      </w:r>
      <w:r w:rsidRPr="00E31384">
        <w:rPr>
          <w:sz w:val="28"/>
          <w:szCs w:val="28"/>
        </w:rPr>
        <w:t xml:space="preserve"> года составила: 19</w:t>
      </w:r>
      <w:r w:rsidR="000E392D">
        <w:rPr>
          <w:sz w:val="28"/>
          <w:szCs w:val="28"/>
        </w:rPr>
        <w:t>5,106</w:t>
      </w:r>
      <w:r w:rsidRPr="00E31384">
        <w:rPr>
          <w:sz w:val="28"/>
          <w:szCs w:val="28"/>
        </w:rPr>
        <w:t xml:space="preserve"> километров, в том числе:</w:t>
      </w:r>
    </w:p>
    <w:p w:rsidR="00E31384" w:rsidRPr="00E31384" w:rsidRDefault="00E31384" w:rsidP="00A3486D">
      <w:pPr>
        <w:pStyle w:val="3"/>
        <w:spacing w:after="0" w:line="160" w:lineRule="atLeast"/>
        <w:ind w:left="0" w:firstLine="709"/>
        <w:jc w:val="both"/>
        <w:rPr>
          <w:sz w:val="28"/>
          <w:szCs w:val="28"/>
        </w:rPr>
      </w:pPr>
      <w:r w:rsidRPr="00E31384">
        <w:rPr>
          <w:sz w:val="28"/>
          <w:szCs w:val="28"/>
        </w:rPr>
        <w:t>8</w:t>
      </w:r>
      <w:r w:rsidR="000E392D">
        <w:rPr>
          <w:sz w:val="28"/>
          <w:szCs w:val="28"/>
        </w:rPr>
        <w:t>4,319</w:t>
      </w:r>
      <w:r w:rsidRPr="00E31384">
        <w:rPr>
          <w:sz w:val="28"/>
          <w:szCs w:val="28"/>
        </w:rPr>
        <w:t xml:space="preserve"> км (43,2 %) – с усовершенствованным типом покрытия;</w:t>
      </w:r>
    </w:p>
    <w:p w:rsidR="00E31384" w:rsidRPr="00E31384" w:rsidRDefault="00E31384" w:rsidP="00E31384">
      <w:pPr>
        <w:pStyle w:val="3"/>
        <w:spacing w:after="0" w:line="240" w:lineRule="atLeast"/>
        <w:ind w:left="0" w:firstLine="709"/>
        <w:jc w:val="both"/>
        <w:rPr>
          <w:sz w:val="28"/>
          <w:szCs w:val="28"/>
        </w:rPr>
      </w:pPr>
      <w:r w:rsidRPr="00E31384">
        <w:rPr>
          <w:sz w:val="28"/>
          <w:szCs w:val="28"/>
        </w:rPr>
        <w:lastRenderedPageBreak/>
        <w:t>0,85 км (0,4 %) – с переходным типом покрытия;</w:t>
      </w:r>
    </w:p>
    <w:p w:rsidR="00E31384" w:rsidRPr="00E31384" w:rsidRDefault="00E31384" w:rsidP="00E31384">
      <w:pPr>
        <w:pStyle w:val="3"/>
        <w:spacing w:after="0" w:line="240" w:lineRule="atLeast"/>
        <w:ind w:left="0" w:firstLine="709"/>
        <w:jc w:val="both"/>
        <w:rPr>
          <w:sz w:val="28"/>
          <w:szCs w:val="28"/>
        </w:rPr>
      </w:pPr>
      <w:r w:rsidRPr="00E31384">
        <w:rPr>
          <w:sz w:val="28"/>
          <w:szCs w:val="28"/>
        </w:rPr>
        <w:t>109,937 км (56,4%) – не имеют покрытия, т.е. грунтовые.</w:t>
      </w:r>
    </w:p>
    <w:p w:rsidR="00E31384" w:rsidRPr="00E31384" w:rsidRDefault="00E31384" w:rsidP="00E31384">
      <w:pPr>
        <w:pStyle w:val="3"/>
        <w:spacing w:after="0" w:line="240" w:lineRule="atLeast"/>
        <w:ind w:left="0" w:firstLine="709"/>
        <w:jc w:val="both"/>
        <w:rPr>
          <w:sz w:val="28"/>
          <w:szCs w:val="28"/>
        </w:rPr>
      </w:pPr>
      <w:r w:rsidRPr="00E31384">
        <w:rPr>
          <w:sz w:val="28"/>
          <w:szCs w:val="28"/>
        </w:rPr>
        <w:t>На автомобильных дорогах общего пользования местного значения  насчитывается 9 искусственных сооружений, в том числе 6 железобетонных мостов (66,7%), 3 путепровода и эстакады на пересечениях железнодорожных путей и автомобильных дорог (33,3 %).</w:t>
      </w:r>
    </w:p>
    <w:p w:rsidR="00E31384" w:rsidRPr="00E31384" w:rsidRDefault="00E31384" w:rsidP="00E31384">
      <w:pPr>
        <w:pStyle w:val="3"/>
        <w:spacing w:after="0" w:line="240" w:lineRule="atLeast"/>
        <w:ind w:left="0" w:firstLine="709"/>
        <w:jc w:val="both"/>
        <w:rPr>
          <w:sz w:val="28"/>
          <w:szCs w:val="28"/>
        </w:rPr>
      </w:pPr>
      <w:r w:rsidRPr="00E31384">
        <w:rPr>
          <w:sz w:val="28"/>
          <w:szCs w:val="28"/>
        </w:rPr>
        <w:t xml:space="preserve">Плотность сети автомобильных дорог общего пользования </w:t>
      </w:r>
      <w:r w:rsidR="007F4C54">
        <w:rPr>
          <w:sz w:val="28"/>
          <w:szCs w:val="28"/>
        </w:rPr>
        <w:t>местного</w:t>
      </w:r>
      <w:r w:rsidRPr="00E31384">
        <w:rPr>
          <w:sz w:val="28"/>
          <w:szCs w:val="28"/>
        </w:rPr>
        <w:t xml:space="preserve"> значения </w:t>
      </w:r>
      <w:r w:rsidR="007F4C54">
        <w:rPr>
          <w:sz w:val="28"/>
          <w:szCs w:val="28"/>
        </w:rPr>
        <w:t>города</w:t>
      </w:r>
      <w:r w:rsidRPr="00E31384">
        <w:rPr>
          <w:sz w:val="28"/>
          <w:szCs w:val="28"/>
        </w:rPr>
        <w:t xml:space="preserve"> составляет 2,48 км/1 кв. км.</w:t>
      </w:r>
    </w:p>
    <w:p w:rsidR="00E31384" w:rsidRPr="00E31384" w:rsidRDefault="00E31384" w:rsidP="00E31384">
      <w:pPr>
        <w:pStyle w:val="3"/>
        <w:spacing w:after="0" w:line="240" w:lineRule="atLeast"/>
        <w:ind w:left="0" w:firstLine="709"/>
        <w:jc w:val="both"/>
        <w:rPr>
          <w:sz w:val="28"/>
          <w:szCs w:val="28"/>
        </w:rPr>
      </w:pPr>
      <w:r w:rsidRPr="00E31384">
        <w:rPr>
          <w:sz w:val="28"/>
          <w:szCs w:val="28"/>
        </w:rPr>
        <w:t xml:space="preserve">Дальнейший рост объемов перевозок на автомобильном транспорте в городе Назарово будет связан с увеличением объемов производства, развитием предпринимательской деятельности, расширением сферы услуг, повышением уровня жизни населения. Численность парка автомобильного транспорта возрастет на 1,5-2 % в год. При этом следует отметить, что меняется и структура парка транспортных средств, так, увеличивается удельный вес крупнотоннажных грузовых автомобилей, что обуславливает необходимость повышения капитальности дорог </w:t>
      </w:r>
      <w:r>
        <w:rPr>
          <w:sz w:val="28"/>
          <w:szCs w:val="28"/>
        </w:rPr>
        <w:t xml:space="preserve"> </w:t>
      </w:r>
      <w:r w:rsidRPr="00E31384">
        <w:rPr>
          <w:sz w:val="28"/>
          <w:szCs w:val="28"/>
        </w:rPr>
        <w:t>и мостов.</w:t>
      </w:r>
    </w:p>
    <w:p w:rsidR="00E31384" w:rsidRPr="00A3486D" w:rsidRDefault="00E31384" w:rsidP="00E31384">
      <w:pPr>
        <w:pStyle w:val="3"/>
        <w:spacing w:after="0" w:line="240" w:lineRule="atLeast"/>
        <w:ind w:left="0" w:firstLine="709"/>
        <w:jc w:val="both"/>
        <w:rPr>
          <w:sz w:val="10"/>
          <w:szCs w:val="10"/>
        </w:rPr>
      </w:pPr>
    </w:p>
    <w:p w:rsidR="00E31384" w:rsidRPr="00E31384" w:rsidRDefault="00E31384" w:rsidP="00E31384">
      <w:pPr>
        <w:pStyle w:val="3"/>
        <w:spacing w:after="0" w:line="240" w:lineRule="atLeast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2.1.2.</w:t>
      </w:r>
      <w:r w:rsidRPr="00E31384">
        <w:rPr>
          <w:sz w:val="28"/>
          <w:szCs w:val="28"/>
        </w:rPr>
        <w:t>Тенденции развития ситуации и возможные последствия</w:t>
      </w:r>
    </w:p>
    <w:p w:rsidR="00E31384" w:rsidRPr="00A3486D" w:rsidRDefault="00E31384" w:rsidP="00E31384">
      <w:pPr>
        <w:pStyle w:val="3"/>
        <w:spacing w:after="0" w:line="240" w:lineRule="atLeast"/>
        <w:ind w:left="0" w:firstLine="709"/>
        <w:jc w:val="both"/>
        <w:rPr>
          <w:sz w:val="10"/>
          <w:szCs w:val="10"/>
        </w:rPr>
      </w:pP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Одной из главных проблем, сдерживающих развитие экономики города Назарово, является неполное удовлетворение экономической потребности хозяйствующих субъектов в инфраструктурном обеспечении процессов создания новых и развития существующих производств. 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Отставание темпов развития автодорожной транспортной инфраструктуры от фактической и перспективной динамики развития экономических процессов в городе может быть охарактеризовано следующими обстоятельствами.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Низкий уровень безопасности дорожного движения, в условиях всё возрастающих темпов автомобилизации, становится ключевой проблемой в решении вопросов обеспечения общественной защищённости населения и вызывает справедливую обеспокоенность граждан. 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Рост количества дорожно-транспортных происшествий позволяет отнести данную проблему в разряд общенациональных государственных проблем, решение которых возможно лишь при осуществлении согласованного комплекса мероприятий по обеспечению безопасности дорожного движения. </w:t>
      </w:r>
    </w:p>
    <w:p w:rsidR="00EF1A4F" w:rsidRPr="00E31384" w:rsidRDefault="00EF1A4F" w:rsidP="00EF1A4F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1A4F">
        <w:rPr>
          <w:sz w:val="28"/>
          <w:szCs w:val="28"/>
        </w:rPr>
        <w:t>Отдельные участки существующих автомобильных дорог имеют недостаточную прочность и ровность покрытия со значительной сеткой трещин, выбоин и низким коэффициентом сцепления, что не позволяет</w:t>
      </w:r>
      <w:r w:rsidRPr="00E31384">
        <w:rPr>
          <w:sz w:val="28"/>
          <w:szCs w:val="28"/>
        </w:rPr>
        <w:t xml:space="preserve"> обеспечить выполнение современных требований к пропускной способности, комфорту, безопасности дорожного</w:t>
      </w:r>
      <w:r>
        <w:rPr>
          <w:sz w:val="28"/>
          <w:szCs w:val="28"/>
        </w:rPr>
        <w:t xml:space="preserve"> </w:t>
      </w:r>
      <w:r w:rsidRPr="00E31384">
        <w:rPr>
          <w:sz w:val="28"/>
          <w:szCs w:val="28"/>
        </w:rPr>
        <w:t>движения и приводит к возникновению очагов аварийности на данных участках автодорог.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Количественный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и преждевременному разрушению автомобильных дорог и искусственных сооружений на них.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lastRenderedPageBreak/>
        <w:t>Существующая конфигурация сети дорог города является причиной необоснованно высокой концентрации транспортных потоков на главных транспортных направлениях.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Пропускная способность автодорог города существенно ограничена, отсутствие объездов приводит  к ускоренному износу их улично-дорожных систем, оказывает негативное влияние   на экологическую среду.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Качество сети дорог, обеспечивающих транспортную доступность садоводческих массивов, не соответствует действующим нормативным требованиям и общественной потребности.</w:t>
      </w:r>
    </w:p>
    <w:p w:rsidR="00E31384" w:rsidRPr="00A3486D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10"/>
          <w:szCs w:val="10"/>
        </w:rPr>
      </w:pP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2.1.3 Анализ ситуации в городе Назарово</w:t>
      </w:r>
    </w:p>
    <w:p w:rsidR="00E31384" w:rsidRPr="00A3486D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center"/>
        <w:outlineLvl w:val="2"/>
        <w:rPr>
          <w:rFonts w:ascii="Times New Roman" w:hAnsi="Times New Roman" w:cs="Times New Roman"/>
          <w:sz w:val="10"/>
          <w:szCs w:val="10"/>
        </w:rPr>
      </w:pP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87A6B">
        <w:rPr>
          <w:rFonts w:ascii="Times New Roman" w:hAnsi="Times New Roman" w:cs="Times New Roman"/>
          <w:sz w:val="28"/>
          <w:szCs w:val="28"/>
        </w:rPr>
        <w:t xml:space="preserve">Рост </w:t>
      </w:r>
      <w:r w:rsidR="00EF1A4F">
        <w:rPr>
          <w:rFonts w:ascii="Times New Roman" w:hAnsi="Times New Roman" w:cs="Times New Roman"/>
          <w:sz w:val="28"/>
          <w:szCs w:val="28"/>
        </w:rPr>
        <w:t xml:space="preserve">индивидуального </w:t>
      </w:r>
      <w:r w:rsidRPr="00B87A6B">
        <w:rPr>
          <w:rFonts w:ascii="Times New Roman" w:hAnsi="Times New Roman" w:cs="Times New Roman"/>
          <w:sz w:val="28"/>
          <w:szCs w:val="28"/>
        </w:rPr>
        <w:t>жилищного строительства,</w:t>
      </w:r>
      <w:r w:rsidRPr="00E31384">
        <w:rPr>
          <w:rFonts w:ascii="Times New Roman" w:hAnsi="Times New Roman" w:cs="Times New Roman"/>
          <w:sz w:val="28"/>
          <w:szCs w:val="28"/>
        </w:rPr>
        <w:t xml:space="preserve"> повышение уровня жизни населения города Назарово требуют повышения оперативности и качества выполнения работ по содержанию, ремонту и строительству автомобильных дорог общего пользования  местного значения. При этом город Назарово не располагают необходимыми финансовыми ресурсами не только для</w:t>
      </w:r>
      <w:r w:rsidR="00FD21EB">
        <w:rPr>
          <w:rFonts w:ascii="Times New Roman" w:hAnsi="Times New Roman" w:cs="Times New Roman"/>
          <w:sz w:val="28"/>
          <w:szCs w:val="28"/>
        </w:rPr>
        <w:t xml:space="preserve"> </w:t>
      </w:r>
      <w:r w:rsidRPr="00E31384">
        <w:rPr>
          <w:rFonts w:ascii="Times New Roman" w:hAnsi="Times New Roman" w:cs="Times New Roman"/>
          <w:sz w:val="28"/>
          <w:szCs w:val="28"/>
        </w:rPr>
        <w:t>строительства и реконструкции, но и для обеспечения комплекса работ по содержанию автодорог и их ремонту.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В связи с отсутствием средств в городе практически </w:t>
      </w:r>
      <w:r w:rsidRPr="00E31384">
        <w:rPr>
          <w:rFonts w:ascii="Times New Roman" w:hAnsi="Times New Roman" w:cs="Times New Roman"/>
          <w:sz w:val="28"/>
          <w:szCs w:val="28"/>
        </w:rPr>
        <w:br/>
        <w:t>не выполняются работы по диагностике технического состояния автомобильных дорог и искусственных сооружений на них. В результате отсутствует единые объективные данные о существующем положении дел.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Кроме того, по состоянию на 01.01.2013 менее  1% от сети автомобильных дорог общего пользования (в том числе, улично-дорожная сеть) должным</w:t>
      </w:r>
      <w:r>
        <w:rPr>
          <w:rFonts w:ascii="Times New Roman" w:hAnsi="Times New Roman" w:cs="Times New Roman"/>
          <w:sz w:val="28"/>
          <w:szCs w:val="28"/>
        </w:rPr>
        <w:t xml:space="preserve"> образом зарегистрированы и име</w:t>
      </w:r>
      <w:r w:rsidRPr="00E31384">
        <w:rPr>
          <w:rFonts w:ascii="Times New Roman" w:hAnsi="Times New Roman" w:cs="Times New Roman"/>
          <w:sz w:val="28"/>
          <w:szCs w:val="28"/>
        </w:rPr>
        <w:t>ют правоустанавливающие документы. В результате отсутствуют документально подтвержденные данные о протяженности сети.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Финансирование дорожных работ из местного бюджета практически </w:t>
      </w:r>
      <w:r w:rsidRPr="00E31384">
        <w:rPr>
          <w:rFonts w:ascii="Times New Roman" w:hAnsi="Times New Roman" w:cs="Times New Roman"/>
          <w:sz w:val="28"/>
          <w:szCs w:val="28"/>
        </w:rPr>
        <w:br/>
        <w:t>не осуществляется и носит разовый характер при наступлении критических ситуаций, а также в целях устранения предписаний надзорных органов, при условии незначительных затрат, в противном случае местной администрацией направляются ходатайства с целью получения средств краевого бюджета на данные цели.</w:t>
      </w:r>
    </w:p>
    <w:p w:rsid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В сложившихся условиях в целях обеспечения сохранности автомобильных дорог местного значения, их развития подпрограммой предусматривается предоставление субсидий </w:t>
      </w:r>
      <w:r w:rsidR="00EF1A4F" w:rsidRPr="00EF1A4F">
        <w:rPr>
          <w:rFonts w:ascii="Times New Roman" w:hAnsi="Times New Roman" w:cs="Times New Roman"/>
          <w:sz w:val="28"/>
          <w:szCs w:val="28"/>
        </w:rPr>
        <w:t>муниципальному образованию г. Назарово</w:t>
      </w:r>
      <w:r w:rsidRPr="00EF1A4F">
        <w:rPr>
          <w:rFonts w:ascii="Times New Roman" w:hAnsi="Times New Roman" w:cs="Times New Roman"/>
          <w:sz w:val="28"/>
          <w:szCs w:val="28"/>
        </w:rPr>
        <w:t xml:space="preserve"> </w:t>
      </w:r>
      <w:r w:rsidR="00FD21EB">
        <w:rPr>
          <w:rFonts w:ascii="Times New Roman" w:hAnsi="Times New Roman" w:cs="Times New Roman"/>
          <w:sz w:val="28"/>
          <w:szCs w:val="28"/>
        </w:rPr>
        <w:t xml:space="preserve">из краевого бюджета </w:t>
      </w:r>
      <w:r w:rsidRPr="00EF1A4F">
        <w:rPr>
          <w:rFonts w:ascii="Times New Roman" w:hAnsi="Times New Roman" w:cs="Times New Roman"/>
          <w:sz w:val="28"/>
          <w:szCs w:val="28"/>
        </w:rPr>
        <w:t>на строительство, реконструкцию, капитальный</w:t>
      </w:r>
      <w:r w:rsidRPr="00E31384">
        <w:rPr>
          <w:rFonts w:ascii="Times New Roman" w:hAnsi="Times New Roman" w:cs="Times New Roman"/>
          <w:sz w:val="28"/>
          <w:szCs w:val="28"/>
        </w:rPr>
        <w:t xml:space="preserve"> ремонт и ремонт автомобильных дорог местного значения.</w:t>
      </w:r>
    </w:p>
    <w:p w:rsidR="00E31384" w:rsidRPr="00A3486D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2"/>
        <w:rPr>
          <w:rFonts w:ascii="Times New Roman" w:hAnsi="Times New Roman" w:cs="Times New Roman"/>
          <w:sz w:val="8"/>
          <w:szCs w:val="8"/>
        </w:rPr>
      </w:pPr>
    </w:p>
    <w:p w:rsidR="00E31384" w:rsidRPr="00E31384" w:rsidRDefault="00E31384" w:rsidP="00E31384">
      <w:pPr>
        <w:numPr>
          <w:ilvl w:val="2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24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Анализ причин возникновения проблемы</w:t>
      </w:r>
    </w:p>
    <w:p w:rsidR="00E31384" w:rsidRPr="00A3486D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center"/>
        <w:outlineLvl w:val="2"/>
        <w:rPr>
          <w:rFonts w:ascii="Times New Roman" w:hAnsi="Times New Roman" w:cs="Times New Roman"/>
          <w:sz w:val="8"/>
          <w:szCs w:val="8"/>
        </w:rPr>
      </w:pPr>
    </w:p>
    <w:p w:rsidR="00E31384" w:rsidRPr="00E31384" w:rsidRDefault="00E31384" w:rsidP="00E31384">
      <w:pPr>
        <w:pStyle w:val="3"/>
        <w:spacing w:after="0" w:line="240" w:lineRule="atLeast"/>
        <w:ind w:left="0" w:firstLine="709"/>
        <w:jc w:val="both"/>
        <w:rPr>
          <w:sz w:val="28"/>
          <w:szCs w:val="28"/>
        </w:rPr>
      </w:pPr>
      <w:r w:rsidRPr="00E31384">
        <w:rPr>
          <w:sz w:val="28"/>
          <w:szCs w:val="28"/>
        </w:rPr>
        <w:t>Первая причина – дефицит финансирования работ по компенсации износа дорожной сети. В результате недостаточного финансирования в период 2003-2012 годов выполняемые объемы работ по содержанию и ремонту дорог не обеспечивали восстановления ежегодного нормативного износа, в результате чего к 01 января 201</w:t>
      </w:r>
      <w:r w:rsidR="00F97B43">
        <w:rPr>
          <w:sz w:val="28"/>
          <w:szCs w:val="28"/>
        </w:rPr>
        <w:t>4</w:t>
      </w:r>
      <w:r w:rsidRPr="00E31384">
        <w:rPr>
          <w:sz w:val="28"/>
          <w:szCs w:val="28"/>
        </w:rPr>
        <w:t xml:space="preserve"> года 8,302 км автодорог не соответствуют ни </w:t>
      </w:r>
      <w:r w:rsidRPr="00E31384">
        <w:rPr>
          <w:sz w:val="28"/>
          <w:szCs w:val="28"/>
        </w:rPr>
        <w:lastRenderedPageBreak/>
        <w:t>потребительским свойствам, ни техническим требованиям и требуют безотлагательного ремонта.</w:t>
      </w:r>
    </w:p>
    <w:p w:rsidR="00E31384" w:rsidRPr="0049581D" w:rsidRDefault="00E31384" w:rsidP="00E31384">
      <w:pPr>
        <w:pStyle w:val="3"/>
        <w:spacing w:after="0" w:line="240" w:lineRule="atLeast"/>
        <w:ind w:left="0" w:firstLine="709"/>
        <w:jc w:val="both"/>
        <w:rPr>
          <w:sz w:val="28"/>
          <w:szCs w:val="28"/>
        </w:rPr>
      </w:pPr>
      <w:r w:rsidRPr="00E31384">
        <w:rPr>
          <w:sz w:val="28"/>
          <w:szCs w:val="28"/>
        </w:rPr>
        <w:t xml:space="preserve">Возникновение так называемого «отложенного ремонта» является причиной повышения капиталоемкости отложенных работ, так как в этом случае мероприятия по ремонту уже не являются текущими, а могут быть </w:t>
      </w:r>
      <w:r w:rsidRPr="0049581D">
        <w:rPr>
          <w:sz w:val="28"/>
          <w:szCs w:val="28"/>
        </w:rPr>
        <w:t>перенесены в разряд капитальных.</w:t>
      </w:r>
    </w:p>
    <w:p w:rsidR="0049581D" w:rsidRDefault="00E31384" w:rsidP="0049581D">
      <w:pPr>
        <w:pStyle w:val="3"/>
        <w:spacing w:after="0" w:line="240" w:lineRule="atLeast"/>
        <w:ind w:left="0" w:firstLine="709"/>
        <w:jc w:val="both"/>
        <w:rPr>
          <w:sz w:val="28"/>
          <w:szCs w:val="28"/>
        </w:rPr>
      </w:pPr>
      <w:r w:rsidRPr="0049581D">
        <w:rPr>
          <w:sz w:val="28"/>
          <w:szCs w:val="28"/>
        </w:rPr>
        <w:t xml:space="preserve">Кроме того, в последние годы практически отсутствуют объекты строительства и реконструкции автомобильных дорог. </w:t>
      </w:r>
      <w:r w:rsidR="0049581D">
        <w:rPr>
          <w:sz w:val="28"/>
          <w:szCs w:val="28"/>
        </w:rPr>
        <w:t xml:space="preserve">                                         </w:t>
      </w:r>
    </w:p>
    <w:p w:rsidR="0049581D" w:rsidRPr="0049581D" w:rsidRDefault="00E31384" w:rsidP="0049581D">
      <w:pPr>
        <w:pStyle w:val="3"/>
        <w:spacing w:after="0" w:line="240" w:lineRule="atLeast"/>
        <w:ind w:left="0" w:firstLine="709"/>
        <w:jc w:val="both"/>
        <w:rPr>
          <w:sz w:val="28"/>
          <w:szCs w:val="28"/>
        </w:rPr>
      </w:pPr>
      <w:r w:rsidRPr="0049581D">
        <w:rPr>
          <w:sz w:val="28"/>
          <w:szCs w:val="28"/>
        </w:rPr>
        <w:t>Втор</w:t>
      </w:r>
      <w:r w:rsidR="00EF1A4F" w:rsidRPr="0049581D">
        <w:rPr>
          <w:sz w:val="28"/>
          <w:szCs w:val="28"/>
        </w:rPr>
        <w:t>ая</w:t>
      </w:r>
      <w:r w:rsidRPr="0049581D">
        <w:rPr>
          <w:sz w:val="28"/>
          <w:szCs w:val="28"/>
        </w:rPr>
        <w:t xml:space="preserve"> причин</w:t>
      </w:r>
      <w:r w:rsidR="00EF1A4F" w:rsidRPr="0049581D">
        <w:rPr>
          <w:sz w:val="28"/>
          <w:szCs w:val="28"/>
        </w:rPr>
        <w:t>а - отсутствие</w:t>
      </w:r>
      <w:r w:rsidR="00EF1A4F" w:rsidRPr="0049581D">
        <w:rPr>
          <w:b/>
          <w:sz w:val="28"/>
          <w:szCs w:val="28"/>
        </w:rPr>
        <w:t xml:space="preserve">  </w:t>
      </w:r>
      <w:r w:rsidR="00EF1A4F" w:rsidRPr="0049581D">
        <w:rPr>
          <w:sz w:val="28"/>
          <w:szCs w:val="28"/>
        </w:rPr>
        <w:t>регистрации  права собственности  и постановки на кадастровый учет объектов имущества улично-дорожной сети города и оформление правоустанавливающих документов</w:t>
      </w:r>
      <w:r w:rsidR="0049581D" w:rsidRPr="0049581D">
        <w:rPr>
          <w:sz w:val="28"/>
          <w:szCs w:val="28"/>
        </w:rPr>
        <w:t>.</w:t>
      </w:r>
      <w:r w:rsidR="00EF1A4F" w:rsidRPr="0049581D">
        <w:rPr>
          <w:sz w:val="28"/>
          <w:szCs w:val="28"/>
        </w:rPr>
        <w:t xml:space="preserve"> </w:t>
      </w:r>
      <w:r w:rsidR="0049581D" w:rsidRPr="0049581D">
        <w:rPr>
          <w:sz w:val="28"/>
          <w:szCs w:val="28"/>
        </w:rPr>
        <w:t>При такой ситуации, участники дорожного движения вынуждены ис</w:t>
      </w:r>
      <w:r w:rsidR="0049581D" w:rsidRPr="0049581D">
        <w:rPr>
          <w:sz w:val="28"/>
          <w:szCs w:val="28"/>
        </w:rPr>
        <w:softHyphen/>
        <w:t>пользовать в своей деятельности бесхозяйные элементы дорожной инфра</w:t>
      </w:r>
      <w:r w:rsidR="0049581D" w:rsidRPr="0049581D">
        <w:rPr>
          <w:sz w:val="28"/>
          <w:szCs w:val="28"/>
        </w:rPr>
        <w:softHyphen/>
        <w:t>структуры, что служит препятствием в обеспечении надежного и беспере</w:t>
      </w:r>
      <w:r w:rsidR="0049581D" w:rsidRPr="0049581D">
        <w:rPr>
          <w:sz w:val="28"/>
          <w:szCs w:val="28"/>
        </w:rPr>
        <w:softHyphen/>
        <w:t>бойного процесса дорожного движения. Отсутствие собственника указанных дорог создает не только сложно</w:t>
      </w:r>
      <w:r w:rsidR="0049581D" w:rsidRPr="0049581D">
        <w:rPr>
          <w:sz w:val="28"/>
          <w:szCs w:val="28"/>
        </w:rPr>
        <w:softHyphen/>
        <w:t>сти в его техническом обслуживании при их эксплуатации, но и создает уг</w:t>
      </w:r>
      <w:r w:rsidR="0049581D" w:rsidRPr="0049581D">
        <w:rPr>
          <w:sz w:val="28"/>
          <w:szCs w:val="28"/>
        </w:rPr>
        <w:softHyphen/>
        <w:t>розу возникновения чрезвычайной ситуации, которая может повлечь за со</w:t>
      </w:r>
      <w:r w:rsidR="0049581D" w:rsidRPr="0049581D">
        <w:rPr>
          <w:sz w:val="28"/>
          <w:szCs w:val="28"/>
        </w:rPr>
        <w:softHyphen/>
        <w:t>бой человеческие жертвы, ущерб здоровью людей и окружающей среде, зна</w:t>
      </w:r>
      <w:r w:rsidR="0049581D" w:rsidRPr="0049581D">
        <w:rPr>
          <w:sz w:val="28"/>
          <w:szCs w:val="28"/>
        </w:rPr>
        <w:softHyphen/>
        <w:t>чительные материальные потери, а также нарушения условий жизнедеятель</w:t>
      </w:r>
      <w:r w:rsidR="0049581D" w:rsidRPr="0049581D">
        <w:rPr>
          <w:sz w:val="28"/>
          <w:szCs w:val="28"/>
        </w:rPr>
        <w:softHyphen/>
        <w:t>ности людей.</w:t>
      </w:r>
    </w:p>
    <w:p w:rsidR="00E31384" w:rsidRPr="00E31384" w:rsidRDefault="0049581D" w:rsidP="0049581D">
      <w:pPr>
        <w:pStyle w:val="3"/>
        <w:spacing w:after="0" w:line="240" w:lineRule="atLeast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2.1.5. </w:t>
      </w:r>
      <w:r w:rsidR="00E31384" w:rsidRPr="0049581D">
        <w:rPr>
          <w:sz w:val="28"/>
          <w:szCs w:val="28"/>
        </w:rPr>
        <w:t>Перечень</w:t>
      </w:r>
      <w:r w:rsidR="00E31384" w:rsidRPr="00E31384">
        <w:rPr>
          <w:sz w:val="28"/>
          <w:szCs w:val="28"/>
        </w:rPr>
        <w:t xml:space="preserve"> и характеристика решаемых задач</w:t>
      </w:r>
    </w:p>
    <w:p w:rsidR="00E31384" w:rsidRPr="00A3486D" w:rsidRDefault="00E31384" w:rsidP="00E31384">
      <w:pPr>
        <w:pStyle w:val="3"/>
        <w:spacing w:after="0" w:line="240" w:lineRule="atLeast"/>
        <w:ind w:left="0" w:firstLine="709"/>
        <w:jc w:val="both"/>
        <w:rPr>
          <w:sz w:val="8"/>
          <w:szCs w:val="8"/>
        </w:rPr>
      </w:pP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В результате недостаточного ежегодного финансирования работ </w:t>
      </w:r>
      <w:r w:rsidRPr="00E31384">
        <w:rPr>
          <w:rFonts w:ascii="Times New Roman" w:hAnsi="Times New Roman" w:cs="Times New Roman"/>
          <w:sz w:val="28"/>
          <w:szCs w:val="28"/>
        </w:rPr>
        <w:br/>
        <w:t>по содержанию, текущему ремонту и модернизации ухудшается транспортно-эксплуатационное состояние существующей сети автомобильных дорог.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Основной задачей, стоящей перед отраслью, является обеспечение сохранности автомобильных дорог и искусственных сооружений, относящихся к крупному имущественному комплексу.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Прогнозируемый рост количества транспортных средств, увеличение грузоподъемности и объемов грузовых и пассажирских перевозок на автомобильном транспорте приведет к увеличению интенсивности движения и осевых нагрузок. Это обуславливает неотложную потребность в развитии, совершенствовании и модернизации сети автомобильных дорог города Назарово в соответствии с темпами социально-экономического развития и автомобилизации края.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Путем развития сети автомобильных дорог будут созданы условия для свободного передвижения людей и грузов по территории города.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Из года в год люди расплачиваются жизнью или получают увечья из-за простой ошибки во время движения. Человеческий фактор не позволяет полностью предотвратить ошибки, как водителей, так и пешеходов. Тем не менее, можно смягчить последствия столкновений, повысив безопасность дорог. Более того, можно снизить уровень риска, если уделять больше внимания безопасности поведения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1384">
        <w:rPr>
          <w:rFonts w:ascii="Times New Roman" w:hAnsi="Times New Roman" w:cs="Times New Roman"/>
          <w:sz w:val="28"/>
          <w:szCs w:val="28"/>
        </w:rPr>
        <w:t>на дорогах.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Решение задачи обеспечения безопасности дорожного движения обусловлено социально-экономической остротой проблемы.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lastRenderedPageBreak/>
        <w:t>В части формирования инновационного климата, внедрения инновационных технологий для проведения дорожно-мостовых работ планируется продолжить работу по разработке и внедрению новых технологий и материалов, применяемых при производстве дорожно-мостовых работ, позволяющих увеличить межремонтные сроки и снизить расходы на энерго- и ресурсопотребление.</w:t>
      </w:r>
    </w:p>
    <w:p w:rsidR="00E31384" w:rsidRPr="00A3486D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6"/>
          <w:szCs w:val="6"/>
        </w:rPr>
      </w:pPr>
    </w:p>
    <w:p w:rsidR="00E31384" w:rsidRPr="00E31384" w:rsidRDefault="00FD21EB" w:rsidP="00FD21EB">
      <w:pPr>
        <w:autoSpaceDE w:val="0"/>
        <w:autoSpaceDN w:val="0"/>
        <w:adjustRightInd w:val="0"/>
        <w:spacing w:after="0" w:line="240" w:lineRule="atLeast"/>
        <w:ind w:left="141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2.1.6. </w:t>
      </w:r>
      <w:r w:rsidR="00E31384" w:rsidRPr="00E31384">
        <w:rPr>
          <w:rFonts w:ascii="Times New Roman" w:hAnsi="Times New Roman" w:cs="Times New Roman"/>
          <w:sz w:val="28"/>
          <w:szCs w:val="28"/>
        </w:rPr>
        <w:t>Промежуточные и конечные социально-экономические результаты решения проблемы</w:t>
      </w:r>
    </w:p>
    <w:p w:rsidR="00E31384" w:rsidRPr="00A3486D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center"/>
        <w:outlineLvl w:val="2"/>
        <w:rPr>
          <w:rFonts w:ascii="Times New Roman" w:hAnsi="Times New Roman" w:cs="Times New Roman"/>
          <w:sz w:val="6"/>
          <w:szCs w:val="6"/>
        </w:rPr>
      </w:pP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Обеспечением сохранности и модернизации существующей сети автомобильных дорог общего пользования местного значения и искусственных сооружений на них является проведение ремонтных работ на объектах, требующих незамедлительного ремонта по результатам диагностики </w:t>
      </w:r>
      <w:r w:rsidRPr="00E31384">
        <w:rPr>
          <w:rFonts w:ascii="Times New Roman" w:hAnsi="Times New Roman" w:cs="Times New Roman"/>
          <w:sz w:val="28"/>
          <w:szCs w:val="28"/>
        </w:rPr>
        <w:br/>
        <w:t>и обследования автомобильных дорог, а также восстановление их технических параметров в первоначальное состояние, отвечающее нормативным требованиям.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Обеспечением безопасности дорожного движения является проведение мероприятий, предупреждающих дорожно-транспортные происшествия на сети дорог местного значения и сведение к минимуму тяжести последствий в результате дорожно-транспортных происшествий, сокращение числа погибших и травмированных в результате дорожно-транспортных происшествий.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Формирование транспортной доступности территорий города обеспечивается строительством и реконструкцией автомобильных дорог общего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1384">
        <w:rPr>
          <w:rFonts w:ascii="Times New Roman" w:hAnsi="Times New Roman" w:cs="Times New Roman"/>
          <w:sz w:val="28"/>
          <w:szCs w:val="28"/>
        </w:rPr>
        <w:t>и искусственных сооружений на них, обеспечивающих формирование внутригородских транспортных коридоров.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Формирование инновационного климата, внедрение инновационных технологий для проведения дорожно-мостовых работ обеспечивается применением новых технологий и материалов, применяемых при производстве дорожно-мостовых работ, позволяющих увеличить межремонтные сроки и снизить расходы на энерго- и ресурсопотребление.</w:t>
      </w:r>
    </w:p>
    <w:p w:rsidR="00BB71DC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Обеспечение сохранности и модернизация автомобильных дорог общего пользования местного значения и искусственных сооружений на них обеспечивается приведением сети автомобильных дорог общего пользования местного значения в проезжее состояние, что позволит повысить уровень жизни населения </w:t>
      </w:r>
      <w:r w:rsidR="00780F42">
        <w:rPr>
          <w:rFonts w:ascii="Times New Roman" w:hAnsi="Times New Roman" w:cs="Times New Roman"/>
          <w:sz w:val="28"/>
          <w:szCs w:val="28"/>
        </w:rPr>
        <w:t>города</w:t>
      </w:r>
      <w:r w:rsidRPr="00E31384">
        <w:rPr>
          <w:rFonts w:ascii="Times New Roman" w:hAnsi="Times New Roman" w:cs="Times New Roman"/>
          <w:sz w:val="28"/>
          <w:szCs w:val="28"/>
        </w:rPr>
        <w:t>.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Комплексный подход к поставленным задачам позволит в условиях ограниченных бюджетных средств значительно улучшить показатели аварийности на всей сети автомобильных дорог за счёт снижения аварийности,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1384">
        <w:rPr>
          <w:rFonts w:ascii="Times New Roman" w:hAnsi="Times New Roman" w:cs="Times New Roman"/>
          <w:sz w:val="28"/>
          <w:szCs w:val="28"/>
        </w:rPr>
        <w:t>в местах концентрации ДТП, а также решить проблему сокращения разрывов между ежегодными нормативными объемами восстановительного ремонта и накопившегося за 10-ти летний период «недоремонта» дорог и дорожных сооружений и обеспечить сохранность дорожных сооружений, относящихся к крупному государственному имущественному комплексу.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В результате уровень оказываемых услуг в части обеспечения комфортности, мобильности, безопасности и доступности автомобильных дорог существенно повысится.</w:t>
      </w:r>
    </w:p>
    <w:p w:rsidR="00E31384" w:rsidRPr="00A3486D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8"/>
          <w:szCs w:val="8"/>
        </w:rPr>
      </w:pPr>
    </w:p>
    <w:p w:rsidR="009853E8" w:rsidRPr="00E31384" w:rsidRDefault="005F55EA" w:rsidP="001E6590">
      <w:pPr>
        <w:pStyle w:val="a9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Основн</w:t>
      </w:r>
      <w:r w:rsidR="00BA6796" w:rsidRPr="00E31384">
        <w:rPr>
          <w:rFonts w:ascii="Times New Roman" w:hAnsi="Times New Roman" w:cs="Times New Roman"/>
          <w:sz w:val="28"/>
          <w:szCs w:val="28"/>
        </w:rPr>
        <w:t>ая</w:t>
      </w:r>
      <w:r w:rsidRPr="00E31384">
        <w:rPr>
          <w:rFonts w:ascii="Times New Roman" w:hAnsi="Times New Roman" w:cs="Times New Roman"/>
          <w:sz w:val="28"/>
          <w:szCs w:val="28"/>
        </w:rPr>
        <w:t xml:space="preserve"> цел</w:t>
      </w:r>
      <w:r w:rsidR="00BA6796" w:rsidRPr="00E31384">
        <w:rPr>
          <w:rFonts w:ascii="Times New Roman" w:hAnsi="Times New Roman" w:cs="Times New Roman"/>
          <w:sz w:val="28"/>
          <w:szCs w:val="28"/>
        </w:rPr>
        <w:t>ь</w:t>
      </w:r>
      <w:r w:rsidRPr="00E31384">
        <w:rPr>
          <w:rFonts w:ascii="Times New Roman" w:hAnsi="Times New Roman" w:cs="Times New Roman"/>
          <w:sz w:val="28"/>
          <w:szCs w:val="28"/>
        </w:rPr>
        <w:t xml:space="preserve">, </w:t>
      </w:r>
      <w:r w:rsidR="005C7D59" w:rsidRPr="00E31384">
        <w:rPr>
          <w:rFonts w:ascii="Times New Roman" w:hAnsi="Times New Roman" w:cs="Times New Roman"/>
          <w:sz w:val="28"/>
          <w:szCs w:val="28"/>
        </w:rPr>
        <w:t xml:space="preserve">задачи, </w:t>
      </w:r>
      <w:r w:rsidRPr="00E31384">
        <w:rPr>
          <w:rFonts w:ascii="Times New Roman" w:hAnsi="Times New Roman" w:cs="Times New Roman"/>
          <w:sz w:val="28"/>
          <w:szCs w:val="28"/>
        </w:rPr>
        <w:t xml:space="preserve">этапы и сроки выполнения </w:t>
      </w:r>
      <w:r w:rsidR="00BA6796" w:rsidRPr="00E31384">
        <w:rPr>
          <w:rFonts w:ascii="Times New Roman" w:hAnsi="Times New Roman" w:cs="Times New Roman"/>
          <w:sz w:val="28"/>
          <w:szCs w:val="28"/>
        </w:rPr>
        <w:t>под</w:t>
      </w:r>
      <w:r w:rsidRPr="00E31384">
        <w:rPr>
          <w:rFonts w:ascii="Times New Roman" w:hAnsi="Times New Roman" w:cs="Times New Roman"/>
          <w:sz w:val="28"/>
          <w:szCs w:val="28"/>
        </w:rPr>
        <w:t>программы, целевые индикаторы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2.2.1. Цель подпрограммы - обеспечение сохранности, модернизация и развитие сети автомобильных дорог края.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2.2.2. Задачи подпрограммы: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выполнение текущих регламентных работ по содержанию автомобильных дорог общего пользования местного значения;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выполнение работ по плановому нормативному ремонту автомобильных дорог общего пользования местного значения;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снижение влияния дорожных условий на безопасность дорожного движения;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повышение качества выполняемых дорожных работ;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2.2.3. Сроки выполнения подпрограммы: 2014-201</w:t>
      </w:r>
      <w:r w:rsidR="00F97B43">
        <w:rPr>
          <w:rFonts w:ascii="Times New Roman" w:hAnsi="Times New Roman" w:cs="Times New Roman"/>
          <w:sz w:val="28"/>
          <w:szCs w:val="28"/>
        </w:rPr>
        <w:t>7</w:t>
      </w:r>
      <w:r w:rsidRPr="00E31384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2.2.4. Выбор подпрограммных мероприятий обусловлен необходимостью решения задач для достижения цели подпрограммы, сформированной в соответствии с приоритетными направлениями политики в области дорожного хозяйства города Назарово Красноярского края.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2.2.5. К компетенции Администрации города Назарово относятся: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разработка нормативных актов, необходимых для реализации подпрограммы;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выработка предложений по уточнению перечня, затрат и механизма реализации подпрограммных мероприятий;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определение критериев и показателей эффективности, организация мониторинга реализации подпрограммы;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обеспечение целевого, эффективного расходования средств, предусмотренных на реализацию подпрограммы из бюджетных и внебюджетных источников;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подготовка отчетов о ходе реализации подпрограммы.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2.2.6. Достижимость и измеряемость поставленной цели обеспечиваются </w:t>
      </w:r>
      <w:r w:rsidRPr="00E31384">
        <w:rPr>
          <w:rFonts w:ascii="Times New Roman" w:hAnsi="Times New Roman" w:cs="Times New Roman"/>
          <w:sz w:val="28"/>
          <w:szCs w:val="28"/>
        </w:rPr>
        <w:br/>
        <w:t>за счет установления значений целевых индикаторов на весь период действия подпрограммы по годам ее реализации.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2.2.7. Перечень целевых индикаторов подпрограммы представлен в приложении № 1 к подпрограмме.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68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F55EA" w:rsidRDefault="005F55EA" w:rsidP="001E6590">
      <w:pPr>
        <w:pStyle w:val="a9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 w:rsidR="00BF0617" w:rsidRPr="00E31384">
        <w:rPr>
          <w:rFonts w:ascii="Times New Roman" w:hAnsi="Times New Roman" w:cs="Times New Roman"/>
          <w:sz w:val="28"/>
          <w:szCs w:val="28"/>
        </w:rPr>
        <w:t>под</w:t>
      </w:r>
      <w:r w:rsidR="009853E8" w:rsidRPr="00E31384">
        <w:rPr>
          <w:rFonts w:ascii="Times New Roman" w:hAnsi="Times New Roman" w:cs="Times New Roman"/>
          <w:sz w:val="28"/>
          <w:szCs w:val="28"/>
        </w:rPr>
        <w:t>программы</w:t>
      </w:r>
    </w:p>
    <w:p w:rsidR="00361E85" w:rsidRPr="00E31384" w:rsidRDefault="00361E85" w:rsidP="00361E85">
      <w:pPr>
        <w:pStyle w:val="a9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384" w:rsidRPr="00F97B43" w:rsidRDefault="00F97B43" w:rsidP="00F97B43">
      <w:p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2.3.</w:t>
      </w:r>
      <w:r w:rsidR="00E31384" w:rsidRPr="00F97B43">
        <w:rPr>
          <w:rFonts w:ascii="Times New Roman" w:hAnsi="Times New Roman" w:cs="Times New Roman"/>
          <w:sz w:val="28"/>
          <w:szCs w:val="28"/>
        </w:rPr>
        <w:t>1. Реализация подпрограммы осуществляется за счет средств местного бюджета,  краевого бюджета (дорожного фонда Красноярского края), а также за счет привлечения средств инвестиционного характера на реализацию отдельных мероприятий.</w:t>
      </w:r>
    </w:p>
    <w:p w:rsidR="00E31384" w:rsidRPr="00F97B43" w:rsidRDefault="00F97B43" w:rsidP="00F97B43">
      <w:p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2.3.</w:t>
      </w:r>
      <w:r w:rsidR="00E31384" w:rsidRPr="00F97B43">
        <w:rPr>
          <w:rFonts w:ascii="Times New Roman" w:hAnsi="Times New Roman" w:cs="Times New Roman"/>
          <w:sz w:val="28"/>
          <w:szCs w:val="28"/>
        </w:rPr>
        <w:t>2. Главным распорядителем бюджетных средств является Администрация города Назарово.</w:t>
      </w:r>
    </w:p>
    <w:p w:rsidR="00E31384" w:rsidRPr="00F97B43" w:rsidRDefault="00F97B43" w:rsidP="00F97B43">
      <w:p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2.3.</w:t>
      </w:r>
      <w:r w:rsidR="00E31384" w:rsidRPr="00F97B43">
        <w:rPr>
          <w:rFonts w:ascii="Times New Roman" w:hAnsi="Times New Roman" w:cs="Times New Roman"/>
          <w:sz w:val="28"/>
          <w:szCs w:val="28"/>
        </w:rPr>
        <w:t xml:space="preserve">3. Получателем бюджетных средств с функцией заказчика </w:t>
      </w:r>
      <w:r w:rsidR="00E31384" w:rsidRPr="00F97B43">
        <w:rPr>
          <w:rFonts w:ascii="Times New Roman" w:hAnsi="Times New Roman" w:cs="Times New Roman"/>
          <w:sz w:val="28"/>
          <w:szCs w:val="28"/>
        </w:rPr>
        <w:br/>
        <w:t xml:space="preserve">по выполнению мероприятий, предусмотренных подпрограммой, является </w:t>
      </w:r>
      <w:r w:rsidR="00E31384" w:rsidRPr="00F97B43">
        <w:rPr>
          <w:rFonts w:ascii="Times New Roman" w:hAnsi="Times New Roman" w:cs="Times New Roman"/>
          <w:b/>
          <w:sz w:val="28"/>
          <w:szCs w:val="28"/>
        </w:rPr>
        <w:t>муниципальное казенное учреждение «Управление городским хозяйством</w:t>
      </w:r>
      <w:r w:rsidR="00E31384" w:rsidRPr="00F97B43">
        <w:rPr>
          <w:rFonts w:ascii="Times New Roman" w:hAnsi="Times New Roman" w:cs="Times New Roman"/>
          <w:sz w:val="28"/>
          <w:szCs w:val="28"/>
        </w:rPr>
        <w:t xml:space="preserve">» </w:t>
      </w:r>
      <w:r w:rsidR="00E31384" w:rsidRPr="00F97B43">
        <w:rPr>
          <w:rFonts w:ascii="Times New Roman" w:hAnsi="Times New Roman" w:cs="Times New Roman"/>
          <w:b/>
          <w:sz w:val="28"/>
          <w:szCs w:val="28"/>
        </w:rPr>
        <w:lastRenderedPageBreak/>
        <w:t>города Назарово</w:t>
      </w:r>
      <w:r w:rsidR="00E31384" w:rsidRPr="00F97B43">
        <w:rPr>
          <w:rFonts w:ascii="Times New Roman" w:hAnsi="Times New Roman" w:cs="Times New Roman"/>
          <w:sz w:val="28"/>
          <w:szCs w:val="28"/>
        </w:rPr>
        <w:t>. Реализация указанных мероприятий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E31384" w:rsidRPr="00F97B43" w:rsidRDefault="00F97B43" w:rsidP="00F97B43">
      <w:p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2.3.</w:t>
      </w:r>
      <w:r w:rsidR="00E31384" w:rsidRPr="00F97B43">
        <w:rPr>
          <w:rFonts w:ascii="Times New Roman" w:hAnsi="Times New Roman" w:cs="Times New Roman"/>
          <w:sz w:val="28"/>
          <w:szCs w:val="28"/>
        </w:rPr>
        <w:t xml:space="preserve">4. Субсидии из краевого бюджета предоставляются бюджету г.Назарово на: </w:t>
      </w:r>
    </w:p>
    <w:p w:rsidR="00E31384" w:rsidRPr="00E31384" w:rsidRDefault="00E31384" w:rsidP="00E31384">
      <w:pPr>
        <w:pStyle w:val="a9"/>
        <w:autoSpaceDE w:val="0"/>
        <w:autoSpaceDN w:val="0"/>
        <w:adjustRightInd w:val="0"/>
        <w:spacing w:after="0" w:line="240" w:lineRule="atLeast"/>
        <w:ind w:left="67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- содержание автомобильных дорог общего пользования местного значения; </w:t>
      </w:r>
    </w:p>
    <w:p w:rsidR="00E31384" w:rsidRPr="00E31384" w:rsidRDefault="00E31384" w:rsidP="00E31384">
      <w:pPr>
        <w:pStyle w:val="a9"/>
        <w:autoSpaceDE w:val="0"/>
        <w:autoSpaceDN w:val="0"/>
        <w:adjustRightInd w:val="0"/>
        <w:spacing w:after="0" w:line="240" w:lineRule="atLeast"/>
        <w:ind w:left="67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- капитальный ремонт и ремонт автомобильных дорог общего пользования местного значения городских округов, в том числе, проведение инженерных изысканий, специальных обследований и разработка проектной документации, экспертиза проектной документации;</w:t>
      </w:r>
    </w:p>
    <w:p w:rsidR="00E31384" w:rsidRPr="00E31384" w:rsidRDefault="00E31384" w:rsidP="00E31384">
      <w:pPr>
        <w:pStyle w:val="a9"/>
        <w:autoSpaceDE w:val="0"/>
        <w:autoSpaceDN w:val="0"/>
        <w:adjustRightInd w:val="0"/>
        <w:spacing w:after="0" w:line="240" w:lineRule="atLeast"/>
        <w:ind w:left="67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- строительство и реконструкция автомобильных дорог общего пользования местного значения городских округов и искусственных сооружений на них,</w:t>
      </w:r>
      <w:r w:rsidRPr="00E31384">
        <w:rPr>
          <w:rFonts w:ascii="Times New Roman" w:hAnsi="Times New Roman" w:cs="Times New Roman"/>
        </w:rPr>
        <w:t xml:space="preserve"> </w:t>
      </w:r>
      <w:r w:rsidRPr="00E31384">
        <w:rPr>
          <w:rFonts w:ascii="Times New Roman" w:hAnsi="Times New Roman" w:cs="Times New Roman"/>
          <w:sz w:val="28"/>
          <w:szCs w:val="28"/>
        </w:rPr>
        <w:t>в том числе, на проведение инженерных изысканий, специальных обследований и разработку проектной документации, экспертизу проектной документации.</w:t>
      </w:r>
    </w:p>
    <w:p w:rsidR="00E31384" w:rsidRPr="00A3486D" w:rsidRDefault="00E31384" w:rsidP="00E31384">
      <w:pPr>
        <w:pStyle w:val="a9"/>
        <w:autoSpaceDE w:val="0"/>
        <w:autoSpaceDN w:val="0"/>
        <w:adjustRightInd w:val="0"/>
        <w:spacing w:after="0" w:line="240" w:lineRule="atLeast"/>
        <w:ind w:left="675"/>
        <w:jc w:val="both"/>
        <w:outlineLvl w:val="1"/>
        <w:rPr>
          <w:rFonts w:ascii="Times New Roman" w:hAnsi="Times New Roman" w:cs="Times New Roman"/>
          <w:sz w:val="6"/>
          <w:szCs w:val="6"/>
        </w:rPr>
      </w:pPr>
    </w:p>
    <w:p w:rsidR="009853E8" w:rsidRPr="00361E85" w:rsidRDefault="009853E8" w:rsidP="00361E85">
      <w:pPr>
        <w:pStyle w:val="a9"/>
        <w:numPr>
          <w:ilvl w:val="1"/>
          <w:numId w:val="3"/>
        </w:num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361E85">
        <w:rPr>
          <w:rFonts w:ascii="Times New Roman" w:hAnsi="Times New Roman" w:cs="Times New Roman"/>
          <w:sz w:val="28"/>
          <w:szCs w:val="28"/>
        </w:rPr>
        <w:t>У</w:t>
      </w:r>
      <w:r w:rsidR="005F55EA" w:rsidRPr="00361E85">
        <w:rPr>
          <w:rFonts w:ascii="Times New Roman" w:hAnsi="Times New Roman" w:cs="Times New Roman"/>
          <w:sz w:val="28"/>
          <w:szCs w:val="28"/>
        </w:rPr>
        <w:t>правлени</w:t>
      </w:r>
      <w:r w:rsidRPr="00361E85">
        <w:rPr>
          <w:rFonts w:ascii="Times New Roman" w:hAnsi="Times New Roman" w:cs="Times New Roman"/>
          <w:sz w:val="28"/>
          <w:szCs w:val="28"/>
        </w:rPr>
        <w:t>е</w:t>
      </w:r>
      <w:r w:rsidR="005F55EA" w:rsidRPr="00361E85">
        <w:rPr>
          <w:rFonts w:ascii="Times New Roman" w:hAnsi="Times New Roman" w:cs="Times New Roman"/>
          <w:sz w:val="28"/>
          <w:szCs w:val="28"/>
        </w:rPr>
        <w:t xml:space="preserve"> </w:t>
      </w:r>
      <w:r w:rsidR="00BF0617" w:rsidRPr="00361E85">
        <w:rPr>
          <w:rFonts w:ascii="Times New Roman" w:hAnsi="Times New Roman" w:cs="Times New Roman"/>
          <w:sz w:val="28"/>
          <w:szCs w:val="28"/>
        </w:rPr>
        <w:t>под</w:t>
      </w:r>
      <w:r w:rsidR="005F55EA" w:rsidRPr="00361E85">
        <w:rPr>
          <w:rFonts w:ascii="Times New Roman" w:hAnsi="Times New Roman" w:cs="Times New Roman"/>
          <w:sz w:val="28"/>
          <w:szCs w:val="28"/>
        </w:rPr>
        <w:t>программой и контроль за ходом ее выполнения</w:t>
      </w:r>
    </w:p>
    <w:p w:rsidR="00361E85" w:rsidRPr="00361E85" w:rsidRDefault="00361E85" w:rsidP="00361E85">
      <w:pPr>
        <w:pStyle w:val="a9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2.4.1. Организация управления подпрограммой осуществляется Администрацией города Назарово.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2.4.2. Контроль за целевым и эффективным использованием средств, предусмотренных на реализацию мероприятий подпрограммы, осуществляется</w:t>
      </w:r>
      <w:r w:rsidR="007F4C54">
        <w:rPr>
          <w:rFonts w:ascii="Times New Roman" w:hAnsi="Times New Roman" w:cs="Times New Roman"/>
          <w:sz w:val="28"/>
          <w:szCs w:val="28"/>
        </w:rPr>
        <w:t xml:space="preserve"> Администрацией города Назарово</w:t>
      </w:r>
      <w:r w:rsidR="00874065">
        <w:rPr>
          <w:rFonts w:ascii="Times New Roman" w:hAnsi="Times New Roman" w:cs="Times New Roman"/>
          <w:sz w:val="28"/>
          <w:szCs w:val="28"/>
        </w:rPr>
        <w:t>,</w:t>
      </w:r>
      <w:r w:rsidR="007F4C54">
        <w:rPr>
          <w:rFonts w:ascii="Times New Roman" w:hAnsi="Times New Roman" w:cs="Times New Roman"/>
          <w:sz w:val="28"/>
          <w:szCs w:val="28"/>
        </w:rPr>
        <w:t xml:space="preserve"> </w:t>
      </w:r>
      <w:r w:rsidRPr="00E31384">
        <w:rPr>
          <w:rFonts w:ascii="Times New Roman" w:hAnsi="Times New Roman" w:cs="Times New Roman"/>
          <w:sz w:val="28"/>
          <w:szCs w:val="28"/>
        </w:rPr>
        <w:t xml:space="preserve"> финансовым уп</w:t>
      </w:r>
      <w:r w:rsidR="00874065">
        <w:rPr>
          <w:rFonts w:ascii="Times New Roman" w:hAnsi="Times New Roman" w:cs="Times New Roman"/>
          <w:sz w:val="28"/>
          <w:szCs w:val="28"/>
        </w:rPr>
        <w:t>равлением администрации города, МКУ «Контрольно-счетная палата г.Назарово».</w:t>
      </w:r>
    </w:p>
    <w:p w:rsidR="00E31384" w:rsidRPr="00E31384" w:rsidRDefault="00E31384" w:rsidP="00E31384">
      <w:pPr>
        <w:autoSpaceDE w:val="0"/>
        <w:autoSpaceDN w:val="0"/>
        <w:adjustRightInd w:val="0"/>
        <w:spacing w:after="0" w:line="240" w:lineRule="atLeast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Получатель бюджетных средств с функцией муниципального заказчика – МКУ «УГХ» осуществляет постоянный контроль и надзор за ходом и качеством дорожных работ на всех стадиях их выполнения в соответствии с условиями муниципальных контрактов, заключенных по результатам торгов.</w:t>
      </w:r>
    </w:p>
    <w:p w:rsidR="00E31384" w:rsidRPr="00A3486D" w:rsidRDefault="00E31384" w:rsidP="001E6590">
      <w:pPr>
        <w:autoSpaceDE w:val="0"/>
        <w:autoSpaceDN w:val="0"/>
        <w:adjustRightInd w:val="0"/>
        <w:spacing w:after="0" w:line="240" w:lineRule="atLeast"/>
        <w:jc w:val="center"/>
        <w:outlineLvl w:val="1"/>
        <w:rPr>
          <w:rFonts w:ascii="Times New Roman" w:hAnsi="Times New Roman" w:cs="Times New Roman"/>
          <w:sz w:val="6"/>
          <w:szCs w:val="6"/>
        </w:rPr>
      </w:pPr>
    </w:p>
    <w:p w:rsidR="00E31384" w:rsidRDefault="005F55EA" w:rsidP="001E6590">
      <w:pPr>
        <w:pStyle w:val="a9"/>
        <w:numPr>
          <w:ilvl w:val="1"/>
          <w:numId w:val="6"/>
        </w:num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F4C54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</w:t>
      </w:r>
    </w:p>
    <w:p w:rsidR="00361E85" w:rsidRPr="007F4C54" w:rsidRDefault="00361E85" w:rsidP="00361E85">
      <w:pPr>
        <w:pStyle w:val="a9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2.5.1. Реализация подпрограммы позволит достичь следующих результатов: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обеспечить проведение мероприятий, направленных на сохранение </w:t>
      </w:r>
      <w:r w:rsidRPr="00E31384">
        <w:rPr>
          <w:rFonts w:ascii="Times New Roman" w:hAnsi="Times New Roman" w:cs="Times New Roman"/>
          <w:sz w:val="28"/>
          <w:szCs w:val="28"/>
        </w:rPr>
        <w:br/>
        <w:t>и модернизацию существующей сети автомобильных дорог общего пользования  местного значения;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снизить влияние дорожных условий на безопасность дорожного движения;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повысить качество выполняемых дорожных работ.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2.5.2. В результате реализации подпрограммы планируется достичь целевых индикаторов, отраженных в приложении № 1 к подпрограмме, при этом обеспечить комфортные условия проживания граждан и качество предоставления населению услуг в части дорожного комплекса города.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lastRenderedPageBreak/>
        <w:t>2.5.</w:t>
      </w:r>
      <w:r w:rsidR="0049581D">
        <w:rPr>
          <w:rFonts w:ascii="Times New Roman" w:hAnsi="Times New Roman" w:cs="Times New Roman"/>
          <w:sz w:val="28"/>
          <w:szCs w:val="28"/>
        </w:rPr>
        <w:t>3</w:t>
      </w:r>
      <w:r w:rsidRPr="00E31384">
        <w:rPr>
          <w:rFonts w:ascii="Times New Roman" w:hAnsi="Times New Roman" w:cs="Times New Roman"/>
          <w:sz w:val="28"/>
          <w:szCs w:val="28"/>
        </w:rPr>
        <w:t>. Экономический эффект от реализации подпрограммы будет достигнут за счет снижения себестоимости перевозок грузов и пассажиров, повышения скорости движения, снижения транспортных издержек, повышения производительности подвижного состава автомобильного транспорта в результате улучшения дорожных условий.</w:t>
      </w: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Кроме того, положительный экономический эффект обеспечивается </w:t>
      </w:r>
      <w:r w:rsidRPr="00E31384">
        <w:rPr>
          <w:rFonts w:ascii="Times New Roman" w:hAnsi="Times New Roman" w:cs="Times New Roman"/>
          <w:sz w:val="28"/>
          <w:szCs w:val="28"/>
        </w:rPr>
        <w:br/>
        <w:t>и в социальной сфере (торговле, сфере услуг и т.д.), а также ведет к развитию отраслей промышленности, жилищного строительства, сельского хозяйства.</w:t>
      </w:r>
    </w:p>
    <w:p w:rsidR="00E31384" w:rsidRPr="00A3486D" w:rsidRDefault="00E31384" w:rsidP="001E6590">
      <w:pPr>
        <w:pStyle w:val="a9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6"/>
          <w:szCs w:val="6"/>
        </w:rPr>
      </w:pPr>
    </w:p>
    <w:p w:rsidR="005F55EA" w:rsidRPr="00E31384" w:rsidRDefault="0095433D" w:rsidP="001E6590">
      <w:pPr>
        <w:pStyle w:val="a9"/>
        <w:numPr>
          <w:ilvl w:val="1"/>
          <w:numId w:val="6"/>
        </w:num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E31384" w:rsidRPr="00A3486D" w:rsidRDefault="00E31384" w:rsidP="00E31384">
      <w:pPr>
        <w:pStyle w:val="a9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6"/>
          <w:szCs w:val="6"/>
        </w:rPr>
      </w:pPr>
    </w:p>
    <w:p w:rsidR="00E31384" w:rsidRPr="00E31384" w:rsidRDefault="00E31384" w:rsidP="00E31384">
      <w:pPr>
        <w:pStyle w:val="a7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подпрограммы с указанием объема средств </w:t>
      </w:r>
      <w:r w:rsidRPr="00E31384">
        <w:rPr>
          <w:rFonts w:ascii="Times New Roman" w:hAnsi="Times New Roman" w:cs="Times New Roman"/>
          <w:sz w:val="28"/>
          <w:szCs w:val="28"/>
        </w:rPr>
        <w:br/>
        <w:t xml:space="preserve">на их реализацию и ожидаемых результатов представлен в приложении № 2 </w:t>
      </w:r>
      <w:r w:rsidRPr="00E31384">
        <w:rPr>
          <w:rFonts w:ascii="Times New Roman" w:hAnsi="Times New Roman" w:cs="Times New Roman"/>
          <w:sz w:val="28"/>
          <w:szCs w:val="28"/>
        </w:rPr>
        <w:br/>
        <w:t>к подпрограмме.</w:t>
      </w:r>
    </w:p>
    <w:p w:rsidR="00E31384" w:rsidRPr="00A3486D" w:rsidRDefault="00E31384" w:rsidP="00E31384">
      <w:pPr>
        <w:pStyle w:val="a7"/>
        <w:spacing w:after="0" w:line="240" w:lineRule="atLeast"/>
        <w:ind w:left="0"/>
        <w:rPr>
          <w:rFonts w:ascii="Times New Roman" w:hAnsi="Times New Roman" w:cs="Times New Roman"/>
          <w:sz w:val="6"/>
          <w:szCs w:val="6"/>
        </w:rPr>
      </w:pPr>
    </w:p>
    <w:p w:rsidR="00E31384" w:rsidRPr="00E31384" w:rsidRDefault="00E31384" w:rsidP="00E31384">
      <w:pPr>
        <w:pStyle w:val="a7"/>
        <w:numPr>
          <w:ilvl w:val="1"/>
          <w:numId w:val="7"/>
        </w:num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E31384" w:rsidRPr="00A3486D" w:rsidRDefault="00E31384" w:rsidP="00E31384">
      <w:pPr>
        <w:pStyle w:val="a7"/>
        <w:spacing w:after="0" w:line="240" w:lineRule="atLeast"/>
        <w:ind w:left="0"/>
        <w:jc w:val="center"/>
        <w:rPr>
          <w:rFonts w:ascii="Times New Roman" w:hAnsi="Times New Roman" w:cs="Times New Roman"/>
          <w:sz w:val="6"/>
          <w:szCs w:val="6"/>
        </w:rPr>
      </w:pPr>
    </w:p>
    <w:p w:rsidR="00E31384" w:rsidRPr="00780F42" w:rsidRDefault="00E31384" w:rsidP="00E31384">
      <w:pPr>
        <w:pStyle w:val="a7"/>
        <w:spacing w:after="0" w:line="240" w:lineRule="atLeast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0F42">
        <w:rPr>
          <w:rFonts w:ascii="Times New Roman" w:hAnsi="Times New Roman" w:cs="Times New Roman"/>
          <w:sz w:val="28"/>
          <w:szCs w:val="28"/>
        </w:rPr>
        <w:t>Источниками финансирования мероприятий подпрограммы являются средства местного бюджета, дорожного фонда .</w:t>
      </w:r>
    </w:p>
    <w:p w:rsidR="00E31384" w:rsidRPr="00780F42" w:rsidRDefault="00E31384" w:rsidP="00780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0F42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составит </w:t>
      </w:r>
      <w:r w:rsidR="003A38F2" w:rsidRPr="00780F42">
        <w:rPr>
          <w:rFonts w:ascii="Times New Roman" w:hAnsi="Times New Roman" w:cs="Times New Roman"/>
          <w:sz w:val="28"/>
          <w:szCs w:val="28"/>
        </w:rPr>
        <w:t>104 815,30376</w:t>
      </w:r>
      <w:r w:rsidRPr="00780F4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31384" w:rsidRPr="00E31384" w:rsidRDefault="00E31384" w:rsidP="00780F42">
      <w:pPr>
        <w:pStyle w:val="a7"/>
        <w:spacing w:after="0" w:line="240" w:lineRule="auto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780F42">
        <w:rPr>
          <w:rFonts w:ascii="Times New Roman" w:hAnsi="Times New Roman" w:cs="Times New Roman"/>
          <w:sz w:val="28"/>
          <w:szCs w:val="28"/>
        </w:rPr>
        <w:t>Размер бюджетных ассигнований на содержание автомобильных дорог</w:t>
      </w:r>
      <w:r w:rsidRPr="00E31384">
        <w:rPr>
          <w:rFonts w:ascii="Times New Roman" w:hAnsi="Times New Roman" w:cs="Times New Roman"/>
          <w:sz w:val="28"/>
          <w:szCs w:val="28"/>
        </w:rPr>
        <w:t xml:space="preserve"> общего пользования местного значения рассчитывается </w:t>
      </w:r>
      <w:r w:rsidRPr="00E31384">
        <w:rPr>
          <w:rFonts w:ascii="Times New Roman" w:hAnsi="Times New Roman" w:cs="Times New Roman"/>
          <w:sz w:val="28"/>
          <w:szCs w:val="28"/>
        </w:rPr>
        <w:br/>
        <w:t xml:space="preserve">на основании правил расчета размера ассигнований бюджета Красноярского края на содержание автомобильных дорог общего пользования регионального </w:t>
      </w:r>
      <w:r w:rsidRPr="00E31384">
        <w:rPr>
          <w:rFonts w:ascii="Times New Roman" w:hAnsi="Times New Roman" w:cs="Times New Roman"/>
          <w:sz w:val="28"/>
          <w:szCs w:val="28"/>
        </w:rPr>
        <w:br/>
        <w:t>и межмуниципального значения, утвержденных постановлением Правительства Красноярского края от 15.06.2009 № 309-п.</w:t>
      </w:r>
    </w:p>
    <w:p w:rsidR="00E31384" w:rsidRPr="00E31384" w:rsidRDefault="00E31384" w:rsidP="00E31384">
      <w:pPr>
        <w:pStyle w:val="a7"/>
        <w:spacing w:after="0" w:line="240" w:lineRule="atLeast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При планировании проведения ремонтных мероприятий на автомобильных дорогах общего пользования рассматриваются объекты, требующие незамедлительного ремонта по результатам диагностики и обследования автомобильных дорог. Межремонтные сроки проведения капитального ремонта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1384">
        <w:rPr>
          <w:rFonts w:ascii="Times New Roman" w:hAnsi="Times New Roman" w:cs="Times New Roman"/>
          <w:sz w:val="28"/>
          <w:szCs w:val="28"/>
        </w:rPr>
        <w:t>и ремонта автомобильных дорог и искусственных сооружений на них утверждены приказом Министерства транспорта Российской Федерации от 01.11.2007 № 157.</w:t>
      </w:r>
    </w:p>
    <w:p w:rsidR="00E31384" w:rsidRPr="00E31384" w:rsidRDefault="00E31384" w:rsidP="00E31384">
      <w:pPr>
        <w:pStyle w:val="a7"/>
        <w:spacing w:after="0" w:line="240" w:lineRule="atLeast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При определении объемов финансирования строительства автомобильных дорог и искусственных сооружений на них использован способ аналоговой оценки потребных финансовых ресурсов на основе ранее разработанных и реализованных проектов, а также имеющиеся проекты, инвестиционные и технико-экономические обоснования.</w:t>
      </w:r>
    </w:p>
    <w:p w:rsidR="00E31384" w:rsidRPr="00E31384" w:rsidRDefault="00E31384" w:rsidP="00E31384">
      <w:pPr>
        <w:pStyle w:val="a7"/>
        <w:spacing w:after="0" w:line="240" w:lineRule="atLeast"/>
        <w:ind w:left="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 xml:space="preserve">Современное состояние рынка материальных ресурсов не требует специального набора мероприятий по формированию муниципальных заказов </w:t>
      </w:r>
      <w:r w:rsidRPr="00E31384">
        <w:rPr>
          <w:rFonts w:ascii="Times New Roman" w:hAnsi="Times New Roman" w:cs="Times New Roman"/>
          <w:sz w:val="28"/>
          <w:szCs w:val="28"/>
        </w:rPr>
        <w:br/>
        <w:t>на материально-технические ресурсы, необходимые для выполнения подпрограммы.</w:t>
      </w:r>
    </w:p>
    <w:p w:rsidR="00E31384" w:rsidRPr="00E31384" w:rsidRDefault="00E31384" w:rsidP="00E31384">
      <w:pPr>
        <w:pStyle w:val="a7"/>
        <w:spacing w:after="0" w:line="240" w:lineRule="atLeast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31384" w:rsidRPr="00E31384" w:rsidRDefault="00E31384" w:rsidP="00E31384">
      <w:pPr>
        <w:pStyle w:val="a7"/>
        <w:spacing w:after="0" w:line="240" w:lineRule="atLeast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31384" w:rsidRPr="00E31384" w:rsidRDefault="00E31384" w:rsidP="00E31384">
      <w:pPr>
        <w:pStyle w:val="a9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31384" w:rsidRPr="00E31384" w:rsidSect="00B71AB7">
      <w:headerReference w:type="default" r:id="rId7"/>
      <w:pgSz w:w="11905" w:h="16838"/>
      <w:pgMar w:top="993" w:right="850" w:bottom="851" w:left="1418" w:header="426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962" w:rsidRDefault="00291962" w:rsidP="00361018">
      <w:pPr>
        <w:spacing w:after="0" w:line="240" w:lineRule="auto"/>
      </w:pPr>
      <w:r>
        <w:separator/>
      </w:r>
    </w:p>
  </w:endnote>
  <w:endnote w:type="continuationSeparator" w:id="1">
    <w:p w:rsidR="00291962" w:rsidRDefault="00291962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962" w:rsidRDefault="00291962" w:rsidP="00361018">
      <w:pPr>
        <w:spacing w:after="0" w:line="240" w:lineRule="auto"/>
      </w:pPr>
      <w:r>
        <w:separator/>
      </w:r>
    </w:p>
  </w:footnote>
  <w:footnote w:type="continuationSeparator" w:id="1">
    <w:p w:rsidR="00291962" w:rsidRDefault="00291962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628469"/>
      <w:docPartObj>
        <w:docPartGallery w:val="Page Numbers (Top of Page)"/>
        <w:docPartUnique/>
      </w:docPartObj>
    </w:sdtPr>
    <w:sdtContent>
      <w:p w:rsidR="00A03C97" w:rsidRDefault="0006031B">
        <w:pPr>
          <w:pStyle w:val="a3"/>
          <w:jc w:val="center"/>
        </w:pPr>
        <w:fldSimple w:instr=" PAGE   \* MERGEFORMAT ">
          <w:r w:rsidR="00780F42">
            <w:rPr>
              <w:noProof/>
            </w:rPr>
            <w:t>9</w:t>
          </w:r>
        </w:fldSimple>
      </w:p>
    </w:sdtContent>
  </w:sdt>
  <w:p w:rsidR="00A03C97" w:rsidRDefault="00A03C9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68E3"/>
    <w:multiLevelType w:val="multilevel"/>
    <w:tmpl w:val="108C304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CF90E14"/>
    <w:multiLevelType w:val="multilevel"/>
    <w:tmpl w:val="74C4FBC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EB35683"/>
    <w:multiLevelType w:val="hybridMultilevel"/>
    <w:tmpl w:val="10F258A4"/>
    <w:lvl w:ilvl="0" w:tplc="DBDAB7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6AB7D23"/>
    <w:multiLevelType w:val="hybridMultilevel"/>
    <w:tmpl w:val="57909FC0"/>
    <w:lvl w:ilvl="0" w:tplc="E15645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1592FD90">
      <w:start w:val="1"/>
      <w:numFmt w:val="decimal"/>
      <w:lvlText w:val="%2)"/>
      <w:lvlJc w:val="left"/>
      <w:pPr>
        <w:ind w:left="2130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CF3728"/>
    <w:multiLevelType w:val="multilevel"/>
    <w:tmpl w:val="74C4FBC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5DD73D58"/>
    <w:multiLevelType w:val="hybridMultilevel"/>
    <w:tmpl w:val="449804AC"/>
    <w:lvl w:ilvl="0" w:tplc="E812B7DE">
      <w:start w:val="5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55EA"/>
    <w:rsid w:val="00001D09"/>
    <w:rsid w:val="000022F1"/>
    <w:rsid w:val="000115B9"/>
    <w:rsid w:val="000411AC"/>
    <w:rsid w:val="00051ED9"/>
    <w:rsid w:val="00056180"/>
    <w:rsid w:val="0006031B"/>
    <w:rsid w:val="00072410"/>
    <w:rsid w:val="0007268A"/>
    <w:rsid w:val="00073A8E"/>
    <w:rsid w:val="00087E0D"/>
    <w:rsid w:val="00090778"/>
    <w:rsid w:val="00092E84"/>
    <w:rsid w:val="000B0EA3"/>
    <w:rsid w:val="000B3137"/>
    <w:rsid w:val="000E392D"/>
    <w:rsid w:val="000F0263"/>
    <w:rsid w:val="000F417C"/>
    <w:rsid w:val="000F7D1D"/>
    <w:rsid w:val="001157F5"/>
    <w:rsid w:val="00116C7E"/>
    <w:rsid w:val="001217F0"/>
    <w:rsid w:val="001275E9"/>
    <w:rsid w:val="0013761C"/>
    <w:rsid w:val="00143DB9"/>
    <w:rsid w:val="00145986"/>
    <w:rsid w:val="0015320A"/>
    <w:rsid w:val="00157090"/>
    <w:rsid w:val="00194751"/>
    <w:rsid w:val="001A7BE8"/>
    <w:rsid w:val="001B253E"/>
    <w:rsid w:val="001C5764"/>
    <w:rsid w:val="001C60EF"/>
    <w:rsid w:val="001E0D4D"/>
    <w:rsid w:val="001E16F7"/>
    <w:rsid w:val="001E6254"/>
    <w:rsid w:val="001E6590"/>
    <w:rsid w:val="001F12B8"/>
    <w:rsid w:val="001F55B2"/>
    <w:rsid w:val="00200397"/>
    <w:rsid w:val="002070DB"/>
    <w:rsid w:val="00207F0F"/>
    <w:rsid w:val="00244313"/>
    <w:rsid w:val="00251760"/>
    <w:rsid w:val="00251A95"/>
    <w:rsid w:val="00260EB1"/>
    <w:rsid w:val="00264A41"/>
    <w:rsid w:val="0027124D"/>
    <w:rsid w:val="002839CB"/>
    <w:rsid w:val="00287347"/>
    <w:rsid w:val="00291962"/>
    <w:rsid w:val="0029470C"/>
    <w:rsid w:val="002A4290"/>
    <w:rsid w:val="002B423B"/>
    <w:rsid w:val="002B6CD6"/>
    <w:rsid w:val="002C16A1"/>
    <w:rsid w:val="002C6512"/>
    <w:rsid w:val="002D29B7"/>
    <w:rsid w:val="002D32E6"/>
    <w:rsid w:val="002D4BC0"/>
    <w:rsid w:val="002E31EC"/>
    <w:rsid w:val="002E564F"/>
    <w:rsid w:val="002F0EFB"/>
    <w:rsid w:val="00302185"/>
    <w:rsid w:val="0031771A"/>
    <w:rsid w:val="00317FD7"/>
    <w:rsid w:val="00335CA7"/>
    <w:rsid w:val="00342CC5"/>
    <w:rsid w:val="00361018"/>
    <w:rsid w:val="00361E85"/>
    <w:rsid w:val="00362C22"/>
    <w:rsid w:val="003802EB"/>
    <w:rsid w:val="003836CA"/>
    <w:rsid w:val="003917AB"/>
    <w:rsid w:val="003A38F2"/>
    <w:rsid w:val="003A41AD"/>
    <w:rsid w:val="003A7217"/>
    <w:rsid w:val="003D1217"/>
    <w:rsid w:val="003D1398"/>
    <w:rsid w:val="003D1E42"/>
    <w:rsid w:val="003D4F26"/>
    <w:rsid w:val="003D746D"/>
    <w:rsid w:val="00401BC8"/>
    <w:rsid w:val="004060F3"/>
    <w:rsid w:val="00411E92"/>
    <w:rsid w:val="00412EE9"/>
    <w:rsid w:val="00424823"/>
    <w:rsid w:val="00424FAF"/>
    <w:rsid w:val="00431991"/>
    <w:rsid w:val="00445372"/>
    <w:rsid w:val="00446208"/>
    <w:rsid w:val="00462BFD"/>
    <w:rsid w:val="00473C7C"/>
    <w:rsid w:val="0049581D"/>
    <w:rsid w:val="004B4015"/>
    <w:rsid w:val="004B567D"/>
    <w:rsid w:val="004D4C14"/>
    <w:rsid w:val="004D66A3"/>
    <w:rsid w:val="004F0514"/>
    <w:rsid w:val="004F7632"/>
    <w:rsid w:val="00521209"/>
    <w:rsid w:val="00527D63"/>
    <w:rsid w:val="00536ECD"/>
    <w:rsid w:val="005467B8"/>
    <w:rsid w:val="00551927"/>
    <w:rsid w:val="00556AED"/>
    <w:rsid w:val="00556C11"/>
    <w:rsid w:val="005621E7"/>
    <w:rsid w:val="00577DA6"/>
    <w:rsid w:val="005A42D8"/>
    <w:rsid w:val="005B5AAF"/>
    <w:rsid w:val="005C7D59"/>
    <w:rsid w:val="005D2293"/>
    <w:rsid w:val="005D3E40"/>
    <w:rsid w:val="005E2D02"/>
    <w:rsid w:val="005E5A6B"/>
    <w:rsid w:val="005F55EA"/>
    <w:rsid w:val="00602F1F"/>
    <w:rsid w:val="0060664C"/>
    <w:rsid w:val="00610F83"/>
    <w:rsid w:val="00620A69"/>
    <w:rsid w:val="00624BB1"/>
    <w:rsid w:val="0062619F"/>
    <w:rsid w:val="0063085F"/>
    <w:rsid w:val="00636EA4"/>
    <w:rsid w:val="0064417C"/>
    <w:rsid w:val="00646CFA"/>
    <w:rsid w:val="00693E90"/>
    <w:rsid w:val="006A7645"/>
    <w:rsid w:val="006B2AAF"/>
    <w:rsid w:val="006B51A8"/>
    <w:rsid w:val="006C1A8A"/>
    <w:rsid w:val="006C6E09"/>
    <w:rsid w:val="006D0F23"/>
    <w:rsid w:val="006D4388"/>
    <w:rsid w:val="006E6155"/>
    <w:rsid w:val="006F3AEB"/>
    <w:rsid w:val="00723DA1"/>
    <w:rsid w:val="00734A51"/>
    <w:rsid w:val="007463C2"/>
    <w:rsid w:val="007526CE"/>
    <w:rsid w:val="00771005"/>
    <w:rsid w:val="0077640E"/>
    <w:rsid w:val="00780F42"/>
    <w:rsid w:val="007969CB"/>
    <w:rsid w:val="0079788F"/>
    <w:rsid w:val="007A2168"/>
    <w:rsid w:val="007C2643"/>
    <w:rsid w:val="007C7177"/>
    <w:rsid w:val="007C737B"/>
    <w:rsid w:val="007D2711"/>
    <w:rsid w:val="007D7411"/>
    <w:rsid w:val="007F4C54"/>
    <w:rsid w:val="007F7D22"/>
    <w:rsid w:val="008013FE"/>
    <w:rsid w:val="00821804"/>
    <w:rsid w:val="00822CC3"/>
    <w:rsid w:val="0083211A"/>
    <w:rsid w:val="00834103"/>
    <w:rsid w:val="00836B57"/>
    <w:rsid w:val="00843014"/>
    <w:rsid w:val="0085186C"/>
    <w:rsid w:val="00870FDB"/>
    <w:rsid w:val="00874065"/>
    <w:rsid w:val="008908A4"/>
    <w:rsid w:val="008A7609"/>
    <w:rsid w:val="008B42DA"/>
    <w:rsid w:val="008C6836"/>
    <w:rsid w:val="008D06E2"/>
    <w:rsid w:val="008E305F"/>
    <w:rsid w:val="00904D20"/>
    <w:rsid w:val="009066C8"/>
    <w:rsid w:val="00910000"/>
    <w:rsid w:val="0092580E"/>
    <w:rsid w:val="009274BD"/>
    <w:rsid w:val="009322A0"/>
    <w:rsid w:val="00937922"/>
    <w:rsid w:val="00940113"/>
    <w:rsid w:val="00942A8A"/>
    <w:rsid w:val="0094555A"/>
    <w:rsid w:val="0095433D"/>
    <w:rsid w:val="0095673A"/>
    <w:rsid w:val="00960E27"/>
    <w:rsid w:val="0097476C"/>
    <w:rsid w:val="0097655B"/>
    <w:rsid w:val="009853E8"/>
    <w:rsid w:val="00987F88"/>
    <w:rsid w:val="009930A9"/>
    <w:rsid w:val="00996C39"/>
    <w:rsid w:val="009A6AD0"/>
    <w:rsid w:val="009A6B38"/>
    <w:rsid w:val="009B2EA7"/>
    <w:rsid w:val="009C6A1B"/>
    <w:rsid w:val="009D2D4D"/>
    <w:rsid w:val="009D46C6"/>
    <w:rsid w:val="009D6832"/>
    <w:rsid w:val="009D6869"/>
    <w:rsid w:val="009D7D19"/>
    <w:rsid w:val="009E34CD"/>
    <w:rsid w:val="009F0CBA"/>
    <w:rsid w:val="009F6E72"/>
    <w:rsid w:val="00A03C97"/>
    <w:rsid w:val="00A23CCF"/>
    <w:rsid w:val="00A3486D"/>
    <w:rsid w:val="00A54A90"/>
    <w:rsid w:val="00A57661"/>
    <w:rsid w:val="00A71C3F"/>
    <w:rsid w:val="00A7435B"/>
    <w:rsid w:val="00A74FC6"/>
    <w:rsid w:val="00A972DD"/>
    <w:rsid w:val="00AA0899"/>
    <w:rsid w:val="00AA50E6"/>
    <w:rsid w:val="00AA6014"/>
    <w:rsid w:val="00AB20D9"/>
    <w:rsid w:val="00AB2C75"/>
    <w:rsid w:val="00AB3DE7"/>
    <w:rsid w:val="00AB6ACA"/>
    <w:rsid w:val="00AF3057"/>
    <w:rsid w:val="00B10F39"/>
    <w:rsid w:val="00B307B2"/>
    <w:rsid w:val="00B31D2F"/>
    <w:rsid w:val="00B47065"/>
    <w:rsid w:val="00B571F9"/>
    <w:rsid w:val="00B60A27"/>
    <w:rsid w:val="00B70252"/>
    <w:rsid w:val="00B71AB7"/>
    <w:rsid w:val="00B77B00"/>
    <w:rsid w:val="00B87A6B"/>
    <w:rsid w:val="00B948F5"/>
    <w:rsid w:val="00BA2EC2"/>
    <w:rsid w:val="00BA6796"/>
    <w:rsid w:val="00BB2EEE"/>
    <w:rsid w:val="00BB71DC"/>
    <w:rsid w:val="00BD00EE"/>
    <w:rsid w:val="00BE5FF3"/>
    <w:rsid w:val="00BF0617"/>
    <w:rsid w:val="00BF090E"/>
    <w:rsid w:val="00BF7D86"/>
    <w:rsid w:val="00BF7DD6"/>
    <w:rsid w:val="00C332EB"/>
    <w:rsid w:val="00C44102"/>
    <w:rsid w:val="00C871AF"/>
    <w:rsid w:val="00C94629"/>
    <w:rsid w:val="00C94C5F"/>
    <w:rsid w:val="00CA7E21"/>
    <w:rsid w:val="00CB3298"/>
    <w:rsid w:val="00CB6212"/>
    <w:rsid w:val="00CB729A"/>
    <w:rsid w:val="00CF7D36"/>
    <w:rsid w:val="00D2113B"/>
    <w:rsid w:val="00D216DC"/>
    <w:rsid w:val="00D22807"/>
    <w:rsid w:val="00D345A9"/>
    <w:rsid w:val="00D3552A"/>
    <w:rsid w:val="00D44760"/>
    <w:rsid w:val="00D55F7C"/>
    <w:rsid w:val="00D776A2"/>
    <w:rsid w:val="00D978BD"/>
    <w:rsid w:val="00DA0B95"/>
    <w:rsid w:val="00DA1EE7"/>
    <w:rsid w:val="00DA4045"/>
    <w:rsid w:val="00DB4312"/>
    <w:rsid w:val="00DC5AB4"/>
    <w:rsid w:val="00DC5F08"/>
    <w:rsid w:val="00DC726E"/>
    <w:rsid w:val="00DF22B0"/>
    <w:rsid w:val="00E014A8"/>
    <w:rsid w:val="00E051B5"/>
    <w:rsid w:val="00E07456"/>
    <w:rsid w:val="00E07533"/>
    <w:rsid w:val="00E1363A"/>
    <w:rsid w:val="00E31384"/>
    <w:rsid w:val="00E3602C"/>
    <w:rsid w:val="00E60618"/>
    <w:rsid w:val="00E62B6B"/>
    <w:rsid w:val="00E646B3"/>
    <w:rsid w:val="00E720F6"/>
    <w:rsid w:val="00E8057A"/>
    <w:rsid w:val="00E8770F"/>
    <w:rsid w:val="00EB30A7"/>
    <w:rsid w:val="00EB72A3"/>
    <w:rsid w:val="00EC0182"/>
    <w:rsid w:val="00ED0570"/>
    <w:rsid w:val="00EE781C"/>
    <w:rsid w:val="00EF1A4F"/>
    <w:rsid w:val="00F22C10"/>
    <w:rsid w:val="00F35515"/>
    <w:rsid w:val="00F44A33"/>
    <w:rsid w:val="00F450A6"/>
    <w:rsid w:val="00F6025E"/>
    <w:rsid w:val="00F7627F"/>
    <w:rsid w:val="00F9412D"/>
    <w:rsid w:val="00F9531C"/>
    <w:rsid w:val="00F97B43"/>
    <w:rsid w:val="00FD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B72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E3138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313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E3138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E31384"/>
  </w:style>
  <w:style w:type="paragraph" w:styleId="a9">
    <w:name w:val="List Paragraph"/>
    <w:basedOn w:val="a"/>
    <w:uiPriority w:val="34"/>
    <w:qFormat/>
    <w:rsid w:val="00E31384"/>
    <w:pPr>
      <w:ind w:left="720"/>
      <w:contextualSpacing/>
    </w:pPr>
  </w:style>
  <w:style w:type="paragraph" w:customStyle="1" w:styleId="ConsPlusNonformat">
    <w:name w:val="ConsPlusNonformat"/>
    <w:rsid w:val="00F953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uiPriority w:val="99"/>
    <w:rsid w:val="00EF1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9</Pages>
  <Words>3112</Words>
  <Characters>17742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49</cp:revision>
  <cp:lastPrinted>2013-10-21T01:32:00Z</cp:lastPrinted>
  <dcterms:created xsi:type="dcterms:W3CDTF">2013-07-08T04:06:00Z</dcterms:created>
  <dcterms:modified xsi:type="dcterms:W3CDTF">2014-10-28T08:16:00Z</dcterms:modified>
</cp:coreProperties>
</file>