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58" w:rsidRPr="00B92F6D" w:rsidRDefault="00B26171" w:rsidP="006B655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14E58" w:rsidRPr="00B92F6D">
        <w:rPr>
          <w:rFonts w:ascii="Times New Roman" w:hAnsi="Times New Roman" w:cs="Times New Roman"/>
          <w:sz w:val="28"/>
          <w:szCs w:val="28"/>
        </w:rPr>
        <w:t>Приложение</w:t>
      </w:r>
    </w:p>
    <w:p w:rsidR="00914E58" w:rsidRPr="00B92F6D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4E58" w:rsidRPr="00B92F6D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 xml:space="preserve">города Назарово  </w:t>
      </w:r>
    </w:p>
    <w:p w:rsidR="00914E58" w:rsidRPr="00B92F6D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92F6D">
        <w:rPr>
          <w:rFonts w:ascii="Times New Roman" w:hAnsi="Times New Roman" w:cs="Times New Roman"/>
          <w:sz w:val="28"/>
          <w:szCs w:val="28"/>
        </w:rPr>
        <w:t xml:space="preserve">от  </w:t>
      </w:r>
      <w:r w:rsidR="00854DA7">
        <w:rPr>
          <w:rFonts w:ascii="Times New Roman" w:hAnsi="Times New Roman" w:cs="Times New Roman"/>
          <w:sz w:val="28"/>
          <w:szCs w:val="28"/>
        </w:rPr>
        <w:t>07.11.</w:t>
      </w:r>
      <w:r w:rsidR="0055498C">
        <w:rPr>
          <w:rFonts w:ascii="Times New Roman" w:hAnsi="Times New Roman" w:cs="Times New Roman"/>
          <w:sz w:val="28"/>
          <w:szCs w:val="28"/>
        </w:rPr>
        <w:t>2018</w:t>
      </w:r>
      <w:r w:rsidRPr="00B92F6D">
        <w:rPr>
          <w:rFonts w:ascii="Times New Roman" w:hAnsi="Times New Roman" w:cs="Times New Roman"/>
          <w:sz w:val="28"/>
          <w:szCs w:val="28"/>
        </w:rPr>
        <w:t xml:space="preserve">  № </w:t>
      </w:r>
      <w:r w:rsidR="00854DA7">
        <w:rPr>
          <w:rFonts w:ascii="Times New Roman" w:hAnsi="Times New Roman" w:cs="Times New Roman"/>
          <w:sz w:val="28"/>
          <w:szCs w:val="28"/>
        </w:rPr>
        <w:t>1725</w:t>
      </w:r>
      <w:r w:rsidR="00694DFB">
        <w:rPr>
          <w:rFonts w:ascii="Times New Roman" w:hAnsi="Times New Roman" w:cs="Times New Roman"/>
          <w:sz w:val="28"/>
          <w:szCs w:val="28"/>
        </w:rPr>
        <w:t>-п</w:t>
      </w:r>
    </w:p>
    <w:p w:rsidR="007A332D" w:rsidRPr="00E077A2" w:rsidRDefault="007A332D" w:rsidP="00914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E077A2" w:rsidRDefault="007A332D" w:rsidP="008D0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E320C" w:rsidRPr="00E077A2" w:rsidRDefault="00091557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муниципальной</w:t>
      </w:r>
      <w:r w:rsidR="007A332D" w:rsidRPr="00E077A2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E734B" w:rsidRPr="00E077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32D" w:rsidRPr="00E077A2" w:rsidRDefault="00782F58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города Назарово» </w:t>
      </w:r>
      <w:r w:rsidR="00CD20B4" w:rsidRPr="00E077A2">
        <w:rPr>
          <w:rFonts w:ascii="Times New Roman" w:hAnsi="Times New Roman" w:cs="Times New Roman"/>
          <w:sz w:val="28"/>
          <w:szCs w:val="28"/>
        </w:rPr>
        <w:br/>
        <w:t>на 201</w:t>
      </w:r>
      <w:r w:rsidR="0055498C">
        <w:rPr>
          <w:rFonts w:ascii="Times New Roman" w:hAnsi="Times New Roman" w:cs="Times New Roman"/>
          <w:sz w:val="28"/>
          <w:szCs w:val="28"/>
        </w:rPr>
        <w:t>9</w:t>
      </w:r>
      <w:r w:rsidR="00CD20B4" w:rsidRPr="00E077A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55498C">
        <w:rPr>
          <w:rFonts w:ascii="Times New Roman" w:hAnsi="Times New Roman" w:cs="Times New Roman"/>
          <w:sz w:val="28"/>
          <w:szCs w:val="28"/>
        </w:rPr>
        <w:t>20</w:t>
      </w:r>
      <w:r w:rsidR="00CD20B4" w:rsidRPr="00E077A2">
        <w:rPr>
          <w:rFonts w:ascii="Times New Roman" w:hAnsi="Times New Roman" w:cs="Times New Roman"/>
          <w:sz w:val="28"/>
          <w:szCs w:val="28"/>
        </w:rPr>
        <w:t>-20</w:t>
      </w:r>
      <w:r w:rsidR="008F6D30" w:rsidRPr="00E077A2">
        <w:rPr>
          <w:rFonts w:ascii="Times New Roman" w:hAnsi="Times New Roman" w:cs="Times New Roman"/>
          <w:sz w:val="28"/>
          <w:szCs w:val="28"/>
        </w:rPr>
        <w:t>2</w:t>
      </w:r>
      <w:r w:rsidR="0055498C">
        <w:rPr>
          <w:rFonts w:ascii="Times New Roman" w:hAnsi="Times New Roman" w:cs="Times New Roman"/>
          <w:sz w:val="28"/>
          <w:szCs w:val="28"/>
        </w:rPr>
        <w:t>1</w:t>
      </w:r>
      <w:r w:rsidR="00CD20B4" w:rsidRPr="00E077A2">
        <w:rPr>
          <w:rFonts w:ascii="Times New Roman" w:hAnsi="Times New Roman" w:cs="Times New Roman"/>
          <w:sz w:val="28"/>
          <w:szCs w:val="28"/>
        </w:rPr>
        <w:t xml:space="preserve"> </w:t>
      </w:r>
      <w:r w:rsidR="00D2496B" w:rsidRPr="00D2496B">
        <w:rPr>
          <w:rFonts w:ascii="Times New Roman" w:hAnsi="Times New Roman" w:cs="Times New Roman"/>
          <w:color w:val="0070C0"/>
          <w:sz w:val="28"/>
          <w:szCs w:val="28"/>
        </w:rPr>
        <w:t>годов</w:t>
      </w:r>
    </w:p>
    <w:p w:rsidR="007A260B" w:rsidRPr="00E077A2" w:rsidRDefault="007A260B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782F58" w:rsidRPr="00E077A2" w:rsidTr="00A400E9">
        <w:tc>
          <w:tcPr>
            <w:tcW w:w="2235" w:type="dxa"/>
          </w:tcPr>
          <w:p w:rsidR="00782F58" w:rsidRPr="00E077A2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73" w:type="dxa"/>
          </w:tcPr>
          <w:p w:rsidR="00782F58" w:rsidRPr="00E077A2" w:rsidRDefault="00782F58" w:rsidP="0055498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 города Назарово» 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5549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</w:t>
            </w:r>
            <w:r w:rsidR="0055498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8F6D30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4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49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496B" w:rsidRPr="00D2496B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годов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782F58" w:rsidRPr="00E077A2" w:rsidTr="00A400E9">
        <w:tc>
          <w:tcPr>
            <w:tcW w:w="2235" w:type="dxa"/>
          </w:tcPr>
          <w:p w:rsidR="00782F58" w:rsidRPr="00E077A2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782F58" w:rsidRPr="00E077A2" w:rsidRDefault="00782F58" w:rsidP="00B97A05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  <w:r w:rsidR="008D0F6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82F58" w:rsidRPr="00E077A2" w:rsidTr="00A400E9">
        <w:tc>
          <w:tcPr>
            <w:tcW w:w="2235" w:type="dxa"/>
          </w:tcPr>
          <w:p w:rsidR="00782F58" w:rsidRPr="00E077A2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782F58" w:rsidRPr="00E077A2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МКУ «УГХ»</w:t>
            </w:r>
          </w:p>
        </w:tc>
      </w:tr>
      <w:tr w:rsidR="00782F58" w:rsidRPr="00E077A2" w:rsidTr="00A400E9">
        <w:tc>
          <w:tcPr>
            <w:tcW w:w="2235" w:type="dxa"/>
          </w:tcPr>
          <w:p w:rsidR="00782F58" w:rsidRPr="00E077A2" w:rsidRDefault="00571F72" w:rsidP="00571F72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Структура муниципальной программы, п</w:t>
            </w:r>
            <w:r w:rsidR="00782F5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еречень подпрограмм и отдельных мероприятий </w:t>
            </w:r>
          </w:p>
        </w:tc>
        <w:tc>
          <w:tcPr>
            <w:tcW w:w="7773" w:type="dxa"/>
          </w:tcPr>
          <w:p w:rsidR="00677922" w:rsidRPr="00E077A2" w:rsidRDefault="00782F58" w:rsidP="001D50B0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дорожного движения в г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азарово»</w:t>
            </w:r>
            <w:r w:rsidR="00AB35A0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2F58" w:rsidRPr="00E077A2" w:rsidRDefault="00782F58" w:rsidP="001D50B0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«Развитие, модернизация и содержание улично-дорожной сети и искусственных сооружений в городе Назарово».</w:t>
            </w:r>
          </w:p>
          <w:p w:rsidR="00782F58" w:rsidRPr="00E077A2" w:rsidRDefault="00782F58" w:rsidP="001D50B0">
            <w:p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3. «Развитие транспортного комплекса города Назарово».</w:t>
            </w:r>
          </w:p>
        </w:tc>
      </w:tr>
      <w:tr w:rsidR="000160D8" w:rsidRPr="00E077A2" w:rsidTr="00A400E9">
        <w:tc>
          <w:tcPr>
            <w:tcW w:w="2235" w:type="dxa"/>
          </w:tcPr>
          <w:p w:rsidR="000160D8" w:rsidRPr="00E077A2" w:rsidRDefault="000160D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73" w:type="dxa"/>
          </w:tcPr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-Повышение комплексной  безопасности дорожного движения; 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Развитие современной и эффективной транспортной инфраструктуры включая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сохранности, модернизацию и развитие сети автомобильных дорог города;</w:t>
            </w:r>
          </w:p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-Повышение доступности транспортных услуг для полного и эффективного удовлетворения потребностей населения в транспортных услугах.</w:t>
            </w:r>
          </w:p>
        </w:tc>
      </w:tr>
      <w:tr w:rsidR="000160D8" w:rsidRPr="00E077A2" w:rsidTr="00A400E9">
        <w:tc>
          <w:tcPr>
            <w:tcW w:w="2235" w:type="dxa"/>
          </w:tcPr>
          <w:p w:rsidR="000160D8" w:rsidRPr="00E077A2" w:rsidRDefault="000160D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773" w:type="dxa"/>
          </w:tcPr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1.Развитие системы организации движения транспортных средств и пешеходов и повышение безопасности дорожных условий;</w:t>
            </w:r>
          </w:p>
          <w:p w:rsidR="000160D8" w:rsidRPr="00E077A2" w:rsidRDefault="00E73B1D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.Выполнение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      </w:r>
          </w:p>
          <w:p w:rsidR="000160D8" w:rsidRPr="00E077A2" w:rsidRDefault="00E73B1D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.Выполнение работ по плановому нормативному ремонту  автомобильных дорог общего пользования местного значения и искусственных сооружений на них;</w:t>
            </w:r>
          </w:p>
          <w:p w:rsidR="000160D8" w:rsidRPr="00E077A2" w:rsidRDefault="00E73B1D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.Снижение влияния дорожных условий на безопасность дорожного движения;</w:t>
            </w:r>
          </w:p>
          <w:p w:rsidR="000160D8" w:rsidRPr="00E077A2" w:rsidRDefault="00E73B1D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.Повышение качества выполняемых дорожных работ;</w:t>
            </w:r>
          </w:p>
          <w:p w:rsidR="000160D8" w:rsidRPr="00E077A2" w:rsidRDefault="00E73B1D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E2F77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Развитие рынка транспортных услуг города и повышение эффективности его функционирования.</w:t>
            </w:r>
          </w:p>
        </w:tc>
      </w:tr>
      <w:tr w:rsidR="00603B71" w:rsidRPr="00E077A2" w:rsidTr="00A400E9">
        <w:tc>
          <w:tcPr>
            <w:tcW w:w="2235" w:type="dxa"/>
          </w:tcPr>
          <w:p w:rsidR="00603B71" w:rsidRPr="00E077A2" w:rsidRDefault="00603B71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7773" w:type="dxa"/>
          </w:tcPr>
          <w:p w:rsidR="00603B71" w:rsidRPr="00E077A2" w:rsidRDefault="00603B71" w:rsidP="0055498C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5549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8F6D30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4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0434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годы, этапы реализации программы не выделяются</w:t>
            </w:r>
          </w:p>
        </w:tc>
      </w:tr>
      <w:tr w:rsidR="000160D8" w:rsidRPr="00E077A2" w:rsidTr="00A400E9">
        <w:tc>
          <w:tcPr>
            <w:tcW w:w="2235" w:type="dxa"/>
          </w:tcPr>
          <w:p w:rsidR="000160D8" w:rsidRPr="00E077A2" w:rsidRDefault="000160D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0160D8" w:rsidRPr="00E077A2" w:rsidRDefault="000160D8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Целевые </w:t>
            </w:r>
            <w:r w:rsidRPr="00F901B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показатели:</w:t>
            </w:r>
          </w:p>
          <w:p w:rsidR="00EA50E7" w:rsidRPr="00E077A2" w:rsidRDefault="00EA50E7" w:rsidP="00EA50E7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социального риска (число лиц, погибших в дорожно-транспортных происшествиях, на 100 тысяч населения) с 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6,06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4,0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в 202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0160D8" w:rsidRPr="00E077A2" w:rsidRDefault="00EC737E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1D50B0" w:rsidRPr="00E077A2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местного значения оборудова</w:t>
            </w:r>
            <w:r w:rsidR="001D50B0" w:rsidRPr="00E077A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="001D50B0" w:rsidRPr="00E077A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(поведена замена) дорожными знаками 1.23 «Дети», дорожными знаками 5.19.1 и 5.19.2 «Пешеходный переход» повышенной яркости на автомобильных дорогах общего пользования мес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>тного значения города Назарово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86BBA" w:rsidRPr="00E077A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2077" w:rsidRPr="00E077A2">
              <w:rPr>
                <w:rFonts w:ascii="Times New Roman" w:hAnsi="Times New Roman" w:cs="Times New Roman"/>
                <w:sz w:val="28"/>
                <w:szCs w:val="28"/>
              </w:rPr>
              <w:t>пешеходных переходов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за 201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Уменьшение протяженности автомобильных дорог общего пользования местного  значения, не отвечающих нормативным требованиям и их удельного веса в</w:t>
            </w:r>
            <w:r w:rsidR="00571F72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59AB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общей протяженности сети с 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40,346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км в 201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36,346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км  в 20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571F72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оду </w:t>
            </w:r>
            <w:r w:rsidR="00AE59AB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и с 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20,02</w:t>
            </w:r>
            <w:r w:rsidR="005D4C75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% и </w:t>
            </w:r>
            <w:proofErr w:type="gramStart"/>
            <w:r w:rsidR="005D4C75" w:rsidRPr="00E077A2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5D4C75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D9B">
              <w:rPr>
                <w:rFonts w:ascii="Times New Roman" w:hAnsi="Times New Roman" w:cs="Times New Roman"/>
                <w:sz w:val="28"/>
                <w:szCs w:val="28"/>
              </w:rPr>
              <w:t>18,04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% соответственно;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Увеличение транспо</w:t>
            </w:r>
            <w:r w:rsidR="00EA50E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ртной подвижности населения с </w:t>
            </w:r>
            <w:r w:rsidR="00126DF8">
              <w:rPr>
                <w:rFonts w:ascii="Times New Roman" w:hAnsi="Times New Roman" w:cs="Times New Roman"/>
                <w:sz w:val="28"/>
                <w:szCs w:val="28"/>
              </w:rPr>
              <w:t>22,74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поез</w:t>
            </w:r>
            <w:r w:rsidR="00AE59AB" w:rsidRPr="00E077A2">
              <w:rPr>
                <w:rFonts w:ascii="Times New Roman" w:hAnsi="Times New Roman" w:cs="Times New Roman"/>
                <w:sz w:val="28"/>
                <w:szCs w:val="28"/>
              </w:rPr>
              <w:t>док/человек в 201</w:t>
            </w:r>
            <w:r w:rsidR="00126D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A50E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>23,</w:t>
            </w:r>
            <w:r w:rsidR="00126DF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336672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поездок/человек в 202</w:t>
            </w:r>
            <w:r w:rsidR="00126D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160D8" w:rsidRPr="00E077A2" w:rsidRDefault="00B347ED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на 1 км</w:t>
            </w:r>
            <w:proofErr w:type="gramStart"/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ротяженности субсидируемых муниципальных маршрутов  (в </w:t>
            </w:r>
            <w:r w:rsidR="0033683E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расчете на кол-во рейсов) с </w:t>
            </w:r>
            <w:r w:rsidR="00126DF8">
              <w:rPr>
                <w:rFonts w:ascii="Times New Roman" w:hAnsi="Times New Roman" w:cs="Times New Roman"/>
                <w:sz w:val="28"/>
                <w:szCs w:val="28"/>
              </w:rPr>
              <w:t>15,59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руб./км. в 201</w:t>
            </w:r>
            <w:r w:rsidR="00126D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1</w:t>
            </w:r>
            <w:r w:rsidR="00126D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6D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21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126D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0F3032" w:rsidRPr="00E077A2" w:rsidRDefault="000F3032" w:rsidP="000F3032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60D8" w:rsidRPr="00E077A2" w:rsidRDefault="000160D8" w:rsidP="000F3032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тяжести последствий дорожно-транспортных происшествий снизится </w:t>
            </w:r>
            <w:r w:rsidRPr="00F901B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с </w:t>
            </w:r>
            <w:r w:rsidR="00F901BC" w:rsidRPr="00F901B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  <w:r w:rsidR="00AC262A" w:rsidRPr="00F901B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до </w:t>
            </w:r>
            <w:r w:rsidR="00F901BC" w:rsidRPr="00F901B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погибших в ДТП на 100 пострадавших  с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764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года до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1EF9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64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262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года соответственно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      </w:r>
          </w:p>
          <w:p w:rsidR="000160D8" w:rsidRPr="00E077A2" w:rsidRDefault="000160D8" w:rsidP="000160D8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с 1 ед. в 201</w:t>
            </w:r>
            <w:r w:rsidR="00E764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0 ед. в 20</w:t>
            </w:r>
            <w:r w:rsidR="00E51EF9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64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CF3358" w:rsidRPr="00E077A2" w:rsidRDefault="00CF3358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в 201</w:t>
            </w:r>
            <w:r w:rsidR="00E764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E764E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9C5C2F">
              <w:rPr>
                <w:rFonts w:ascii="Times New Roman" w:hAnsi="Times New Roman" w:cs="Times New Roman"/>
                <w:sz w:val="28"/>
                <w:szCs w:val="28"/>
              </w:rPr>
              <w:t>%, в 2020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0,</w:t>
            </w:r>
            <w:r w:rsidR="00E764E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%, в 202</w:t>
            </w:r>
            <w:r w:rsidR="009C5C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0,</w:t>
            </w:r>
            <w:r w:rsidR="009C5C2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F90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01BC" w:rsidRPr="00F901B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(ежегодно)</w:t>
            </w:r>
            <w:r w:rsidRPr="00F901B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.</w:t>
            </w:r>
          </w:p>
          <w:p w:rsidR="00A64015" w:rsidRPr="00E077A2" w:rsidRDefault="00A5131E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Доля населения, не имеющего</w:t>
            </w:r>
            <w:r w:rsidR="00A64015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регулярного автобусного сообщения с административным центром городского округа, в </w:t>
            </w:r>
            <w:r w:rsidR="00A64015"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общей численности населения городского округа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(ежегодно </w:t>
            </w:r>
            <w:r w:rsidR="00A64015" w:rsidRPr="00E077A2">
              <w:rPr>
                <w:rFonts w:ascii="Times New Roman" w:hAnsi="Times New Roman" w:cs="Times New Roman"/>
                <w:sz w:val="28"/>
                <w:szCs w:val="28"/>
              </w:rPr>
              <w:t>0%);</w:t>
            </w:r>
          </w:p>
          <w:p w:rsidR="000160D8" w:rsidRPr="00E077A2" w:rsidRDefault="00A64015" w:rsidP="000160D8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Регулярность пассажирских перевозок муниципальными маршрутами (ежегодно 100%)</w:t>
            </w:r>
            <w:r w:rsidR="000160D8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60D8" w:rsidRPr="00E077A2" w:rsidRDefault="000160D8" w:rsidP="0081206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</w:t>
            </w:r>
            <w:r w:rsidR="0081206A" w:rsidRPr="00E077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7D70C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 муниципальной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70C8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7D70C8" w:rsidRPr="00E077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401CD" w:rsidRPr="00E077A2" w:rsidTr="00A400E9">
        <w:tc>
          <w:tcPr>
            <w:tcW w:w="2235" w:type="dxa"/>
          </w:tcPr>
          <w:p w:rsidR="00B401CD" w:rsidRPr="00E077A2" w:rsidRDefault="00B401CD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7773" w:type="dxa"/>
          </w:tcPr>
          <w:p w:rsidR="00B401CD" w:rsidRPr="003B7258" w:rsidRDefault="00B401CD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</w:p>
          <w:p w:rsidR="00B401CD" w:rsidRPr="003B7258" w:rsidRDefault="003B7258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102 474,400</w:t>
            </w:r>
            <w:r w:rsidR="00444698" w:rsidRPr="003B7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B401CD" w:rsidRPr="003B7258" w:rsidRDefault="00B401CD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B72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 w:rsidR="00AC262A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258">
              <w:rPr>
                <w:rFonts w:ascii="Times New Roman" w:hAnsi="Times New Roman" w:cs="Times New Roman"/>
                <w:sz w:val="28"/>
                <w:szCs w:val="28"/>
              </w:rPr>
              <w:t>32 007,80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3B7258" w:rsidRDefault="003B7258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AC262A" w:rsidRPr="003B725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34 304,50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3B7258" w:rsidRDefault="00286F97" w:rsidP="00A400E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3B72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AC262A" w:rsidRPr="003B725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B7258">
              <w:rPr>
                <w:rFonts w:ascii="Times New Roman" w:hAnsi="Times New Roman" w:cs="Times New Roman"/>
                <w:sz w:val="28"/>
                <w:szCs w:val="28"/>
              </w:rPr>
              <w:t>36 162,10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="00B401CD" w:rsidRPr="003B7258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B401CD" w:rsidRPr="003B7258" w:rsidRDefault="00B401CD" w:rsidP="00A400E9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258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B725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них:</w:t>
            </w:r>
          </w:p>
          <w:p w:rsidR="00B401CD" w:rsidRPr="003B7258" w:rsidRDefault="00254739" w:rsidP="00A400E9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B72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</w:t>
            </w:r>
            <w:r w:rsidR="00236B90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25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20D07" w:rsidRPr="003B72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3B7258" w:rsidRDefault="003B7258" w:rsidP="00A400E9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AC262A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B401CD" w:rsidRPr="003B7258" w:rsidRDefault="003B7258" w:rsidP="00A400E9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AC262A"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</w:t>
            </w:r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>0,0 тыс</w:t>
            </w:r>
            <w:proofErr w:type="gramStart"/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B401CD" w:rsidRPr="003B7258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3B7258" w:rsidRPr="003B7258" w:rsidRDefault="00B401CD" w:rsidP="003B725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258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B7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102 474,400</w:t>
            </w:r>
            <w:r w:rsidR="003B7258" w:rsidRPr="003B7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7258" w:rsidRPr="003B7258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3B7258" w:rsidRPr="003B7258" w:rsidRDefault="003B7258" w:rsidP="003B725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32 007,80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B7258" w:rsidRPr="003B7258" w:rsidRDefault="003B7258" w:rsidP="003B725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34 304,50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401CD" w:rsidRPr="003B7258" w:rsidRDefault="003B7258" w:rsidP="003B7258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36 162,10</w:t>
            </w:r>
            <w:r w:rsidRPr="003B72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30151E" w:rsidRPr="00E077A2" w:rsidRDefault="0030151E" w:rsidP="0030151E">
      <w:pPr>
        <w:pStyle w:val="a6"/>
        <w:spacing w:after="0" w:line="240" w:lineRule="atLeast"/>
        <w:ind w:left="360"/>
        <w:rPr>
          <w:sz w:val="28"/>
          <w:szCs w:val="28"/>
        </w:rPr>
      </w:pPr>
    </w:p>
    <w:p w:rsidR="00980D7A" w:rsidRPr="00E077A2" w:rsidRDefault="00C56659" w:rsidP="00DB76A7">
      <w:pPr>
        <w:pStyle w:val="a6"/>
        <w:numPr>
          <w:ilvl w:val="0"/>
          <w:numId w:val="17"/>
        </w:numPr>
        <w:spacing w:after="0" w:line="240" w:lineRule="atLeast"/>
        <w:jc w:val="center"/>
        <w:rPr>
          <w:sz w:val="28"/>
          <w:szCs w:val="28"/>
        </w:rPr>
      </w:pPr>
      <w:r w:rsidRPr="00E077A2">
        <w:rPr>
          <w:sz w:val="28"/>
          <w:szCs w:val="28"/>
        </w:rPr>
        <w:t>Общая х</w:t>
      </w:r>
      <w:r w:rsidR="00980D7A" w:rsidRPr="00E077A2">
        <w:rPr>
          <w:sz w:val="28"/>
          <w:szCs w:val="28"/>
        </w:rPr>
        <w:t>арактеристика текущего состояния  транспортной  отрасли и дорожного хозяйства города Назарово</w:t>
      </w:r>
      <w:r w:rsidRPr="00E077A2">
        <w:rPr>
          <w:sz w:val="28"/>
          <w:szCs w:val="28"/>
        </w:rPr>
        <w:t>, основные цели, задачи и сроки реализации муниципальной программы</w:t>
      </w:r>
    </w:p>
    <w:p w:rsidR="00814D1A" w:rsidRPr="00E077A2" w:rsidRDefault="00814D1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Автомобильный транспорт играет важнейшую роль в экономике города Назарово и в последние годы в целом удовлетворяет спрос населения и экономики в перевозках пассажиров и грузов. 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Одной из основных проблем автотранспортного комплекса является  убыточность перевозок пассажиров по ряду объективных причин: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активная автомобилизация населения;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возросшие услуги легкового такси.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Кроме того, регулярно возрастают цены на топливо, автошины, запасные части, электрическую и тепловую энергии.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Следствием трудного финансового положения транспортного комплекса города Назарово являются большой износ  транспортных средств.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В автотранспортных предприятиях и организациях преобладают морально и физически устаревшая техника, работающая в большинстве случаев за пределами нормативного срока службы (более  </w:t>
      </w:r>
      <w:r w:rsidR="002205DF">
        <w:rPr>
          <w:sz w:val="28"/>
          <w:szCs w:val="28"/>
        </w:rPr>
        <w:t>3</w:t>
      </w:r>
      <w:r w:rsidRPr="00E077A2">
        <w:rPr>
          <w:sz w:val="28"/>
          <w:szCs w:val="28"/>
        </w:rPr>
        <w:t>5% автобусного парка).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Из общей </w:t>
      </w:r>
      <w:r w:rsidR="0091100F" w:rsidRPr="00E077A2">
        <w:rPr>
          <w:sz w:val="28"/>
          <w:szCs w:val="28"/>
        </w:rPr>
        <w:t>сети  автодорог протяженностью 20</w:t>
      </w:r>
      <w:r w:rsidR="002205DF">
        <w:rPr>
          <w:sz w:val="28"/>
          <w:szCs w:val="28"/>
        </w:rPr>
        <w:t>1</w:t>
      </w:r>
      <w:r w:rsidR="0091100F" w:rsidRPr="00E077A2">
        <w:rPr>
          <w:sz w:val="28"/>
          <w:szCs w:val="28"/>
        </w:rPr>
        <w:t>,</w:t>
      </w:r>
      <w:r w:rsidR="002205DF">
        <w:rPr>
          <w:sz w:val="28"/>
          <w:szCs w:val="28"/>
        </w:rPr>
        <w:t>527</w:t>
      </w:r>
      <w:r w:rsidRPr="00E077A2">
        <w:rPr>
          <w:sz w:val="28"/>
          <w:szCs w:val="28"/>
        </w:rPr>
        <w:t xml:space="preserve"> км, </w:t>
      </w:r>
      <w:r w:rsidRPr="00E077A2">
        <w:rPr>
          <w:sz w:val="28"/>
          <w:szCs w:val="28"/>
        </w:rPr>
        <w:br/>
        <w:t xml:space="preserve">по данным диагностики предыдущих лет, на «01» </w:t>
      </w:r>
      <w:r w:rsidR="002205DF">
        <w:rPr>
          <w:sz w:val="28"/>
          <w:szCs w:val="28"/>
        </w:rPr>
        <w:t>октября</w:t>
      </w:r>
      <w:r w:rsidRPr="00E077A2">
        <w:rPr>
          <w:sz w:val="28"/>
          <w:szCs w:val="28"/>
        </w:rPr>
        <w:t xml:space="preserve"> 201</w:t>
      </w:r>
      <w:r w:rsidR="002205DF">
        <w:rPr>
          <w:sz w:val="28"/>
          <w:szCs w:val="28"/>
        </w:rPr>
        <w:t>8</w:t>
      </w:r>
      <w:r w:rsidRPr="00E077A2">
        <w:rPr>
          <w:sz w:val="28"/>
          <w:szCs w:val="28"/>
        </w:rPr>
        <w:t xml:space="preserve"> года </w:t>
      </w:r>
      <w:r w:rsidR="002205DF">
        <w:rPr>
          <w:sz w:val="28"/>
          <w:szCs w:val="28"/>
        </w:rPr>
        <w:t>20,52</w:t>
      </w:r>
      <w:r w:rsidRPr="00E077A2">
        <w:rPr>
          <w:sz w:val="28"/>
          <w:szCs w:val="28"/>
        </w:rPr>
        <w:t xml:space="preserve">% автодорог не соответствовали нормативным требованиям по ровности, </w:t>
      </w:r>
      <w:r w:rsidRPr="00E077A2">
        <w:rPr>
          <w:sz w:val="28"/>
          <w:szCs w:val="28"/>
        </w:rPr>
        <w:lastRenderedPageBreak/>
        <w:t xml:space="preserve">прочности, сцепным характеристикам покрытия и нуждаются </w:t>
      </w:r>
      <w:r w:rsidRPr="00E077A2">
        <w:rPr>
          <w:sz w:val="28"/>
          <w:szCs w:val="28"/>
        </w:rPr>
        <w:br/>
        <w:t>в незамедлительном ремонте.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На автомобильных дорогах общего пользования местного значения </w:t>
      </w:r>
      <w:r w:rsidRPr="00E077A2">
        <w:rPr>
          <w:sz w:val="28"/>
          <w:szCs w:val="28"/>
        </w:rPr>
        <w:br/>
        <w:t>в неудовлетворительном состоянии (на 01.01.201</w:t>
      </w:r>
      <w:r w:rsidR="002205DF">
        <w:rPr>
          <w:sz w:val="28"/>
          <w:szCs w:val="28"/>
        </w:rPr>
        <w:t>8</w:t>
      </w:r>
      <w:r w:rsidRPr="00E077A2">
        <w:rPr>
          <w:sz w:val="28"/>
          <w:szCs w:val="28"/>
        </w:rPr>
        <w:t>) находится 1 мост, в удовлетворительном состоянии – 5.</w:t>
      </w:r>
    </w:p>
    <w:p w:rsidR="00DB76A7" w:rsidRPr="00E077A2" w:rsidRDefault="00DB76A7" w:rsidP="00DB76A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E077A2">
        <w:rPr>
          <w:rFonts w:ascii="Times New Roman" w:eastAsia="Calibri" w:hAnsi="Times New Roman" w:cs="Times New Roman"/>
          <w:bCs/>
          <w:sz w:val="30"/>
          <w:szCs w:val="30"/>
        </w:rPr>
        <w:t xml:space="preserve">С 01.01.2014 решением </w:t>
      </w:r>
      <w:r w:rsidR="005C61F5" w:rsidRPr="00E077A2">
        <w:rPr>
          <w:rFonts w:ascii="Times New Roman" w:eastAsia="Calibri" w:hAnsi="Times New Roman" w:cs="Times New Roman"/>
          <w:bCs/>
          <w:sz w:val="30"/>
          <w:szCs w:val="30"/>
        </w:rPr>
        <w:t xml:space="preserve">Назаровского </w:t>
      </w:r>
      <w:r w:rsidRPr="00E077A2">
        <w:rPr>
          <w:rFonts w:ascii="Times New Roman" w:eastAsia="Calibri" w:hAnsi="Times New Roman" w:cs="Times New Roman"/>
          <w:bCs/>
          <w:sz w:val="30"/>
          <w:szCs w:val="30"/>
        </w:rPr>
        <w:t>городского Совета депутатов утвержден муниципальный дорожный фонд г</w:t>
      </w:r>
      <w:proofErr w:type="gramStart"/>
      <w:r w:rsidRPr="00E077A2">
        <w:rPr>
          <w:rFonts w:ascii="Times New Roman" w:eastAsia="Calibri" w:hAnsi="Times New Roman" w:cs="Times New Roman"/>
          <w:bCs/>
          <w:sz w:val="30"/>
          <w:szCs w:val="30"/>
        </w:rPr>
        <w:t>.</w:t>
      </w:r>
      <w:r w:rsidR="005C61F5" w:rsidRPr="00E077A2">
        <w:rPr>
          <w:rFonts w:ascii="Times New Roman" w:eastAsia="Calibri" w:hAnsi="Times New Roman" w:cs="Times New Roman"/>
          <w:bCs/>
          <w:sz w:val="30"/>
          <w:szCs w:val="30"/>
        </w:rPr>
        <w:t>Н</w:t>
      </w:r>
      <w:proofErr w:type="gramEnd"/>
      <w:r w:rsidR="005C61F5" w:rsidRPr="00E077A2">
        <w:rPr>
          <w:rFonts w:ascii="Times New Roman" w:eastAsia="Calibri" w:hAnsi="Times New Roman" w:cs="Times New Roman"/>
          <w:bCs/>
          <w:sz w:val="30"/>
          <w:szCs w:val="30"/>
        </w:rPr>
        <w:t>азарово</w:t>
      </w:r>
      <w:r w:rsidRPr="00E077A2">
        <w:rPr>
          <w:rFonts w:ascii="Times New Roman" w:eastAsia="Calibri" w:hAnsi="Times New Roman" w:cs="Times New Roman"/>
          <w:bCs/>
          <w:sz w:val="30"/>
          <w:szCs w:val="30"/>
        </w:rPr>
        <w:t>. Средства фонда направляются на содержание дорог, ремонт дорог и дворовых территорий.</w:t>
      </w:r>
    </w:p>
    <w:p w:rsidR="00DB76A7" w:rsidRPr="00E077A2" w:rsidRDefault="00DB76A7" w:rsidP="00DB76A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077A2">
        <w:rPr>
          <w:rFonts w:ascii="Times New Roman" w:eastAsia="Times New Roman" w:hAnsi="Times New Roman" w:cs="Times New Roman"/>
          <w:sz w:val="30"/>
          <w:szCs w:val="30"/>
        </w:rPr>
        <w:t xml:space="preserve">Капитальный ремонт и ремонт автомобильных дорог </w:t>
      </w:r>
      <w:r w:rsidRPr="00E077A2">
        <w:rPr>
          <w:rFonts w:ascii="Times New Roman" w:eastAsia="Calibri" w:hAnsi="Times New Roman" w:cs="Times New Roman"/>
          <w:sz w:val="30"/>
          <w:szCs w:val="30"/>
        </w:rPr>
        <w:t xml:space="preserve">общего пользования местного значения </w:t>
      </w:r>
      <w:r w:rsidRPr="00E077A2">
        <w:rPr>
          <w:rFonts w:ascii="Times New Roman" w:eastAsia="Times New Roman" w:hAnsi="Times New Roman" w:cs="Times New Roman"/>
          <w:sz w:val="30"/>
          <w:szCs w:val="30"/>
        </w:rPr>
        <w:t xml:space="preserve">города должен производиться комплексно            и учитывать не только состояние самой дорожной полосы, но еще и состояние транспортных остановок, </w:t>
      </w:r>
      <w:r w:rsidRPr="00E077A2">
        <w:rPr>
          <w:rFonts w:ascii="Times New Roman" w:eastAsia="Calibri" w:hAnsi="Times New Roman" w:cs="Times New Roman"/>
          <w:sz w:val="30"/>
          <w:szCs w:val="30"/>
        </w:rPr>
        <w:t>основной функцией которых является обеспечение благоприятных условий для осуществления посадки, высадки пассажиров городским пассажирским транспортом, а также для ожидания маршрутных транспортных средств.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При этом </w:t>
      </w:r>
      <w:r w:rsidR="000D12F6" w:rsidRPr="00E077A2">
        <w:rPr>
          <w:sz w:val="28"/>
          <w:szCs w:val="28"/>
        </w:rPr>
        <w:t xml:space="preserve">бюджет </w:t>
      </w:r>
      <w:r w:rsidRPr="00E077A2">
        <w:rPr>
          <w:sz w:val="28"/>
          <w:szCs w:val="28"/>
        </w:rPr>
        <w:t>город</w:t>
      </w:r>
      <w:r w:rsidR="000D12F6" w:rsidRPr="00E077A2">
        <w:rPr>
          <w:sz w:val="28"/>
          <w:szCs w:val="28"/>
        </w:rPr>
        <w:t>а</w:t>
      </w:r>
      <w:r w:rsidRPr="00E077A2">
        <w:rPr>
          <w:sz w:val="28"/>
          <w:szCs w:val="28"/>
        </w:rPr>
        <w:t xml:space="preserve"> Назарово не располагает необходимыми финансовыми ресурсами не только для строительства и реконструкции, но и для обеспечения комплекса работ  по содержанию автодорог и их ремонту.</w:t>
      </w:r>
    </w:p>
    <w:p w:rsidR="00980D7A" w:rsidRPr="00E077A2" w:rsidRDefault="00980D7A" w:rsidP="00980D7A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Низкий уровень безопасности дорожного движения, в условиях </w:t>
      </w:r>
      <w:r w:rsidRPr="00E077A2">
        <w:rPr>
          <w:sz w:val="28"/>
          <w:szCs w:val="28"/>
        </w:rPr>
        <w:br/>
        <w:t xml:space="preserve">всё возрастающих темпов автомобилизации, становится ключевой проблемой </w:t>
      </w:r>
      <w:r w:rsidRPr="00E077A2">
        <w:rPr>
          <w:sz w:val="28"/>
          <w:szCs w:val="28"/>
        </w:rPr>
        <w:br/>
        <w:t xml:space="preserve">в решении вопросов обеспечения общественной защищённости населения </w:t>
      </w:r>
      <w:r w:rsidRPr="00E077A2">
        <w:rPr>
          <w:sz w:val="28"/>
          <w:szCs w:val="28"/>
        </w:rPr>
        <w:br/>
        <w:t>и вызывает справедливую обеспокоенность граждан.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Безопасность дорожного движения является одной из важных социально-экономических и демографических задач, как города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Назарово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так и Красноярского края, так и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В результате дорожно-транспортных происшествий только </w:t>
      </w:r>
      <w:r w:rsidRPr="009565D6">
        <w:rPr>
          <w:rFonts w:ascii="Times New Roman" w:hAnsi="Times New Roman" w:cs="Times New Roman"/>
          <w:color w:val="0070C0"/>
          <w:sz w:val="28"/>
          <w:szCs w:val="28"/>
        </w:rPr>
        <w:t>в 201</w:t>
      </w:r>
      <w:r w:rsidR="009565D6" w:rsidRPr="009565D6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 в городе  </w:t>
      </w:r>
      <w:r w:rsidR="0091100F" w:rsidRPr="00E077A2">
        <w:rPr>
          <w:rFonts w:ascii="Times New Roman" w:hAnsi="Times New Roman" w:cs="Times New Roman"/>
          <w:sz w:val="28"/>
          <w:szCs w:val="28"/>
        </w:rPr>
        <w:t>получил</w:t>
      </w:r>
      <w:r w:rsidR="009565D6" w:rsidRPr="009565D6">
        <w:rPr>
          <w:rFonts w:ascii="Times New Roman" w:hAnsi="Times New Roman" w:cs="Times New Roman"/>
          <w:color w:val="0070C0"/>
          <w:sz w:val="28"/>
          <w:szCs w:val="28"/>
        </w:rPr>
        <w:t>и</w:t>
      </w:r>
      <w:r w:rsidR="0091100F" w:rsidRPr="00E077A2">
        <w:rPr>
          <w:rFonts w:ascii="Times New Roman" w:hAnsi="Times New Roman" w:cs="Times New Roman"/>
          <w:sz w:val="28"/>
          <w:szCs w:val="28"/>
        </w:rPr>
        <w:t xml:space="preserve"> ранения </w:t>
      </w:r>
      <w:r w:rsidR="009565D6" w:rsidRPr="00D2496B">
        <w:rPr>
          <w:rFonts w:ascii="Times New Roman" w:hAnsi="Times New Roman" w:cs="Times New Roman"/>
          <w:sz w:val="28"/>
          <w:szCs w:val="28"/>
        </w:rPr>
        <w:t>30</w:t>
      </w:r>
      <w:r w:rsidRPr="00D2496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565D6">
        <w:rPr>
          <w:rFonts w:ascii="Times New Roman" w:hAnsi="Times New Roman" w:cs="Times New Roman"/>
          <w:sz w:val="28"/>
          <w:szCs w:val="28"/>
        </w:rPr>
        <w:t xml:space="preserve"> </w:t>
      </w:r>
      <w:r w:rsidR="009565D6" w:rsidRPr="009565D6">
        <w:rPr>
          <w:rFonts w:ascii="Times New Roman" w:hAnsi="Times New Roman" w:cs="Times New Roman"/>
          <w:color w:val="0070C0"/>
          <w:sz w:val="28"/>
          <w:szCs w:val="28"/>
        </w:rPr>
        <w:t>(по состоянию на 01.10.2018 года 22 человека)</w:t>
      </w:r>
      <w:r w:rsidRPr="00E077A2">
        <w:rPr>
          <w:rFonts w:ascii="Times New Roman" w:hAnsi="Times New Roman" w:cs="Times New Roman"/>
          <w:sz w:val="28"/>
          <w:szCs w:val="28"/>
        </w:rPr>
        <w:t>, в том числе с участием детей в возрасте до 16 лет. В совокупности все это приносит огромный демографический ущерб, м</w:t>
      </w:r>
      <w:r w:rsidR="001102D0" w:rsidRPr="00E077A2">
        <w:rPr>
          <w:rFonts w:ascii="Times New Roman" w:hAnsi="Times New Roman" w:cs="Times New Roman"/>
          <w:sz w:val="28"/>
          <w:szCs w:val="28"/>
        </w:rPr>
        <w:t>оральный и материальный ущерб городу</w:t>
      </w:r>
      <w:r w:rsidRPr="00E077A2">
        <w:rPr>
          <w:rFonts w:ascii="Times New Roman" w:hAnsi="Times New Roman" w:cs="Times New Roman"/>
          <w:sz w:val="28"/>
          <w:szCs w:val="28"/>
        </w:rPr>
        <w:t xml:space="preserve"> Назарово и его жителям.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980D7A" w:rsidRPr="009565D6" w:rsidRDefault="00980D7A" w:rsidP="00980D7A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Целесообразность решения проблемы программно-целевым методом подтверждена практикой реализации долгосрочной целевой программы «Обеспечение безопасности дорожного движения в г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>азарово»</w:t>
      </w:r>
      <w:r w:rsidR="001D7729" w:rsidRPr="00E077A2">
        <w:rPr>
          <w:rFonts w:ascii="Times New Roman" w:hAnsi="Times New Roman" w:cs="Times New Roman"/>
          <w:sz w:val="28"/>
          <w:szCs w:val="28"/>
        </w:rPr>
        <w:t>,</w:t>
      </w:r>
      <w:r w:rsidRPr="00E077A2">
        <w:rPr>
          <w:rFonts w:ascii="Times New Roman" w:hAnsi="Times New Roman" w:cs="Times New Roman"/>
          <w:sz w:val="28"/>
          <w:szCs w:val="28"/>
        </w:rPr>
        <w:t xml:space="preserve"> </w:t>
      </w:r>
      <w:r w:rsidR="001D7729" w:rsidRPr="00E077A2">
        <w:rPr>
          <w:rFonts w:ascii="Times New Roman" w:hAnsi="Times New Roman" w:cs="Times New Roman"/>
          <w:sz w:val="28"/>
          <w:szCs w:val="28"/>
        </w:rPr>
        <w:t>действовавшей до 2013 года, муниципальной программы</w:t>
      </w:r>
      <w:r w:rsidR="00225A03" w:rsidRPr="00E077A2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города Назарово»</w:t>
      </w:r>
      <w:r w:rsidR="001F460A" w:rsidRPr="00E077A2">
        <w:rPr>
          <w:rFonts w:ascii="Times New Roman" w:hAnsi="Times New Roman" w:cs="Times New Roman"/>
          <w:sz w:val="28"/>
          <w:szCs w:val="28"/>
        </w:rPr>
        <w:t>,</w:t>
      </w:r>
      <w:r w:rsidR="00225A03" w:rsidRPr="00E077A2">
        <w:rPr>
          <w:rFonts w:ascii="Times New Roman" w:hAnsi="Times New Roman" w:cs="Times New Roman"/>
          <w:sz w:val="28"/>
          <w:szCs w:val="28"/>
        </w:rPr>
        <w:t xml:space="preserve"> </w:t>
      </w:r>
      <w:r w:rsidR="009565D6">
        <w:rPr>
          <w:rFonts w:ascii="Times New Roman" w:hAnsi="Times New Roman" w:cs="Times New Roman"/>
          <w:sz w:val="28"/>
          <w:szCs w:val="28"/>
        </w:rPr>
        <w:t>реализуемой с 2014 по 2018</w:t>
      </w:r>
      <w:r w:rsidR="001D7729" w:rsidRPr="00E077A2">
        <w:rPr>
          <w:rFonts w:ascii="Times New Roman" w:hAnsi="Times New Roman" w:cs="Times New Roman"/>
          <w:sz w:val="28"/>
          <w:szCs w:val="28"/>
        </w:rPr>
        <w:t xml:space="preserve"> год</w:t>
      </w:r>
      <w:r w:rsidRPr="00E077A2">
        <w:rPr>
          <w:rFonts w:ascii="Times New Roman" w:hAnsi="Times New Roman" w:cs="Times New Roman"/>
          <w:sz w:val="28"/>
          <w:szCs w:val="28"/>
        </w:rPr>
        <w:t>.</w:t>
      </w:r>
      <w:r w:rsidR="00DA1651" w:rsidRPr="00E077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В значительной степени это обусловлено реализацией мероприятий, направленных на совершенствование контрольно-надзорной деятельности </w:t>
      </w:r>
      <w:r w:rsidRPr="00E077A2">
        <w:rPr>
          <w:rFonts w:ascii="Times New Roman" w:hAnsi="Times New Roman" w:cs="Times New Roman"/>
          <w:sz w:val="28"/>
          <w:szCs w:val="28"/>
        </w:rPr>
        <w:br/>
        <w:t>в области обеспечения безопасности дорожного движения и предупреждения опасного поведения участников дорожного движения.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Реализация программы оказала положительное влияние на повышение </w:t>
      </w:r>
      <w:r w:rsidRPr="00E077A2">
        <w:rPr>
          <w:rFonts w:ascii="Times New Roman" w:hAnsi="Times New Roman" w:cs="Times New Roman"/>
          <w:sz w:val="28"/>
          <w:szCs w:val="28"/>
        </w:rPr>
        <w:br/>
      </w:r>
      <w:r w:rsidRPr="00E077A2">
        <w:rPr>
          <w:rFonts w:ascii="Times New Roman" w:hAnsi="Times New Roman" w:cs="Times New Roman"/>
          <w:sz w:val="28"/>
          <w:szCs w:val="28"/>
        </w:rPr>
        <w:lastRenderedPageBreak/>
        <w:t>в целом безопасности дорожного движения.</w:t>
      </w:r>
    </w:p>
    <w:p w:rsidR="00980D7A" w:rsidRPr="00E077A2" w:rsidRDefault="00980D7A" w:rsidP="00980D7A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Эффективность и результативность реализации</w:t>
      </w:r>
      <w:r w:rsidR="002F4C06" w:rsidRPr="00E077A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Pr="00E077A2">
        <w:rPr>
          <w:rFonts w:ascii="Times New Roman" w:hAnsi="Times New Roman" w:cs="Times New Roman"/>
          <w:sz w:val="28"/>
          <w:szCs w:val="28"/>
        </w:rPr>
        <w:t xml:space="preserve"> «Обеспечение безопасности дорожного движения в г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>азарово» заключается в сохранении жизней участников дорожного движения и в предотвращении социально-экономического и демографического ущерба от дорожно-транспортных происшествий и их последствий.</w:t>
      </w:r>
    </w:p>
    <w:p w:rsidR="00980D7A" w:rsidRPr="00E077A2" w:rsidRDefault="00980D7A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Таким образом, продолжение применения программно-целевого метода для решения проблем дорожно-транспортной аварийности в городе Назарово позволит не только сохранить накопленный потенциал и привести </w:t>
      </w:r>
      <w:r w:rsidRPr="00E077A2">
        <w:rPr>
          <w:rFonts w:ascii="Times New Roman" w:hAnsi="Times New Roman" w:cs="Times New Roman"/>
          <w:sz w:val="28"/>
          <w:szCs w:val="28"/>
        </w:rPr>
        <w:br/>
        <w:t>к сокращению числа погибших в дорожно-транспортных происшествиях,</w:t>
      </w:r>
      <w:r w:rsidRPr="00E077A2">
        <w:rPr>
          <w:rFonts w:ascii="Times New Roman" w:hAnsi="Times New Roman" w:cs="Times New Roman"/>
          <w:sz w:val="28"/>
          <w:szCs w:val="28"/>
        </w:rPr>
        <w:br/>
        <w:t xml:space="preserve">но и сформировать предпосылки для достижения более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амбициозных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стратегических целей снижения дорожно-транспортного травматизма на последующий период.</w:t>
      </w:r>
    </w:p>
    <w:p w:rsidR="00F02755" w:rsidRPr="00E077A2" w:rsidRDefault="00F02755" w:rsidP="00F02755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Программа разработана на основании приоритетов государственной политики в сфере дорожного хозяйства и транспорта на долгосрочный период, содержащихся в следующих документах: </w:t>
      </w:r>
    </w:p>
    <w:p w:rsidR="00F02755" w:rsidRPr="00E077A2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F02755" w:rsidRPr="00E077A2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E077A2">
        <w:rPr>
          <w:sz w:val="28"/>
          <w:szCs w:val="28"/>
        </w:rPr>
        <w:br/>
        <w:t>от 22.11. 2008 № 1734-р;</w:t>
      </w:r>
    </w:p>
    <w:p w:rsidR="00F02755" w:rsidRPr="009513BB" w:rsidRDefault="00F02755" w:rsidP="00F027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Государственной </w:t>
      </w:r>
      <w:r w:rsidRPr="009513BB">
        <w:rPr>
          <w:rFonts w:ascii="Times New Roman" w:hAnsi="Times New Roman" w:cs="Times New Roman"/>
          <w:sz w:val="28"/>
          <w:szCs w:val="28"/>
        </w:rPr>
        <w:t>программы Российск</w:t>
      </w:r>
      <w:r w:rsidR="009513BB">
        <w:rPr>
          <w:rFonts w:ascii="Times New Roman" w:hAnsi="Times New Roman" w:cs="Times New Roman"/>
          <w:sz w:val="28"/>
          <w:szCs w:val="28"/>
        </w:rPr>
        <w:t>ой Федерации «Развитие транспортной системы»</w:t>
      </w:r>
      <w:r w:rsidRPr="009513BB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федерации </w:t>
      </w:r>
      <w:r w:rsidR="009513BB" w:rsidRPr="009513BB">
        <w:rPr>
          <w:rFonts w:ascii="Times New Roman" w:eastAsia="Calibri" w:hAnsi="Times New Roman" w:cs="Times New Roman"/>
          <w:sz w:val="28"/>
          <w:szCs w:val="28"/>
        </w:rPr>
        <w:t>от 30.09.2013 № 510-п</w:t>
      </w:r>
      <w:r w:rsidRPr="009513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2755" w:rsidRPr="00E077A2" w:rsidRDefault="00F02755" w:rsidP="00F027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 xml:space="preserve">         На уровне муниципального образования </w:t>
      </w:r>
      <w:proofErr w:type="gramStart"/>
      <w:r w:rsidRPr="00E077A2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E077A2">
        <w:rPr>
          <w:rFonts w:ascii="Times New Roman" w:hAnsi="Times New Roman" w:cs="Times New Roman"/>
          <w:bCs/>
          <w:sz w:val="28"/>
          <w:szCs w:val="28"/>
        </w:rPr>
        <w:t xml:space="preserve">. Назарово в рамках реализуемой муниципальной программы выделены нижеследующие приоритеты: </w:t>
      </w:r>
    </w:p>
    <w:p w:rsidR="00F02755" w:rsidRPr="00E077A2" w:rsidRDefault="00F02755" w:rsidP="00F02755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Первым приоритетом 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обеспечение безопасности дорожного движения на территории города Назарово. В рамках данного приоритета осуществляется реализация мер по предупреждению дорожно-транспортных происшествий на сети дорог и сведение к минимуму тяжести </w:t>
      </w:r>
      <w:proofErr w:type="gramStart"/>
      <w:r w:rsidRPr="00E077A2">
        <w:rPr>
          <w:rFonts w:ascii="Times New Roman" w:hAnsi="Times New Roman" w:cs="Times New Roman"/>
          <w:sz w:val="28"/>
          <w:szCs w:val="28"/>
          <w:lang w:eastAsia="ru-RU"/>
        </w:rPr>
        <w:t>последний</w:t>
      </w:r>
      <w:proofErr w:type="gramEnd"/>
      <w:r w:rsidRPr="00E077A2">
        <w:rPr>
          <w:rFonts w:ascii="Times New Roman" w:hAnsi="Times New Roman" w:cs="Times New Roman"/>
          <w:sz w:val="28"/>
          <w:szCs w:val="28"/>
          <w:lang w:eastAsia="ru-RU"/>
        </w:rPr>
        <w:t xml:space="preserve"> в результате дорожно-транспортных происшествий, сокращение числа погибших и травмированных в результате дорожно-транспортных происшествий. </w:t>
      </w:r>
    </w:p>
    <w:p w:rsidR="00F02755" w:rsidRPr="00E077A2" w:rsidRDefault="00F02755" w:rsidP="00F02755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Вторым приоритетом 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обеспечение сохранности и модернизации существующей улично-дорожной сети города. В рамках данного приоритета осуществляется реализация мер по восстановлению технических параметров улично-дорожной сети, отвечающим нормативным требованиям. Обеспечение сохранности и </w:t>
      </w:r>
      <w:proofErr w:type="gramStart"/>
      <w:r w:rsidRPr="00E077A2">
        <w:rPr>
          <w:rFonts w:ascii="Times New Roman" w:hAnsi="Times New Roman" w:cs="Times New Roman"/>
          <w:sz w:val="28"/>
          <w:szCs w:val="28"/>
          <w:lang w:eastAsia="ru-RU"/>
        </w:rPr>
        <w:t>модернизации</w:t>
      </w:r>
      <w:proofErr w:type="gramEnd"/>
      <w:r w:rsidRPr="00E077A2">
        <w:rPr>
          <w:rFonts w:ascii="Times New Roman" w:hAnsi="Times New Roman" w:cs="Times New Roman"/>
          <w:sz w:val="28"/>
          <w:szCs w:val="28"/>
          <w:lang w:eastAsia="ru-RU"/>
        </w:rPr>
        <w:t xml:space="preserve"> автомобильных дорог позволит повысить уровень жизни населения города.</w:t>
      </w:r>
    </w:p>
    <w:p w:rsidR="00F02755" w:rsidRPr="00E077A2" w:rsidRDefault="00F02755" w:rsidP="00F02755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Третьим приоритетом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доступность транспортных услуг населению. Данный приоритет позволит решить вопрос </w:t>
      </w:r>
      <w:r w:rsidRPr="00E077A2">
        <w:rPr>
          <w:rFonts w:ascii="Times New Roman" w:hAnsi="Times New Roman" w:cs="Times New Roman"/>
          <w:sz w:val="28"/>
          <w:szCs w:val="28"/>
        </w:rPr>
        <w:t>по обеспечению необходимого уровня подвижности населения независимо от места его проживания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755" w:rsidRPr="00E077A2" w:rsidRDefault="00F02755" w:rsidP="00F02755">
      <w:pPr>
        <w:pStyle w:val="a6"/>
        <w:spacing w:after="0" w:line="240" w:lineRule="atLeast"/>
        <w:ind w:left="0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В соответствии с приоритетами определены цели программы:</w:t>
      </w:r>
    </w:p>
    <w:p w:rsidR="00F02755" w:rsidRPr="00E077A2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Цель 1. Повышение комплексной  безопасности дорожного движения.</w:t>
      </w:r>
    </w:p>
    <w:p w:rsidR="00F02755" w:rsidRPr="00E077A2" w:rsidRDefault="00320406" w:rsidP="00320406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2755" w:rsidRPr="00E077A2">
        <w:rPr>
          <w:sz w:val="28"/>
          <w:szCs w:val="28"/>
        </w:rPr>
        <w:t xml:space="preserve">Для достижения цели необходимо повысить надежность и безопасность движения на автомобильных дорогах местного значения на территории города Назарово и проводить организационные мероприятия, направленные на  предупреждение опасного поведения участников дорожного движения. </w:t>
      </w:r>
    </w:p>
    <w:p w:rsidR="00F02755" w:rsidRPr="00E077A2" w:rsidRDefault="00F02755" w:rsidP="00F02755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 xml:space="preserve">       Цель 2.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Развитие современной и эффективной транспортной инфраструктуры включая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обеспечение сохранности, модернизацию и развитие сети автомобильных дорог города.</w:t>
      </w:r>
    </w:p>
    <w:p w:rsidR="00F02755" w:rsidRPr="00E077A2" w:rsidRDefault="00F02755" w:rsidP="00F02755">
      <w:pPr>
        <w:pStyle w:val="a4"/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Достижение цели обеспечивается, прежде всего, сохранением </w:t>
      </w:r>
      <w:r w:rsidRPr="00E077A2">
        <w:rPr>
          <w:rFonts w:ascii="Times New Roman" w:hAnsi="Times New Roman" w:cs="Times New Roman"/>
          <w:sz w:val="28"/>
          <w:szCs w:val="28"/>
        </w:rPr>
        <w:br/>
        <w:t xml:space="preserve">и модернизацией существующей сети автодорог за счет проведения комплекса работ по их содержанию, ремонту и капитальному ремонту. Кроме того развитие транспортной инфраструктуры в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. Назарово позволит существенно улучшить существующую транспортную ситуацию в пределах основных узлов города. </w:t>
      </w:r>
    </w:p>
    <w:p w:rsidR="00F02755" w:rsidRPr="00E077A2" w:rsidRDefault="00F02755" w:rsidP="00F02755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Цель 3.  Повышение доступности транспортных услуг для полного и эффективного удовлетворения потребностей населения в транспортных услугах.</w:t>
      </w:r>
    </w:p>
    <w:p w:rsidR="00F02755" w:rsidRPr="00E077A2" w:rsidRDefault="00F02755" w:rsidP="00F02755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 возможно путем развития региональных и местных 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91100F" w:rsidRPr="00E077A2" w:rsidRDefault="0091100F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 201</w:t>
      </w:r>
      <w:r w:rsidR="008F4DBC">
        <w:rPr>
          <w:rFonts w:ascii="Times New Roman" w:hAnsi="Times New Roman" w:cs="Times New Roman"/>
          <w:sz w:val="28"/>
          <w:szCs w:val="28"/>
        </w:rPr>
        <w:t>9</w:t>
      </w:r>
      <w:r w:rsidRPr="00E077A2">
        <w:rPr>
          <w:rFonts w:ascii="Times New Roman" w:hAnsi="Times New Roman" w:cs="Times New Roman"/>
          <w:sz w:val="28"/>
          <w:szCs w:val="28"/>
        </w:rPr>
        <w:t xml:space="preserve"> – 20</w:t>
      </w:r>
      <w:r w:rsidR="007253F3" w:rsidRPr="00E077A2">
        <w:rPr>
          <w:rFonts w:ascii="Times New Roman" w:hAnsi="Times New Roman" w:cs="Times New Roman"/>
          <w:sz w:val="28"/>
          <w:szCs w:val="28"/>
        </w:rPr>
        <w:t>2</w:t>
      </w:r>
      <w:r w:rsidR="008F4DBC">
        <w:rPr>
          <w:rFonts w:ascii="Times New Roman" w:hAnsi="Times New Roman" w:cs="Times New Roman"/>
          <w:sz w:val="28"/>
          <w:szCs w:val="28"/>
        </w:rPr>
        <w:t>1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1100F" w:rsidRPr="00E077A2" w:rsidRDefault="0091100F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00F" w:rsidRPr="00E077A2" w:rsidRDefault="0091100F" w:rsidP="0091100F">
      <w:pPr>
        <w:pStyle w:val="a6"/>
        <w:spacing w:after="0" w:line="240" w:lineRule="atLeast"/>
        <w:jc w:val="center"/>
        <w:rPr>
          <w:sz w:val="28"/>
          <w:szCs w:val="28"/>
        </w:rPr>
      </w:pPr>
      <w:r w:rsidRPr="00E077A2">
        <w:rPr>
          <w:sz w:val="28"/>
          <w:szCs w:val="28"/>
          <w:lang w:val="en-US"/>
        </w:rPr>
        <w:t>II</w:t>
      </w:r>
      <w:r w:rsidRPr="00E077A2">
        <w:rPr>
          <w:sz w:val="28"/>
          <w:szCs w:val="28"/>
        </w:rPr>
        <w:t>. Перечень подпрограмм, краткое описание мероприятий под</w:t>
      </w:r>
      <w:r w:rsidR="0062275A" w:rsidRPr="00E077A2">
        <w:rPr>
          <w:sz w:val="28"/>
          <w:szCs w:val="28"/>
        </w:rPr>
        <w:t>п</w:t>
      </w:r>
      <w:r w:rsidRPr="00E077A2">
        <w:rPr>
          <w:sz w:val="28"/>
          <w:szCs w:val="28"/>
        </w:rPr>
        <w:t>рограмм</w:t>
      </w:r>
    </w:p>
    <w:p w:rsidR="0091100F" w:rsidRPr="00E077A2" w:rsidRDefault="0091100F" w:rsidP="0091100F">
      <w:pPr>
        <w:pStyle w:val="a6"/>
        <w:spacing w:after="0" w:line="240" w:lineRule="atLeast"/>
        <w:jc w:val="center"/>
        <w:rPr>
          <w:sz w:val="28"/>
          <w:szCs w:val="28"/>
        </w:rPr>
      </w:pPr>
    </w:p>
    <w:p w:rsidR="0091100F" w:rsidRPr="00E077A2" w:rsidRDefault="00320406" w:rsidP="00320406">
      <w:pPr>
        <w:pStyle w:val="a6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100F" w:rsidRPr="00E077A2">
        <w:rPr>
          <w:sz w:val="28"/>
          <w:szCs w:val="28"/>
        </w:rPr>
        <w:t>В рамках программы реализуются следующие подпрограммы:</w:t>
      </w:r>
    </w:p>
    <w:p w:rsidR="007D5C94" w:rsidRPr="00E077A2" w:rsidRDefault="0091100F" w:rsidP="007D5C9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>азарово»</w:t>
      </w:r>
    </w:p>
    <w:p w:rsidR="007D6A15" w:rsidRPr="00E077A2" w:rsidRDefault="00876CBF" w:rsidP="00876CBF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подпрограмме реализуются мероприятия по устройству, установке</w:t>
      </w:r>
      <w:r w:rsidR="00A14D91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обслу</w:t>
      </w: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живанию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D91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средств организации дорожного движения</w:t>
      </w: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6A15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анесение разметки на автомобильные дороги общего пользования местного значения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; п</w:t>
      </w:r>
      <w:r w:rsidR="007D6A15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и установка указателей маршрутного ориентирования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; з</w:t>
      </w:r>
      <w:r w:rsidR="007D6A15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амена и установка недост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ающих знаков дорожного сервиса; установка и обслуживание светофорных объектов</w:t>
      </w: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1C12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дорожных и пешеходных ограждений; обустройство искусственных дорожных неровност</w:t>
      </w: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ей).</w:t>
      </w:r>
    </w:p>
    <w:p w:rsidR="007D5C94" w:rsidRPr="00E077A2" w:rsidRDefault="0091100F" w:rsidP="00D21E3E">
      <w:pPr>
        <w:pStyle w:val="a4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0" w:firstLine="6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«Развитие,  модернизация и содержание улично-дорожной сети и искусственных сооружений города Назарово»</w:t>
      </w:r>
    </w:p>
    <w:p w:rsidR="007D6A15" w:rsidRPr="00E077A2" w:rsidRDefault="00D21E3E" w:rsidP="00D21E3E">
      <w:pPr>
        <w:pStyle w:val="ConsPlusCell"/>
        <w:tabs>
          <w:tab w:val="left" w:pos="1134"/>
        </w:tabs>
        <w:ind w:firstLine="600"/>
        <w:jc w:val="both"/>
      </w:pPr>
      <w:r w:rsidRPr="00E077A2">
        <w:t>В п</w:t>
      </w:r>
      <w:r w:rsidR="007D6A15" w:rsidRPr="00E077A2">
        <w:t>еречень мероприятий подпрограммы</w:t>
      </w:r>
      <w:r w:rsidRPr="00E077A2">
        <w:t xml:space="preserve"> входят</w:t>
      </w:r>
      <w:r w:rsidR="007D6A15" w:rsidRPr="00E077A2">
        <w:t>:</w:t>
      </w:r>
    </w:p>
    <w:p w:rsidR="0028548E" w:rsidRPr="00E077A2" w:rsidRDefault="00D21E3E" w:rsidP="00D21E3E">
      <w:pPr>
        <w:pStyle w:val="ConsPlusCell"/>
        <w:numPr>
          <w:ilvl w:val="0"/>
          <w:numId w:val="21"/>
        </w:numPr>
        <w:tabs>
          <w:tab w:val="left" w:pos="1134"/>
        </w:tabs>
        <w:ind w:left="0" w:firstLine="600"/>
        <w:jc w:val="both"/>
      </w:pPr>
      <w:r w:rsidRPr="00E077A2">
        <w:t>в</w:t>
      </w:r>
      <w:r w:rsidR="007D6A15" w:rsidRPr="00E077A2">
        <w:t>ыполнение работ по содержанию автомобильных дорог</w:t>
      </w:r>
      <w:r w:rsidR="0028548E" w:rsidRPr="00E077A2">
        <w:t xml:space="preserve"> общего пользования местного значения</w:t>
      </w:r>
      <w:r w:rsidR="008005B7" w:rsidRPr="00E077A2">
        <w:t xml:space="preserve"> и  искусственных сооружений</w:t>
      </w:r>
      <w:r w:rsidR="007D6A15" w:rsidRPr="00E077A2">
        <w:t>;</w:t>
      </w:r>
    </w:p>
    <w:p w:rsidR="007D6A15" w:rsidRPr="00E077A2" w:rsidRDefault="00D21E3E" w:rsidP="00D21E3E">
      <w:pPr>
        <w:pStyle w:val="ConsPlusCell"/>
        <w:numPr>
          <w:ilvl w:val="0"/>
          <w:numId w:val="21"/>
        </w:numPr>
        <w:tabs>
          <w:tab w:val="left" w:pos="1134"/>
        </w:tabs>
        <w:ind w:left="0" w:firstLine="600"/>
        <w:jc w:val="both"/>
      </w:pPr>
      <w:r w:rsidRPr="00E077A2">
        <w:t>в</w:t>
      </w:r>
      <w:r w:rsidR="007D6A15" w:rsidRPr="00E077A2">
        <w:t>ыполнение работ по ремонту автомобильных дорог</w:t>
      </w:r>
      <w:r w:rsidR="008005B7" w:rsidRPr="00E077A2">
        <w:t xml:space="preserve"> </w:t>
      </w:r>
      <w:r w:rsidR="0028548E" w:rsidRPr="00E077A2">
        <w:t xml:space="preserve">общего пользования местного значения </w:t>
      </w:r>
      <w:r w:rsidR="008005B7" w:rsidRPr="00E077A2">
        <w:t>и искусственных сооружений</w:t>
      </w:r>
      <w:r w:rsidR="007D6A15" w:rsidRPr="00E077A2">
        <w:t>;</w:t>
      </w:r>
    </w:p>
    <w:p w:rsidR="007D6A15" w:rsidRPr="00E077A2" w:rsidRDefault="0028548E" w:rsidP="00977B03">
      <w:pPr>
        <w:pStyle w:val="ConsPlusCell"/>
        <w:numPr>
          <w:ilvl w:val="0"/>
          <w:numId w:val="21"/>
        </w:numPr>
        <w:tabs>
          <w:tab w:val="left" w:pos="1134"/>
        </w:tabs>
        <w:ind w:left="0" w:firstLine="600"/>
        <w:jc w:val="both"/>
      </w:pPr>
      <w:r w:rsidRPr="00E077A2">
        <w:t>устройство, установка и содержание структурных элементов объектов дорожного хозяйства (тротуа</w:t>
      </w:r>
      <w:r w:rsidR="00977B03" w:rsidRPr="00E077A2">
        <w:t>ры,</w:t>
      </w:r>
      <w:r w:rsidR="00D21E3E" w:rsidRPr="00E077A2">
        <w:t xml:space="preserve"> </w:t>
      </w:r>
      <w:r w:rsidRPr="00E077A2">
        <w:t>оста</w:t>
      </w:r>
      <w:r w:rsidR="00977B03" w:rsidRPr="00E077A2">
        <w:t xml:space="preserve">новки общественного транспорта, </w:t>
      </w:r>
      <w:r w:rsidRPr="00E077A2">
        <w:t>парковки)</w:t>
      </w:r>
      <w:r w:rsidR="00D21E3E" w:rsidRPr="00E077A2">
        <w:t>.</w:t>
      </w:r>
    </w:p>
    <w:p w:rsidR="001E0B0D" w:rsidRPr="00E077A2" w:rsidRDefault="0091100F" w:rsidP="007D5C9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«Развитие транспортного комплекса города Назаров</w:t>
      </w:r>
      <w:r w:rsidR="001E0B0D" w:rsidRPr="00E077A2">
        <w:rPr>
          <w:rFonts w:ascii="Times New Roman" w:hAnsi="Times New Roman" w:cs="Times New Roman"/>
          <w:sz w:val="28"/>
          <w:szCs w:val="28"/>
        </w:rPr>
        <w:t>о»</w:t>
      </w:r>
      <w:r w:rsidR="00C3642E" w:rsidRPr="00E077A2">
        <w:rPr>
          <w:rFonts w:ascii="Times New Roman" w:hAnsi="Times New Roman" w:cs="Times New Roman"/>
          <w:sz w:val="28"/>
          <w:szCs w:val="28"/>
        </w:rPr>
        <w:t>.</w:t>
      </w:r>
    </w:p>
    <w:p w:rsidR="007D6A15" w:rsidRPr="00E077A2" w:rsidRDefault="00D21E3E" w:rsidP="00D21E3E">
      <w:pPr>
        <w:pStyle w:val="ConsPlusCell"/>
        <w:ind w:firstLine="567"/>
        <w:jc w:val="both"/>
      </w:pPr>
      <w:r w:rsidRPr="00E077A2">
        <w:t>В подпрограмме реализуется мероприятие по предоставлению</w:t>
      </w:r>
      <w:r w:rsidR="007D6A15" w:rsidRPr="00E077A2">
        <w:t xml:space="preserve"> субсидии из местного бюджета транспортным организациям на возмещение убытков (потерь в доходах) по убыточным </w:t>
      </w:r>
      <w:r w:rsidRPr="00E077A2">
        <w:t xml:space="preserve">муниципальным </w:t>
      </w:r>
      <w:r w:rsidR="007D6A15" w:rsidRPr="00E077A2">
        <w:t xml:space="preserve">маршрутам. </w:t>
      </w:r>
    </w:p>
    <w:p w:rsidR="0091100F" w:rsidRPr="00E077A2" w:rsidRDefault="0091100F" w:rsidP="00911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Информация о мероприятиях подпрограмм муниципальной программы отражается в перечне согласно приложению 2 к настоящей муниципальной программе.</w:t>
      </w:r>
    </w:p>
    <w:p w:rsidR="00AB7DCF" w:rsidRPr="00E077A2" w:rsidRDefault="00AB7DCF" w:rsidP="00911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7DCF" w:rsidRPr="00E077A2" w:rsidRDefault="00AB7DCF" w:rsidP="00AB7D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E077A2">
        <w:rPr>
          <w:rFonts w:ascii="Times New Roman" w:hAnsi="Times New Roman" w:cs="Times New Roman"/>
          <w:sz w:val="28"/>
          <w:szCs w:val="28"/>
        </w:rPr>
        <w:t>. Перечень нормативных правовых актов администрации города, которые необходимо принять в целях реализации мероприятий программы, подпрограммы</w:t>
      </w:r>
    </w:p>
    <w:p w:rsidR="00AB7DCF" w:rsidRPr="00E077A2" w:rsidRDefault="00AB7DCF" w:rsidP="00AB7D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B7DCF" w:rsidRPr="00E077A2" w:rsidRDefault="00231AFC" w:rsidP="00C442E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Перечень нормативных правовых актов администрации города, которые необходимо принять для достижения конечных результатов муниципальной  программы, с отражением основных положений и сроков принятия размещен в приложении 3 к муниципальной программе.</w:t>
      </w:r>
    </w:p>
    <w:p w:rsidR="0091100F" w:rsidRPr="00E077A2" w:rsidRDefault="0091100F" w:rsidP="00980D7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D7A" w:rsidRPr="00E077A2" w:rsidRDefault="00D95403" w:rsidP="00D95403">
      <w:pPr>
        <w:pStyle w:val="a6"/>
        <w:numPr>
          <w:ilvl w:val="0"/>
          <w:numId w:val="12"/>
        </w:numPr>
        <w:spacing w:after="0" w:line="240" w:lineRule="atLeast"/>
        <w:jc w:val="center"/>
        <w:rPr>
          <w:sz w:val="28"/>
          <w:szCs w:val="28"/>
        </w:rPr>
      </w:pPr>
      <w:r w:rsidRPr="00E077A2">
        <w:rPr>
          <w:sz w:val="28"/>
          <w:szCs w:val="28"/>
        </w:rPr>
        <w:t>Перечень целевых индикаторов и показателей результативности</w:t>
      </w:r>
    </w:p>
    <w:p w:rsidR="00D95403" w:rsidRPr="00E077A2" w:rsidRDefault="00D95403" w:rsidP="00D95403">
      <w:pPr>
        <w:pStyle w:val="a6"/>
        <w:spacing w:after="0" w:line="240" w:lineRule="atLeast"/>
        <w:ind w:left="1080"/>
        <w:jc w:val="center"/>
        <w:rPr>
          <w:sz w:val="28"/>
          <w:szCs w:val="28"/>
        </w:rPr>
      </w:pPr>
      <w:r w:rsidRPr="00E077A2">
        <w:rPr>
          <w:sz w:val="28"/>
          <w:szCs w:val="28"/>
        </w:rPr>
        <w:t>муниципальной программы</w:t>
      </w:r>
    </w:p>
    <w:p w:rsidR="00D95403" w:rsidRPr="00E077A2" w:rsidRDefault="00D95403" w:rsidP="00D95403">
      <w:pPr>
        <w:pStyle w:val="a6"/>
        <w:spacing w:after="0" w:line="240" w:lineRule="atLeast"/>
        <w:ind w:left="1080"/>
        <w:jc w:val="center"/>
        <w:rPr>
          <w:sz w:val="28"/>
          <w:szCs w:val="28"/>
        </w:rPr>
      </w:pPr>
    </w:p>
    <w:p w:rsidR="001E0B0D" w:rsidRPr="00E077A2" w:rsidRDefault="00980D7A" w:rsidP="003A27A8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   </w:t>
      </w:r>
      <w:r w:rsidR="001E0B0D" w:rsidRPr="00E077A2">
        <w:rPr>
          <w:sz w:val="28"/>
          <w:szCs w:val="28"/>
        </w:rPr>
        <w:t xml:space="preserve">Ожидаемые результаты от реализации подпрограмм взаимосвязаны с обозначенными целевыми индикаторами. </w:t>
      </w:r>
    </w:p>
    <w:p w:rsidR="001E0B0D" w:rsidRPr="00E077A2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Целевыми индикаторами подпрограммы «Обеспечение безопасности дорожного движения в г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>азарово» являются:</w:t>
      </w:r>
    </w:p>
    <w:p w:rsidR="001E0B0D" w:rsidRPr="00E077A2" w:rsidRDefault="001E0B0D" w:rsidP="001E0B0D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снижение социального риска (число лиц, погибших в дорожно-транспортных происшествиях, на 100 тысяч населения);</w:t>
      </w:r>
    </w:p>
    <w:p w:rsidR="001E0B0D" w:rsidRPr="00E077A2" w:rsidRDefault="00EC737E" w:rsidP="001E0B0D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</w:t>
      </w:r>
      <w:r w:rsidR="001E31E9" w:rsidRPr="00E077A2">
        <w:rPr>
          <w:rFonts w:ascii="Times New Roman" w:hAnsi="Times New Roman" w:cs="Times New Roman"/>
          <w:sz w:val="28"/>
          <w:szCs w:val="28"/>
        </w:rPr>
        <w:t>оличество участков</w:t>
      </w:r>
      <w:r w:rsidRPr="00E077A2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оборудован</w:t>
      </w:r>
      <w:r w:rsidR="001E31E9" w:rsidRPr="00E077A2">
        <w:rPr>
          <w:rFonts w:ascii="Times New Roman" w:hAnsi="Times New Roman" w:cs="Times New Roman"/>
          <w:sz w:val="28"/>
          <w:szCs w:val="28"/>
        </w:rPr>
        <w:t>н</w:t>
      </w:r>
      <w:r w:rsidRPr="00E077A2">
        <w:rPr>
          <w:rFonts w:ascii="Times New Roman" w:hAnsi="Times New Roman" w:cs="Times New Roman"/>
          <w:sz w:val="28"/>
          <w:szCs w:val="28"/>
        </w:rPr>
        <w:t>ы</w:t>
      </w:r>
      <w:r w:rsidR="001E31E9" w:rsidRPr="00E077A2">
        <w:rPr>
          <w:rFonts w:ascii="Times New Roman" w:hAnsi="Times New Roman" w:cs="Times New Roman"/>
          <w:sz w:val="28"/>
          <w:szCs w:val="28"/>
        </w:rPr>
        <w:t>х</w:t>
      </w:r>
      <w:r w:rsidRPr="00E077A2">
        <w:rPr>
          <w:rFonts w:ascii="Times New Roman" w:hAnsi="Times New Roman" w:cs="Times New Roman"/>
          <w:sz w:val="28"/>
          <w:szCs w:val="28"/>
        </w:rPr>
        <w:t xml:space="preserve"> (поведена замена) дорожными знаками 1.23 «Дети», дорожными знаками 5.19.1 и 5.19.2 «Пешеходный переход» повышенной яркости (на желтом фоне) и  дорожной разметки 1.14.1 («зебра») на автомобильных дорогах общего пользования местного значения города Назарово  (ежегодно)</w:t>
      </w:r>
      <w:r w:rsidR="001E0B0D" w:rsidRPr="00E077A2">
        <w:rPr>
          <w:rFonts w:ascii="Times New Roman" w:hAnsi="Times New Roman" w:cs="Times New Roman"/>
          <w:sz w:val="28"/>
          <w:szCs w:val="28"/>
        </w:rPr>
        <w:t>.</w:t>
      </w:r>
    </w:p>
    <w:p w:rsidR="001E0B0D" w:rsidRPr="00E077A2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Ожидаемым результатом</w:t>
      </w:r>
      <w:r w:rsidR="00025193" w:rsidRPr="00E077A2">
        <w:rPr>
          <w:rFonts w:ascii="Times New Roman" w:hAnsi="Times New Roman" w:cs="Times New Roman"/>
          <w:sz w:val="28"/>
          <w:szCs w:val="28"/>
        </w:rPr>
        <w:t xml:space="preserve"> (показателем результативности)</w:t>
      </w:r>
      <w:r w:rsidRPr="00E077A2">
        <w:rPr>
          <w:rFonts w:ascii="Times New Roman" w:hAnsi="Times New Roman" w:cs="Times New Roman"/>
          <w:sz w:val="28"/>
          <w:szCs w:val="28"/>
        </w:rPr>
        <w:t xml:space="preserve"> от реализации данной подпрограммы является:</w:t>
      </w:r>
    </w:p>
    <w:p w:rsidR="001E0B0D" w:rsidRPr="00E077A2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Снижение тяжести последствий дорожно-транспортных происшествий (число лиц, погибших в дорожно-транспортных происшествиях, на 100 пострадавших)</w:t>
      </w:r>
    </w:p>
    <w:p w:rsidR="001E0B0D" w:rsidRPr="00E077A2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Целевым индикатором подпрограммы  «Развитие,  модернизация и содержание улично-дорожной сети и искусственных с</w:t>
      </w:r>
      <w:r w:rsidR="00025193" w:rsidRPr="00E077A2">
        <w:rPr>
          <w:rFonts w:ascii="Times New Roman" w:hAnsi="Times New Roman" w:cs="Times New Roman"/>
          <w:sz w:val="28"/>
          <w:szCs w:val="28"/>
        </w:rPr>
        <w:t>ооружений города Назарово» являе</w:t>
      </w:r>
      <w:r w:rsidRPr="00E077A2">
        <w:rPr>
          <w:rFonts w:ascii="Times New Roman" w:hAnsi="Times New Roman" w:cs="Times New Roman"/>
          <w:sz w:val="28"/>
          <w:szCs w:val="28"/>
        </w:rPr>
        <w:t>тся:</w:t>
      </w:r>
    </w:p>
    <w:p w:rsidR="001E0B0D" w:rsidRPr="00E077A2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Уменьшение протяженности автомобильных дорог общего пользования местного  значения, не отвечающих нормативным требованиям и их удельного веса в общей протяженности сети</w:t>
      </w:r>
    </w:p>
    <w:p w:rsidR="001E0B0D" w:rsidRPr="00E077A2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Ожидаемыми результатами</w:t>
      </w:r>
      <w:r w:rsidR="00025193" w:rsidRPr="00E077A2">
        <w:rPr>
          <w:rFonts w:ascii="Times New Roman" w:hAnsi="Times New Roman" w:cs="Times New Roman"/>
          <w:sz w:val="28"/>
          <w:szCs w:val="28"/>
        </w:rPr>
        <w:t xml:space="preserve"> (показателем результативности)</w:t>
      </w:r>
      <w:r w:rsidRPr="00E077A2">
        <w:rPr>
          <w:rFonts w:ascii="Times New Roman" w:hAnsi="Times New Roman" w:cs="Times New Roman"/>
          <w:sz w:val="28"/>
          <w:szCs w:val="28"/>
        </w:rPr>
        <w:t xml:space="preserve"> от реализации данной подпрограммы являются:</w:t>
      </w:r>
    </w:p>
    <w:p w:rsidR="001E0B0D" w:rsidRPr="00E077A2" w:rsidRDefault="001E0B0D" w:rsidP="001E0B0D">
      <w:pPr>
        <w:pStyle w:val="a4"/>
        <w:numPr>
          <w:ilvl w:val="0"/>
          <w:numId w:val="8"/>
        </w:numPr>
        <w:tabs>
          <w:tab w:val="left" w:pos="45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протяженность автомобильных дорог общего пользования местного значения,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</w:r>
    </w:p>
    <w:p w:rsidR="001E0B0D" w:rsidRPr="00E077A2" w:rsidRDefault="001E0B0D" w:rsidP="001E0B0D">
      <w:pPr>
        <w:pStyle w:val="a4"/>
        <w:numPr>
          <w:ilvl w:val="0"/>
          <w:numId w:val="8"/>
        </w:numPr>
        <w:tabs>
          <w:tab w:val="left" w:pos="45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мостов;</w:t>
      </w:r>
    </w:p>
    <w:p w:rsidR="001E0B0D" w:rsidRPr="00E077A2" w:rsidRDefault="00EA50E7" w:rsidP="001E0B0D">
      <w:pPr>
        <w:pStyle w:val="a4"/>
        <w:numPr>
          <w:ilvl w:val="0"/>
          <w:numId w:val="8"/>
        </w:numPr>
        <w:tabs>
          <w:tab w:val="left" w:pos="45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доля</w:t>
      </w:r>
      <w:r w:rsidR="001E0B0D" w:rsidRPr="00E077A2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1E0B0D" w:rsidRPr="00E077A2" w:rsidRDefault="001E0B0D" w:rsidP="001E0B0D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lastRenderedPageBreak/>
        <w:t xml:space="preserve">Целевыми индикаторами подпрограммы «Развитие транспортного </w:t>
      </w:r>
      <w:r w:rsidR="00025193" w:rsidRPr="00E077A2">
        <w:rPr>
          <w:sz w:val="28"/>
          <w:szCs w:val="28"/>
        </w:rPr>
        <w:t>комплекса города Назарово» являю</w:t>
      </w:r>
      <w:r w:rsidRPr="00E077A2">
        <w:rPr>
          <w:sz w:val="28"/>
          <w:szCs w:val="28"/>
        </w:rPr>
        <w:t>тся:</w:t>
      </w:r>
    </w:p>
    <w:p w:rsidR="001E0B0D" w:rsidRPr="00E077A2" w:rsidRDefault="001E0B0D" w:rsidP="001E0B0D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- </w:t>
      </w:r>
      <w:r w:rsidR="001E31E9" w:rsidRPr="00E077A2">
        <w:rPr>
          <w:rFonts w:ascii="Times New Roman" w:hAnsi="Times New Roman" w:cs="Times New Roman"/>
          <w:sz w:val="28"/>
          <w:szCs w:val="28"/>
        </w:rPr>
        <w:t xml:space="preserve">   </w:t>
      </w:r>
      <w:r w:rsidRPr="00E077A2">
        <w:rPr>
          <w:rFonts w:ascii="Times New Roman" w:hAnsi="Times New Roman" w:cs="Times New Roman"/>
          <w:sz w:val="28"/>
          <w:szCs w:val="28"/>
        </w:rPr>
        <w:t>увеличение транспортной подвижности населения;</w:t>
      </w:r>
    </w:p>
    <w:p w:rsidR="001E0B0D" w:rsidRPr="00E077A2" w:rsidRDefault="001E0B0D" w:rsidP="001E0B0D">
      <w:pPr>
        <w:pStyle w:val="a6"/>
        <w:tabs>
          <w:tab w:val="left" w:pos="851"/>
        </w:tabs>
        <w:spacing w:after="0" w:line="240" w:lineRule="atLeast"/>
        <w:ind w:left="0" w:firstLine="567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- </w:t>
      </w:r>
      <w:r w:rsidR="001E31E9" w:rsidRPr="00E077A2">
        <w:rPr>
          <w:sz w:val="28"/>
          <w:szCs w:val="28"/>
        </w:rPr>
        <w:t>о</w:t>
      </w:r>
      <w:r w:rsidR="00EA50E7" w:rsidRPr="00E077A2">
        <w:rPr>
          <w:sz w:val="28"/>
          <w:szCs w:val="28"/>
        </w:rPr>
        <w:t>бъем</w:t>
      </w:r>
      <w:r w:rsidRPr="00E077A2">
        <w:rPr>
          <w:sz w:val="28"/>
          <w:szCs w:val="28"/>
        </w:rPr>
        <w:t xml:space="preserve"> субсидий на 1 км</w:t>
      </w:r>
      <w:proofErr w:type="gramStart"/>
      <w:r w:rsidRPr="00E077A2">
        <w:rPr>
          <w:sz w:val="28"/>
          <w:szCs w:val="28"/>
        </w:rPr>
        <w:t>.</w:t>
      </w:r>
      <w:proofErr w:type="gramEnd"/>
      <w:r w:rsidRPr="00E077A2">
        <w:rPr>
          <w:sz w:val="28"/>
          <w:szCs w:val="28"/>
        </w:rPr>
        <w:t xml:space="preserve"> </w:t>
      </w:r>
      <w:proofErr w:type="gramStart"/>
      <w:r w:rsidRPr="00E077A2">
        <w:rPr>
          <w:sz w:val="28"/>
          <w:szCs w:val="28"/>
        </w:rPr>
        <w:t>п</w:t>
      </w:r>
      <w:proofErr w:type="gramEnd"/>
      <w:r w:rsidRPr="00E077A2">
        <w:rPr>
          <w:sz w:val="28"/>
          <w:szCs w:val="28"/>
        </w:rPr>
        <w:t xml:space="preserve">ротяженности субсидируемых муниципальных маршрутов. </w:t>
      </w:r>
    </w:p>
    <w:p w:rsidR="001E0B0D" w:rsidRPr="00E077A2" w:rsidRDefault="001E0B0D" w:rsidP="001E0B0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tLeast"/>
        <w:ind w:left="567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E077A2">
        <w:rPr>
          <w:rFonts w:ascii="Times New Roman" w:hAnsi="Times New Roman" w:cs="Times New Roman"/>
          <w:sz w:val="28"/>
          <w:szCs w:val="28"/>
        </w:rPr>
        <w:t>Ожидаемым результатом от реализации данной подпрограммы является:</w:t>
      </w:r>
    </w:p>
    <w:p w:rsidR="001E0B0D" w:rsidRPr="00E077A2" w:rsidRDefault="001E0B0D" w:rsidP="001E0B0D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обеспечение всей численности населения города  регулярным автобусным сообщением с административным центром городского округа</w:t>
      </w:r>
      <w:r w:rsidR="00025193" w:rsidRPr="00E077A2">
        <w:rPr>
          <w:rFonts w:ascii="Times New Roman" w:hAnsi="Times New Roman" w:cs="Times New Roman"/>
          <w:sz w:val="28"/>
          <w:szCs w:val="28"/>
        </w:rPr>
        <w:t xml:space="preserve"> (доля населения, не имеющего регулярного автобусного сообщения с административным центром городского округа, в общей численности населения городского округа ежегодно должна составлять 0%)</w:t>
      </w:r>
      <w:r w:rsidRPr="00E077A2">
        <w:rPr>
          <w:rFonts w:ascii="Times New Roman" w:hAnsi="Times New Roman" w:cs="Times New Roman"/>
          <w:sz w:val="28"/>
          <w:szCs w:val="28"/>
        </w:rPr>
        <w:t>;</w:t>
      </w:r>
    </w:p>
    <w:p w:rsidR="001E0B0D" w:rsidRPr="00E077A2" w:rsidRDefault="001E0B0D" w:rsidP="001E0B0D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отсутствие нарушения регулярности пассажирских перевозок муниципальными маршрутами</w:t>
      </w:r>
      <w:r w:rsidR="00025193" w:rsidRPr="00E077A2">
        <w:rPr>
          <w:sz w:val="28"/>
          <w:szCs w:val="28"/>
        </w:rPr>
        <w:t xml:space="preserve"> (обеспечение 100% регулярности пассажирских перевозок муниципальными маршрутами).</w:t>
      </w:r>
    </w:p>
    <w:p w:rsidR="00C86FC9" w:rsidRPr="00E077A2" w:rsidRDefault="00C86FC9" w:rsidP="00C86FC9">
      <w:pPr>
        <w:pStyle w:val="a6"/>
        <w:spacing w:after="0"/>
        <w:ind w:left="0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     Информация о целевых индикаторах и показателях результативности </w:t>
      </w:r>
      <w:proofErr w:type="spellStart"/>
      <w:proofErr w:type="gramStart"/>
      <w:r w:rsidRPr="00E077A2">
        <w:rPr>
          <w:sz w:val="28"/>
          <w:szCs w:val="28"/>
        </w:rPr>
        <w:t>му-ниципальной</w:t>
      </w:r>
      <w:proofErr w:type="spellEnd"/>
      <w:proofErr w:type="gramEnd"/>
      <w:r w:rsidRPr="00E077A2">
        <w:rPr>
          <w:sz w:val="28"/>
          <w:szCs w:val="28"/>
        </w:rPr>
        <w:t xml:space="preserve"> программы</w:t>
      </w:r>
      <w:r w:rsidRPr="00E077A2">
        <w:rPr>
          <w:sz w:val="28"/>
          <w:szCs w:val="28"/>
        </w:rPr>
        <w:tab/>
        <w:t>размещена в приложении 1 к муниципальной программе.</w:t>
      </w:r>
    </w:p>
    <w:p w:rsidR="00C86FC9" w:rsidRPr="00E077A2" w:rsidRDefault="00C86FC9" w:rsidP="00980D7A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</w:p>
    <w:p w:rsidR="00C86FC9" w:rsidRPr="00E077A2" w:rsidRDefault="00C86FC9" w:rsidP="00A27A1B">
      <w:pPr>
        <w:pStyle w:val="a6"/>
        <w:spacing w:after="0" w:line="240" w:lineRule="atLeast"/>
        <w:ind w:left="567"/>
        <w:jc w:val="center"/>
        <w:rPr>
          <w:sz w:val="28"/>
          <w:szCs w:val="28"/>
        </w:rPr>
      </w:pPr>
      <w:r w:rsidRPr="00E077A2">
        <w:rPr>
          <w:sz w:val="28"/>
          <w:szCs w:val="28"/>
          <w:lang w:val="en-US"/>
        </w:rPr>
        <w:t>V</w:t>
      </w:r>
      <w:r w:rsidRPr="00E077A2">
        <w:rPr>
          <w:sz w:val="28"/>
          <w:szCs w:val="28"/>
        </w:rPr>
        <w:t>.Р</w:t>
      </w:r>
      <w:r w:rsidR="00782F58" w:rsidRPr="00E077A2">
        <w:rPr>
          <w:sz w:val="28"/>
          <w:szCs w:val="28"/>
        </w:rPr>
        <w:t>есурсно</w:t>
      </w:r>
      <w:r w:rsidRPr="00E077A2">
        <w:rPr>
          <w:sz w:val="28"/>
          <w:szCs w:val="28"/>
        </w:rPr>
        <w:t>е</w:t>
      </w:r>
      <w:r w:rsidR="00782F58" w:rsidRPr="00E077A2">
        <w:rPr>
          <w:sz w:val="28"/>
          <w:szCs w:val="28"/>
        </w:rPr>
        <w:t xml:space="preserve"> обеспечени</w:t>
      </w:r>
      <w:r w:rsidRPr="00E077A2">
        <w:rPr>
          <w:sz w:val="28"/>
          <w:szCs w:val="28"/>
        </w:rPr>
        <w:t>е</w:t>
      </w:r>
      <w:r w:rsidR="00782F58" w:rsidRPr="00E077A2">
        <w:rPr>
          <w:sz w:val="28"/>
          <w:szCs w:val="28"/>
        </w:rPr>
        <w:t xml:space="preserve"> </w:t>
      </w:r>
      <w:r w:rsidRPr="00E077A2">
        <w:rPr>
          <w:sz w:val="28"/>
          <w:szCs w:val="28"/>
        </w:rPr>
        <w:t xml:space="preserve">муниципальной </w:t>
      </w:r>
      <w:r w:rsidR="00782F58" w:rsidRPr="00E077A2">
        <w:rPr>
          <w:sz w:val="28"/>
          <w:szCs w:val="28"/>
        </w:rPr>
        <w:t>программы</w:t>
      </w:r>
      <w:r w:rsidR="00DD1A7C" w:rsidRPr="00E077A2">
        <w:rPr>
          <w:sz w:val="28"/>
          <w:szCs w:val="28"/>
        </w:rPr>
        <w:t xml:space="preserve"> </w:t>
      </w:r>
      <w:r w:rsidRPr="00E077A2">
        <w:rPr>
          <w:sz w:val="28"/>
          <w:szCs w:val="28"/>
        </w:rPr>
        <w:t xml:space="preserve">за счет средств бюджета города, вышестоящих бюджетов и внебюджетных </w:t>
      </w:r>
      <w:r w:rsidR="00A27A1B" w:rsidRPr="00E077A2">
        <w:rPr>
          <w:sz w:val="28"/>
          <w:szCs w:val="28"/>
        </w:rPr>
        <w:t>и</w:t>
      </w:r>
      <w:r w:rsidRPr="00E077A2">
        <w:rPr>
          <w:sz w:val="28"/>
          <w:szCs w:val="28"/>
        </w:rPr>
        <w:t>сточников</w:t>
      </w:r>
    </w:p>
    <w:p w:rsidR="00C86FC9" w:rsidRPr="00E077A2" w:rsidRDefault="00C86FC9" w:rsidP="00C86FC9">
      <w:pPr>
        <w:pStyle w:val="a6"/>
        <w:spacing w:after="0" w:line="240" w:lineRule="atLeast"/>
        <w:ind w:left="1080"/>
        <w:rPr>
          <w:sz w:val="28"/>
          <w:szCs w:val="28"/>
        </w:rPr>
      </w:pPr>
    </w:p>
    <w:p w:rsidR="00320406" w:rsidRPr="003B7258" w:rsidRDefault="00782F58" w:rsidP="0032040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ab/>
      </w:r>
      <w:r w:rsidR="000E7D7A" w:rsidRPr="00320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составляет </w:t>
      </w:r>
      <w:r w:rsidR="00320406" w:rsidRPr="00320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102 474,400 </w:t>
      </w:r>
      <w:r w:rsidR="00320406" w:rsidRPr="00320406">
        <w:rPr>
          <w:rFonts w:ascii="Times New Roman" w:hAnsi="Times New Roman" w:cs="Times New Roman"/>
          <w:sz w:val="28"/>
          <w:szCs w:val="28"/>
        </w:rPr>
        <w:t>тыс.</w:t>
      </w:r>
      <w:r w:rsidR="00320406" w:rsidRPr="003B7258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320406" w:rsidRPr="003B7258" w:rsidRDefault="00320406" w:rsidP="0032040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7258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B7258">
        <w:rPr>
          <w:rFonts w:ascii="Times New Roman" w:hAnsi="Times New Roman" w:cs="Times New Roman"/>
          <w:sz w:val="28"/>
          <w:szCs w:val="28"/>
        </w:rPr>
        <w:t xml:space="preserve"> году –     </w:t>
      </w:r>
      <w:r>
        <w:rPr>
          <w:rFonts w:ascii="Times New Roman" w:hAnsi="Times New Roman" w:cs="Times New Roman"/>
          <w:sz w:val="28"/>
          <w:szCs w:val="28"/>
        </w:rPr>
        <w:t>32 007,80</w:t>
      </w:r>
      <w:r w:rsidRPr="003B725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20406" w:rsidRPr="003B7258" w:rsidRDefault="00320406" w:rsidP="0032040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3B7258">
        <w:rPr>
          <w:rFonts w:ascii="Times New Roman" w:hAnsi="Times New Roman" w:cs="Times New Roman"/>
          <w:sz w:val="28"/>
          <w:szCs w:val="28"/>
        </w:rPr>
        <w:t xml:space="preserve"> году –     </w:t>
      </w:r>
      <w:r>
        <w:rPr>
          <w:rFonts w:ascii="Times New Roman" w:hAnsi="Times New Roman" w:cs="Times New Roman"/>
          <w:sz w:val="28"/>
          <w:szCs w:val="28"/>
        </w:rPr>
        <w:t>34 304,50</w:t>
      </w:r>
      <w:r w:rsidRPr="003B725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53F3" w:rsidRPr="00E077A2" w:rsidRDefault="00320406" w:rsidP="0032040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7258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B7258">
        <w:rPr>
          <w:rFonts w:ascii="Times New Roman" w:hAnsi="Times New Roman" w:cs="Times New Roman"/>
          <w:sz w:val="28"/>
          <w:szCs w:val="28"/>
        </w:rPr>
        <w:t xml:space="preserve"> году –     </w:t>
      </w:r>
      <w:r>
        <w:rPr>
          <w:rFonts w:ascii="Times New Roman" w:hAnsi="Times New Roman" w:cs="Times New Roman"/>
          <w:sz w:val="28"/>
          <w:szCs w:val="28"/>
        </w:rPr>
        <w:t>36 162,10</w:t>
      </w:r>
      <w:r w:rsidRPr="003B7258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0406" w:rsidRPr="00E077A2" w:rsidRDefault="00320406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3B1D" w:rsidRDefault="00E73B1D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3B1D" w:rsidRDefault="00E73B1D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3B1D" w:rsidRDefault="00E73B1D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3B1D" w:rsidRDefault="00E73B1D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3B1D" w:rsidRDefault="00E73B1D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3B1D" w:rsidRDefault="00E73B1D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3B1D" w:rsidRPr="00E077A2" w:rsidRDefault="00E73B1D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120DE" w:rsidRPr="00E077A2" w:rsidRDefault="003120DE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7253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  <w:lang w:val="en-US"/>
        </w:rPr>
        <w:lastRenderedPageBreak/>
        <w:t>VI</w:t>
      </w:r>
      <w:r w:rsidRPr="00E077A2">
        <w:rPr>
          <w:rFonts w:ascii="Times New Roman" w:hAnsi="Times New Roman" w:cs="Times New Roman"/>
          <w:sz w:val="28"/>
          <w:szCs w:val="28"/>
        </w:rPr>
        <w:t>. Подпрограммы муниципальной 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b/>
          <w:sz w:val="28"/>
          <w:szCs w:val="28"/>
        </w:rPr>
        <w:t>Подпрограмма 1 «Обеспечение безопасности дорожного движения в г</w:t>
      </w:r>
      <w:proofErr w:type="gramStart"/>
      <w:r w:rsidRPr="00E077A2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="005E68FD" w:rsidRPr="00E077A2">
        <w:rPr>
          <w:rFonts w:ascii="Times New Roman" w:hAnsi="Times New Roman" w:cs="Times New Roman"/>
          <w:b/>
          <w:sz w:val="28"/>
          <w:szCs w:val="28"/>
        </w:rPr>
        <w:t>азарово»</w:t>
      </w:r>
    </w:p>
    <w:p w:rsidR="00DC64E9" w:rsidRPr="00E077A2" w:rsidRDefault="00DC64E9" w:rsidP="00DC64E9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65"/>
      </w:tblGrid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дорожного движения в г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азарово» (далее – подпрограмма)</w:t>
            </w:r>
          </w:p>
        </w:tc>
      </w:tr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DC64E9" w:rsidRPr="00E077A2" w:rsidTr="00A400E9">
        <w:trPr>
          <w:trHeight w:val="1027"/>
        </w:trPr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Целью  подпрограммы является: 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-Повышение комплексной  безопасности дорожного движения.</w:t>
            </w:r>
          </w:p>
        </w:tc>
      </w:tr>
      <w:tr w:rsidR="00DC64E9" w:rsidRPr="00E077A2" w:rsidTr="00E73B1D">
        <w:trPr>
          <w:trHeight w:val="1249"/>
        </w:trPr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65" w:type="dxa"/>
          </w:tcPr>
          <w:p w:rsidR="00DC64E9" w:rsidRPr="00E077A2" w:rsidRDefault="00DC64E9" w:rsidP="00E73B1D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1. Развитие системы организации движения транспортных средств и пешеходов и повышени</w:t>
            </w:r>
            <w:r w:rsidR="00E73B1D">
              <w:rPr>
                <w:rFonts w:ascii="Times New Roman" w:hAnsi="Times New Roman" w:cs="Times New Roman"/>
                <w:sz w:val="28"/>
                <w:szCs w:val="28"/>
              </w:rPr>
              <w:t>е безопасности дорожных условий.</w:t>
            </w:r>
          </w:p>
        </w:tc>
      </w:tr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индикаторы:</w:t>
            </w:r>
          </w:p>
          <w:p w:rsidR="00A73120" w:rsidRPr="00E077A2" w:rsidRDefault="00A73120" w:rsidP="00A73120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социального риска (число лиц, погибших в дорожно-транспортных происшествиях, на 100 тысяч населения) с 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6,06</w:t>
            </w:r>
            <w:r w:rsidR="008F4DBC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4DBC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4,0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4DBC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в 202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4DBC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73120" w:rsidRPr="00E077A2" w:rsidRDefault="00A73120" w:rsidP="00A73120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Количество участков автомобильных дорог местного значения оборудованных (поведена замена) дорожными знаками 1.23 «Дети», дорожными знаками 5.19.1 и 5.19.2 «Пешеходный переход» повышенной яркости на автомобильных дорогах общего пользования местного значения города Назарово -  18 пешеходных переходов за 201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:rsidR="00DC64E9" w:rsidRPr="00E077A2" w:rsidRDefault="00DC64E9" w:rsidP="00A400E9">
            <w:pPr>
              <w:pStyle w:val="a4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DC64E9" w:rsidRPr="00E077A2" w:rsidRDefault="000F3032" w:rsidP="008F4DB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тяжести последствий дорожно-транспортных происшествий снизится с </w:t>
            </w:r>
            <w:r w:rsidR="00F901BC" w:rsidRPr="00F901B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  <w:r w:rsidRPr="00F901B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 до </w:t>
            </w:r>
            <w:r w:rsidR="00F901BC" w:rsidRPr="00F901B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погибших в ДТП на 100 пострадавших  с 201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года до 20</w:t>
            </w:r>
            <w:r w:rsidR="007253F3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года соответственно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65" w:type="dxa"/>
          </w:tcPr>
          <w:p w:rsidR="00DC64E9" w:rsidRPr="00E077A2" w:rsidRDefault="006A72D1" w:rsidP="008F4DB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7253F3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реализации программы не выделяются</w:t>
            </w:r>
          </w:p>
        </w:tc>
      </w:tr>
      <w:tr w:rsidR="00DC64E9" w:rsidRPr="00E077A2" w:rsidTr="00225A03">
        <w:trPr>
          <w:trHeight w:val="5235"/>
        </w:trPr>
        <w:tc>
          <w:tcPr>
            <w:tcW w:w="2943" w:type="dxa"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подпрограммы, тыс. рублей</w:t>
            </w:r>
          </w:p>
        </w:tc>
        <w:tc>
          <w:tcPr>
            <w:tcW w:w="6665" w:type="dxa"/>
          </w:tcPr>
          <w:p w:rsidR="00DC64E9" w:rsidRPr="00DC4E99" w:rsidRDefault="00DC64E9" w:rsidP="00A400E9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 Объемы и источники финансирования подпрограммы:</w:t>
            </w:r>
          </w:p>
          <w:p w:rsidR="00225A03" w:rsidRPr="00DC4E99" w:rsidRDefault="00DC64E9" w:rsidP="00A400E9">
            <w:pPr>
              <w:autoSpaceDE w:val="0"/>
              <w:autoSpaceDN w:val="0"/>
              <w:adjustRightInd w:val="0"/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201</w:t>
            </w:r>
            <w:r w:rsidR="00BE63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37290F" w:rsidRPr="00DC4E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63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</w:p>
          <w:p w:rsidR="00DC64E9" w:rsidRPr="00DC4E99" w:rsidRDefault="00B935C6" w:rsidP="00225A03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 706,970</w:t>
            </w:r>
            <w:r w:rsidR="005E68FD" w:rsidRPr="00DC4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64E9" w:rsidRPr="00DC4E99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225A03" w:rsidRPr="00DC4E99" w:rsidRDefault="00225A03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BE63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1 555,25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DC4E99" w:rsidRDefault="00CB6803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DC4E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2 980,86</w:t>
            </w:r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DC4E99" w:rsidRDefault="00CB6803" w:rsidP="00225A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DC4E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7290F" w:rsidRPr="00DC4E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170,86</w:t>
            </w:r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="00225A03" w:rsidRPr="00DC4E99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225A03" w:rsidRPr="00DC4E99" w:rsidRDefault="00225A03" w:rsidP="00225A0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4E99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них:</w:t>
            </w:r>
          </w:p>
          <w:p w:rsidR="00225A03" w:rsidRPr="00DC4E99" w:rsidRDefault="00225A03" w:rsidP="00225A03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37290F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935C6" w:rsidRPr="00DC4E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25A03" w:rsidRPr="00DC4E99" w:rsidRDefault="00CB6803" w:rsidP="00225A03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     0,0 тыс. рублей;</w:t>
            </w:r>
          </w:p>
          <w:p w:rsidR="00225A03" w:rsidRPr="00DC4E99" w:rsidRDefault="0037290F" w:rsidP="00225A03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A260B" w:rsidRPr="00DC4E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         0,0 тыс</w:t>
            </w:r>
            <w:proofErr w:type="gramStart"/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225A03" w:rsidRPr="00DC4E99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CB6803" w:rsidRPr="00DC4E99" w:rsidRDefault="00225A03" w:rsidP="00CB6803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E99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B6803" w:rsidRPr="00DC4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 706,970</w:t>
            </w:r>
            <w:r w:rsidR="00CB6803" w:rsidRPr="00DC4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803" w:rsidRPr="00DC4E99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CB6803" w:rsidRPr="00DC4E99" w:rsidRDefault="00CB6803" w:rsidP="00CB68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1 555,25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B6803" w:rsidRPr="00DC4E99" w:rsidRDefault="00CB6803" w:rsidP="00CB68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2 980,86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64E9" w:rsidRPr="00DC4E99" w:rsidRDefault="00CB6803" w:rsidP="00CB6803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году –  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170,86</w:t>
            </w:r>
            <w:r w:rsidRPr="00DC4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DC64E9" w:rsidRPr="00E077A2" w:rsidTr="00A400E9">
        <w:tc>
          <w:tcPr>
            <w:tcW w:w="2943" w:type="dxa"/>
          </w:tcPr>
          <w:p w:rsidR="00DC64E9" w:rsidRPr="00E077A2" w:rsidRDefault="00DC64E9" w:rsidP="00A400E9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6665" w:type="dxa"/>
          </w:tcPr>
          <w:p w:rsidR="00DC64E9" w:rsidRPr="00E077A2" w:rsidRDefault="00DC64E9" w:rsidP="00A400E9">
            <w:pPr>
              <w:pStyle w:val="ConsPlusCell"/>
              <w:jc w:val="both"/>
            </w:pPr>
            <w:r w:rsidRPr="00E077A2"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DC64E9" w:rsidRPr="00E077A2" w:rsidRDefault="00DC64E9" w:rsidP="00A40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МКУ «Контрольно-счетная палата 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. Назарово»</w:t>
            </w:r>
          </w:p>
        </w:tc>
      </w:tr>
    </w:tbl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Основные разделы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8"/>
          <w:szCs w:val="8"/>
        </w:rPr>
      </w:pPr>
    </w:p>
    <w:p w:rsidR="00DC64E9" w:rsidRPr="00E077A2" w:rsidRDefault="00DC64E9" w:rsidP="00DC64E9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Постановка общегородской проблемы и обоснование необходимости разработки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Одной из самых острых социально-экономических проблем является высокая аварийность на автомобильных дорогах.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В условиях быстрого роста численности автопарка и интенсивности движения на дорогах, учитывая увеличение правонарушений, связанных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с управлением транспортом в состоянии опьянения, нарушения скоростного режима движения, происшествий по вине пешеходов, пренебрежения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к требованиям </w:t>
      </w:r>
      <w:hyperlink r:id="rId8" w:history="1">
        <w:r w:rsidRPr="00E077A2">
          <w:rPr>
            <w:rFonts w:ascii="Times New Roman" w:eastAsia="Calibri" w:hAnsi="Times New Roman" w:cs="Times New Roman"/>
            <w:sz w:val="28"/>
            <w:szCs w:val="28"/>
          </w:rPr>
          <w:t>Правил</w:t>
        </w:r>
      </w:hyperlink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дорожного движения, необходимо обеспечить реализацию Федерального </w:t>
      </w:r>
      <w:hyperlink r:id="rId9" w:history="1">
        <w:r w:rsidRPr="00E077A2">
          <w:rPr>
            <w:rFonts w:ascii="Times New Roman" w:eastAsia="Calibri" w:hAnsi="Times New Roman" w:cs="Times New Roman"/>
            <w:sz w:val="28"/>
            <w:szCs w:val="28"/>
          </w:rPr>
          <w:t>закона</w:t>
        </w:r>
      </w:hyperlink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от 10.11.1995 № 196-ФЗ «О безопасности дорожного движения». Согласно указанному Закону основной задачей в области обеспечения безопасности дорожного движения является охрана жизни, здоров</w:t>
      </w:r>
      <w:r w:rsidR="00A73120" w:rsidRPr="00E077A2">
        <w:rPr>
          <w:rFonts w:ascii="Times New Roman" w:eastAsia="Calibri" w:hAnsi="Times New Roman" w:cs="Times New Roman"/>
          <w:sz w:val="28"/>
          <w:szCs w:val="28"/>
        </w:rPr>
        <w:t xml:space="preserve">ья и имущества граждан, защита  </w:t>
      </w:r>
      <w:r w:rsidRPr="00E077A2">
        <w:rPr>
          <w:rFonts w:ascii="Times New Roman" w:eastAsia="Calibri" w:hAnsi="Times New Roman" w:cs="Times New Roman"/>
          <w:sz w:val="28"/>
          <w:szCs w:val="28"/>
        </w:rPr>
        <w:t>их прав и законных интересов, а также защита интересов об</w:t>
      </w:r>
      <w:r w:rsidR="00A73120" w:rsidRPr="00E077A2">
        <w:rPr>
          <w:rFonts w:ascii="Times New Roman" w:eastAsia="Calibri" w:hAnsi="Times New Roman" w:cs="Times New Roman"/>
          <w:sz w:val="28"/>
          <w:szCs w:val="28"/>
        </w:rPr>
        <w:t xml:space="preserve">щества </w:t>
      </w:r>
      <w:r w:rsidRPr="00E077A2">
        <w:rPr>
          <w:rFonts w:ascii="Times New Roman" w:eastAsia="Calibri" w:hAnsi="Times New Roman" w:cs="Times New Roman"/>
          <w:sz w:val="28"/>
          <w:szCs w:val="28"/>
        </w:rPr>
        <w:t>и государства путем предупреждения дорожно-транспортных происшествий (далее - ДТП), снижения тяжести их последствий.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Сложная обстановка с аварийностью потребовала выработки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и реализации мероприятий, направленных на снижение уровня смертности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и травматизма от ДТП населения, и обеспечения роста безопасности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>и благополучия граждан города Назарово.</w:t>
      </w:r>
    </w:p>
    <w:p w:rsidR="00DC64E9" w:rsidRPr="00E077A2" w:rsidRDefault="00DC64E9" w:rsidP="00A73120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Комплекс мер по сокращению аварийности и снижению травматизма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 xml:space="preserve">на дорогах города, реализованный на протяжении ряда последних лет в рамках реализации </w:t>
      </w:r>
      <w:r w:rsidR="000D48FA" w:rsidRPr="00E077A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программы «</w:t>
      </w:r>
      <w:r w:rsidR="000D48FA" w:rsidRPr="00E077A2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</w:t>
      </w:r>
      <w:r w:rsidR="000D48FA" w:rsidRPr="00E077A2">
        <w:rPr>
          <w:rFonts w:ascii="Times New Roman" w:hAnsi="Times New Roman" w:cs="Times New Roman"/>
          <w:sz w:val="28"/>
          <w:szCs w:val="28"/>
        </w:rPr>
        <w:lastRenderedPageBreak/>
        <w:t>города Назарово</w:t>
      </w:r>
      <w:r w:rsidRPr="00E077A2">
        <w:rPr>
          <w:rFonts w:ascii="Times New Roman" w:eastAsia="Calibri" w:hAnsi="Times New Roman" w:cs="Times New Roman"/>
          <w:sz w:val="28"/>
          <w:szCs w:val="28"/>
        </w:rPr>
        <w:t>»</w:t>
      </w:r>
      <w:r w:rsidR="008467BB" w:rsidRPr="00E077A2">
        <w:rPr>
          <w:rFonts w:ascii="Times New Roman" w:hAnsi="Times New Roman" w:cs="Times New Roman"/>
          <w:sz w:val="28"/>
          <w:szCs w:val="28"/>
        </w:rPr>
        <w:t xml:space="preserve"> реализуемой с 2014 по 201</w:t>
      </w:r>
      <w:r w:rsidR="008F4DBC">
        <w:rPr>
          <w:rFonts w:ascii="Times New Roman" w:hAnsi="Times New Roman" w:cs="Times New Roman"/>
          <w:sz w:val="28"/>
          <w:szCs w:val="28"/>
        </w:rPr>
        <w:t>8</w:t>
      </w:r>
      <w:r w:rsidR="008467BB" w:rsidRPr="00E077A2">
        <w:rPr>
          <w:rFonts w:ascii="Times New Roman" w:hAnsi="Times New Roman" w:cs="Times New Roman"/>
          <w:sz w:val="28"/>
          <w:szCs w:val="28"/>
        </w:rPr>
        <w:t xml:space="preserve"> год</w:t>
      </w:r>
      <w:r w:rsidRPr="00E077A2">
        <w:rPr>
          <w:rFonts w:ascii="Times New Roman" w:eastAsia="Calibri" w:hAnsi="Times New Roman" w:cs="Times New Roman"/>
          <w:sz w:val="28"/>
          <w:szCs w:val="28"/>
        </w:rPr>
        <w:t>, привел к за</w:t>
      </w:r>
      <w:r w:rsidR="000D48FA" w:rsidRPr="00E077A2">
        <w:rPr>
          <w:rFonts w:ascii="Times New Roman" w:eastAsia="Calibri" w:hAnsi="Times New Roman" w:cs="Times New Roman"/>
          <w:sz w:val="28"/>
          <w:szCs w:val="28"/>
        </w:rPr>
        <w:t xml:space="preserve">метным позитивным сдвигам. 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В значительной степени это обусловлено реализацией мероприятий, направленных на совершенствование контрольно-надзорной деятельности в области обеспечения БДД, и предупреждения опасного поведения участников дорожного движения.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Ряд положительных тенденций отмечается и по другим показателям. Непременным условием закрепления достигнутых результатов является дальнейшая активизация работы в данной области.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На протяжении последних пяти лет наезды на пешеходов являются одним из основных видов ДТП и составляют не менее 30 процентов от общего числа зарегистрированных.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Основными причинами таких происшествий служат нарушения Правил дорожного движения, как водителями транспортных средств, так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>и пешеходами. Вместе с тем, на совершение таких нарушений, как переход проезжей части в неустановленном месте, неожиданный выход пешеходов на проезжую часть, во многих случаях провоцирует отсутствие в необходимых местах тротуаров, пешеходных дорожек и переходов</w:t>
      </w:r>
      <w:r w:rsidRPr="00E077A2">
        <w:rPr>
          <w:rFonts w:ascii="Times New Roman" w:eastAsia="Calibri" w:hAnsi="Times New Roman" w:cs="Times New Roman"/>
        </w:rPr>
        <w:t>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Другой, не менее важной проблемой, остается неудовлетворительное состояние имеющихся пешеходных переходов. По результатам проверок, проведенных в 201</w:t>
      </w:r>
      <w:r w:rsidR="008F4DBC">
        <w:rPr>
          <w:rFonts w:ascii="Times New Roman" w:eastAsia="Calibri" w:hAnsi="Times New Roman" w:cs="Times New Roman"/>
          <w:sz w:val="28"/>
          <w:szCs w:val="28"/>
        </w:rPr>
        <w:t>8</w:t>
      </w: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году сотрудниками Госавтоинспекции, установлено, что каждый четвертый переход, обустроенный в настоящее время на улично-дорожной сети, не соответствует установленным требованиям по эксплуатационному состоянию и оборудованию техническими средствами организации дорожного движения в необходимом количестве.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Неудовлетворительные дорожные условия сопутствуют гибели в ДТП каждого четвертого участника дорожного движения.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Необходимо отметить, что в целом неудовлетворительный дорожный фактор способствовал совершению каждого четвертого ДТП с пострадавшими. В числе наиболее распространенных причин таких ДТП следующие: отсутствие ограждений на опасных участках автодорог, отсутствие или неправильное применение дорожно-знаковой информации, отсутствие или недостаточность наружного освещения.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По результатам проверок, проведенных сотрудниками Госавтоинспекции совместно с органами прокуратуры, установлено, что каждый четвертый пешеходный переход, обустроенный в настоящее время на улично-дорожной сети, не соответствуют установленным требованиям по эксплуатационному состоянию и оборудованию техническими средствами организации дорожного движения.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Кроме того, среди факторов, влияющих на безопасность дорожного движения, особое значение имеет скорость движения транспортных средств. Согласно статистическим данным, самые тяжелые ДТП происходят в основном из-за нарушения скоростного режима или в ситуациях, когда превышение скорости оказалось дополнительным отягчающим фактором.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Основной массив ДТП зарегистрирован в темное время суток, а наиболее распространенной причиной их совершения стали нарушения ПДД водителями транспортных средств.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Кроме того, увеличение количества ДТП, в результате которых пострадавшие получают травмы, характеризующиеся особой степенью </w:t>
      </w:r>
      <w:r w:rsidRPr="00E077A2">
        <w:rPr>
          <w:rFonts w:ascii="Times New Roman" w:eastAsia="Calibri" w:hAnsi="Times New Roman" w:cs="Times New Roman"/>
          <w:sz w:val="28"/>
          <w:szCs w:val="28"/>
        </w:rPr>
        <w:lastRenderedPageBreak/>
        <w:t>тяжести, требует дальнейшего развития направления по оказанию первой медицинской помощи лицам, пострадавшим в результате таких ДТП.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Таким образом, задачи сохранения жизни и здоровья участников дорожного движения и, как следствие, сокращения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Российской Федерации и Красноярского края.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Необходимость разработки и реализации программы обусловлена следующими причинами: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социально-экономическая острота проблемы;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межотраслевой и межведомственный характер проблемы;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необходимость привлечения к решению проблемы органов местного самоуправления и организаций и их заинтересованность в достижении конечного результата;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привлечение средств федерального бюджета посредством участия города Назарово в реализации федеральной целевой программы «Повышение безопасности дорожного движения в 2013 - 2020 годах».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2. Основная цель, задачи, этапы, сроки выполнения и показатели подпрограммы</w:t>
      </w:r>
    </w:p>
    <w:p w:rsidR="00DC64E9" w:rsidRPr="00E077A2" w:rsidRDefault="00DC64E9" w:rsidP="005E1667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Целью подпрограммы является: </w:t>
      </w:r>
      <w:r w:rsidRPr="00E077A2">
        <w:rPr>
          <w:rFonts w:ascii="Times New Roman" w:hAnsi="Times New Roman" w:cs="Times New Roman"/>
          <w:sz w:val="28"/>
          <w:szCs w:val="28"/>
        </w:rPr>
        <w:t>повышение комплексной  безопасности дорожного движения.</w:t>
      </w:r>
      <w:r w:rsidR="005E1667" w:rsidRPr="00E077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77A2">
        <w:rPr>
          <w:rFonts w:ascii="Times New Roman" w:eastAsia="Calibri" w:hAnsi="Times New Roman" w:cs="Times New Roman"/>
          <w:sz w:val="28"/>
          <w:szCs w:val="28"/>
        </w:rPr>
        <w:t>Для достижения цели подпрограммы необходимо решение следующих задач: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1. Развитие системы организации движения транспортных средств и пешеходов и повышение безопасности дорожных условий.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Мероприятия по данному направлению предусматривают: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снижение влияния дорожных условий на возникновение ДТП, в том числе с участием пешеходов, устранение и профилактику возникновения опасных участков дорожного движения.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Целевыми индикаторами подпрограммы являются:</w:t>
      </w:r>
    </w:p>
    <w:p w:rsidR="002028F9" w:rsidRPr="00E077A2" w:rsidRDefault="002028F9" w:rsidP="002028F9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Снижение социального риска (число лиц, погибших в дорожно-транспортных происшествиях, на 100 тысяч населения) с </w:t>
      </w:r>
      <w:r w:rsidR="008F4DBC">
        <w:rPr>
          <w:rFonts w:ascii="Times New Roman" w:hAnsi="Times New Roman" w:cs="Times New Roman"/>
          <w:sz w:val="28"/>
          <w:szCs w:val="28"/>
        </w:rPr>
        <w:t>6,06</w:t>
      </w:r>
      <w:r w:rsidRPr="00E077A2">
        <w:rPr>
          <w:rFonts w:ascii="Times New Roman" w:hAnsi="Times New Roman" w:cs="Times New Roman"/>
          <w:sz w:val="28"/>
          <w:szCs w:val="28"/>
        </w:rPr>
        <w:t xml:space="preserve"> в 201</w:t>
      </w:r>
      <w:r w:rsidR="008F4DBC">
        <w:rPr>
          <w:rFonts w:ascii="Times New Roman" w:hAnsi="Times New Roman" w:cs="Times New Roman"/>
          <w:sz w:val="28"/>
          <w:szCs w:val="28"/>
        </w:rPr>
        <w:t>9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 до 4,0</w:t>
      </w:r>
      <w:r w:rsidR="008F4DBC">
        <w:rPr>
          <w:rFonts w:ascii="Times New Roman" w:hAnsi="Times New Roman" w:cs="Times New Roman"/>
          <w:sz w:val="28"/>
          <w:szCs w:val="28"/>
        </w:rPr>
        <w:t>9  в 2021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году; </w:t>
      </w:r>
    </w:p>
    <w:p w:rsidR="002028F9" w:rsidRPr="00E077A2" w:rsidRDefault="002028F9" w:rsidP="002028F9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Количество участков автомобильных дорог местного значения оборудованных (поведена замена) дорожными знаками 1.23 «Дети», дорожными знаками 5.19.1 и 5.19.2 «Пешеходный переход» повышенной яркости на автомобильных дорогах общего пользования местного значения города Назарово -  18 пешеходных переходов за 201</w:t>
      </w:r>
      <w:r w:rsidR="008F4DBC">
        <w:rPr>
          <w:rFonts w:ascii="Times New Roman" w:hAnsi="Times New Roman" w:cs="Times New Roman"/>
          <w:sz w:val="28"/>
          <w:szCs w:val="28"/>
        </w:rPr>
        <w:t>9</w:t>
      </w:r>
      <w:r w:rsidRPr="00E077A2">
        <w:rPr>
          <w:rFonts w:ascii="Times New Roman" w:hAnsi="Times New Roman" w:cs="Times New Roman"/>
          <w:sz w:val="28"/>
          <w:szCs w:val="28"/>
        </w:rPr>
        <w:t>-202</w:t>
      </w:r>
      <w:r w:rsidR="008F4DBC">
        <w:rPr>
          <w:rFonts w:ascii="Times New Roman" w:hAnsi="Times New Roman" w:cs="Times New Roman"/>
          <w:sz w:val="28"/>
          <w:szCs w:val="28"/>
        </w:rPr>
        <w:t>1</w:t>
      </w:r>
      <w:r w:rsidRPr="00E077A2">
        <w:rPr>
          <w:rFonts w:ascii="Times New Roman" w:hAnsi="Times New Roman" w:cs="Times New Roman"/>
          <w:sz w:val="28"/>
          <w:szCs w:val="28"/>
        </w:rPr>
        <w:t>гг.;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целевых индикаторов.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В результате достижения целевых индикаторов в период </w:t>
      </w:r>
      <w:r w:rsidRPr="00E077A2">
        <w:rPr>
          <w:rFonts w:ascii="Times New Roman" w:eastAsia="Calibri" w:hAnsi="Times New Roman" w:cs="Times New Roman"/>
          <w:sz w:val="28"/>
          <w:szCs w:val="28"/>
        </w:rPr>
        <w:br/>
        <w:t>201</w:t>
      </w:r>
      <w:r w:rsidR="00DF7E13">
        <w:rPr>
          <w:rFonts w:ascii="Times New Roman" w:eastAsia="Calibri" w:hAnsi="Times New Roman" w:cs="Times New Roman"/>
          <w:sz w:val="28"/>
          <w:szCs w:val="28"/>
        </w:rPr>
        <w:t>9</w:t>
      </w:r>
      <w:r w:rsidRPr="00E077A2">
        <w:rPr>
          <w:rFonts w:ascii="Times New Roman" w:eastAsia="Calibri" w:hAnsi="Times New Roman" w:cs="Times New Roman"/>
          <w:sz w:val="28"/>
          <w:szCs w:val="28"/>
        </w:rPr>
        <w:t>- 20</w:t>
      </w:r>
      <w:r w:rsidR="006A527D" w:rsidRPr="00E077A2">
        <w:rPr>
          <w:rFonts w:ascii="Times New Roman" w:eastAsia="Calibri" w:hAnsi="Times New Roman" w:cs="Times New Roman"/>
          <w:sz w:val="28"/>
          <w:szCs w:val="28"/>
        </w:rPr>
        <w:t>2</w:t>
      </w:r>
      <w:r w:rsidR="00DF7E13">
        <w:rPr>
          <w:rFonts w:ascii="Times New Roman" w:eastAsia="Calibri" w:hAnsi="Times New Roman" w:cs="Times New Roman"/>
          <w:sz w:val="28"/>
          <w:szCs w:val="28"/>
        </w:rPr>
        <w:t>1</w:t>
      </w: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 год планируется сократить количество погибших в результате ДТП.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Реальное снижение социально-экономического ущерба будет значительно больше, так как в прогнозах не учитывается снижение показателя числа травмированных в ДТП людей, оказывающего существенное влияние на итоговую величину показателя.</w:t>
      </w:r>
    </w:p>
    <w:p w:rsidR="00DC64E9" w:rsidRPr="00E077A2" w:rsidRDefault="00DC64E9" w:rsidP="00DC64E9">
      <w:pPr>
        <w:pStyle w:val="a4"/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3. Механизм реализации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lastRenderedPageBreak/>
        <w:t>Главным распорядителем бюджетных средств является: администрация города Назарово.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Главный распорядитель бюджетных средств осуществляет: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- организацию выполнения мероприятий подпрограммы за счет </w:t>
      </w:r>
      <w:r w:rsidRPr="00E077A2">
        <w:rPr>
          <w:rFonts w:ascii="Times New Roman" w:hAnsi="Times New Roman" w:cs="Times New Roman"/>
          <w:sz w:val="28"/>
          <w:szCs w:val="28"/>
        </w:rPr>
        <w:t>средств местного бюджета,  краевого бюджета, а также за счет привлечения средств инвестиционного характера</w:t>
      </w:r>
      <w:r w:rsidRPr="00E077A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077A2">
        <w:rPr>
          <w:rFonts w:ascii="Times New Roman" w:hAnsi="Times New Roman" w:cs="Times New Roman"/>
          <w:sz w:val="28"/>
          <w:szCs w:val="28"/>
          <w:lang w:eastAsia="ru-RU"/>
        </w:rPr>
        <w:t>подготовку отчетов о реализации подпрограммы;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- подготовку предложений по корректировке подпрограммы;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- подготовку предложений по совершенствованию механизма реализации подпрограммы.</w:t>
      </w:r>
    </w:p>
    <w:p w:rsidR="007B7A85" w:rsidRPr="00E077A2" w:rsidRDefault="00DC64E9" w:rsidP="00DC64E9">
      <w:pPr>
        <w:spacing w:after="0" w:line="240" w:lineRule="auto"/>
        <w:ind w:firstLine="567"/>
        <w:jc w:val="both"/>
        <w:rPr>
          <w:sz w:val="28"/>
          <w:szCs w:val="28"/>
        </w:rPr>
      </w:pPr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заказчик по размещению муниципальных заказов по программе, получатель бюджетных средств – Муниципальное казенное учреждение «Управление городским хозяйством» </w:t>
      </w:r>
      <w:proofErr w:type="gramStart"/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Назарово</w:t>
      </w:r>
      <w:r w:rsidR="007B7A85" w:rsidRPr="00E077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77A2">
        <w:rPr>
          <w:sz w:val="28"/>
          <w:szCs w:val="28"/>
        </w:rPr>
        <w:t xml:space="preserve"> </w:t>
      </w:r>
    </w:p>
    <w:p w:rsidR="00DC64E9" w:rsidRPr="00E077A2" w:rsidRDefault="00DC64E9" w:rsidP="00DC6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77A2">
        <w:rPr>
          <w:rFonts w:ascii="Times New Roman" w:eastAsia="Calibri" w:hAnsi="Times New Roman" w:cs="Times New Roman"/>
          <w:sz w:val="28"/>
          <w:szCs w:val="28"/>
        </w:rPr>
        <w:t>Средства краевого бюджета на реализацию мероприятий подпрограммы на обустройство пешеходных переходов (приобретение и установка дорожных знаков 5.19.1 и 5.19.2 «Пешеходный переход» повышенной яркости (на желтом фоне) и нанесение дорожной разметки 1.14.1 («зебра») на автомобильных дорогах общего пользования местного значения города Назарово предоставляются в форме субсидий в форме субсидий городу Назарово из краевого бюджета.</w:t>
      </w:r>
      <w:proofErr w:type="gramEnd"/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Организация управления подпрограммой осуществляется Администрацией города Назарово.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Назарово,  финансовым управлением администрации города, МКУ «Контрольно-счетная палата г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азарово».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Получатель бюджетных сре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дств с ф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>ункцией муниципального заказчика – МКУ «УГХ», администрации города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4"/>
          <w:szCs w:val="4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4. Характеристика основных мероприятий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годам, представлен в приложении № 5 </w:t>
      </w:r>
      <w:r w:rsidRPr="00E077A2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DC64E9" w:rsidRPr="00E077A2" w:rsidRDefault="00DC64E9" w:rsidP="00DC64E9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7A2">
        <w:rPr>
          <w:rFonts w:ascii="Times New Roman" w:eastAsia="Calibri" w:hAnsi="Times New Roman" w:cs="Times New Roman"/>
          <w:sz w:val="28"/>
          <w:szCs w:val="28"/>
        </w:rPr>
        <w:t>Источником финансирования мероприятий подпрограммы являются средства местного и краевого бюджетов.</w:t>
      </w:r>
    </w:p>
    <w:p w:rsidR="00120806" w:rsidRPr="00E077A2" w:rsidRDefault="00120806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20806" w:rsidRDefault="00120806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3B1D" w:rsidRDefault="00E73B1D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3B1D" w:rsidRDefault="00E73B1D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3B1D" w:rsidRDefault="00E73B1D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3B1D" w:rsidRPr="00E077A2" w:rsidRDefault="00E73B1D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C64E9" w:rsidRPr="00E077A2" w:rsidRDefault="00DC64E9" w:rsidP="008578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2 «Развитие,  модернизация и содержание </w:t>
      </w:r>
      <w:proofErr w:type="spellStart"/>
      <w:r w:rsidRPr="00E077A2">
        <w:rPr>
          <w:rFonts w:ascii="Times New Roman" w:hAnsi="Times New Roman" w:cs="Times New Roman"/>
          <w:b/>
          <w:sz w:val="28"/>
          <w:szCs w:val="28"/>
        </w:rPr>
        <w:t>улично</w:t>
      </w:r>
      <w:proofErr w:type="spellEnd"/>
      <w:r w:rsidRPr="00E077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077A2">
        <w:rPr>
          <w:rFonts w:ascii="Times New Roman" w:hAnsi="Times New Roman" w:cs="Times New Roman"/>
          <w:b/>
          <w:sz w:val="28"/>
          <w:szCs w:val="28"/>
        </w:rPr>
        <w:t>-д</w:t>
      </w:r>
      <w:proofErr w:type="gramEnd"/>
      <w:r w:rsidRPr="00E077A2">
        <w:rPr>
          <w:rFonts w:ascii="Times New Roman" w:hAnsi="Times New Roman" w:cs="Times New Roman"/>
          <w:b/>
          <w:sz w:val="28"/>
          <w:szCs w:val="28"/>
        </w:rPr>
        <w:t>орожной сети и искусственных сооружений города Назарово»</w:t>
      </w:r>
      <w:r w:rsidRPr="00E077A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20806" w:rsidRPr="00E077A2" w:rsidRDefault="008F52A2" w:rsidP="008F5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DC64E9" w:rsidRPr="00E077A2" w:rsidRDefault="00DC64E9" w:rsidP="001208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E1667" w:rsidRPr="00E077A2" w:rsidRDefault="005E1667" w:rsidP="005E1667">
      <w:pPr>
        <w:pStyle w:val="a4"/>
        <w:autoSpaceDE w:val="0"/>
        <w:autoSpaceDN w:val="0"/>
        <w:adjustRightInd w:val="0"/>
        <w:spacing w:after="0" w:line="240" w:lineRule="auto"/>
        <w:ind w:left="90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«Развитие,  модернизация и содержание </w:t>
            </w:r>
            <w:proofErr w:type="spell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улично</w:t>
            </w:r>
            <w:proofErr w:type="spell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орожной сети и искусственных сооружений города Назарово» </w:t>
            </w: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64E9" w:rsidRPr="00E077A2" w:rsidTr="00A400E9">
        <w:trPr>
          <w:trHeight w:val="55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</w:p>
          <w:p w:rsidR="00DC64E9" w:rsidRPr="00E077A2" w:rsidRDefault="00DC64E9" w:rsidP="00120806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Развитие современной и эффективной транспортной инфраструктуры включая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сохранности, модернизацию и развитие </w:t>
            </w:r>
            <w:r w:rsidR="00120806" w:rsidRPr="00E077A2">
              <w:rPr>
                <w:rFonts w:ascii="Times New Roman" w:hAnsi="Times New Roman" w:cs="Times New Roman"/>
                <w:sz w:val="28"/>
                <w:szCs w:val="28"/>
              </w:rPr>
              <w:t>сети автомобильных дорог города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C64E9" w:rsidRPr="00E077A2" w:rsidTr="00120806">
        <w:trPr>
          <w:trHeight w:val="2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1.Выполнение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2. Выполнение работ по плановому нормативному ремонту  автомобильных дорог общего пользования местного значения и искусственных сооружений на них;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3.Снижение влияния дорожных условий на безопасность дорожного движения;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4.Повышение качества выполняемых дорожных работ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Целевой индикатор:</w:t>
            </w:r>
          </w:p>
          <w:p w:rsidR="001478B7" w:rsidRPr="00E077A2" w:rsidRDefault="001478B7" w:rsidP="001478B7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Уменьшение протяженности автомобильных дорог общего пользования местного  значения, не отвечающих нормативным требованиям и их удельного веса в общей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протяженности сети с 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40,346</w:t>
            </w:r>
            <w:r w:rsidR="000D48F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36,346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км  в 20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и с 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20,02</w:t>
            </w:r>
            <w:r w:rsidR="006A527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% и </w:t>
            </w:r>
            <w:proofErr w:type="gramStart"/>
            <w:r w:rsidR="006A527D" w:rsidRPr="00E077A2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6A527D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18,04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% соответственно;</w:t>
            </w:r>
          </w:p>
          <w:p w:rsidR="00DC64E9" w:rsidRPr="00E077A2" w:rsidRDefault="00DC64E9" w:rsidP="00A400E9">
            <w:pPr>
              <w:pStyle w:val="a4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tLeast"/>
              <w:ind w:left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1478B7" w:rsidRPr="00E077A2" w:rsidRDefault="001478B7" w:rsidP="001478B7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      </w:r>
          </w:p>
          <w:p w:rsidR="001478B7" w:rsidRPr="00E077A2" w:rsidRDefault="001478B7" w:rsidP="001478B7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с 1 ед. в 201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71240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1240" w:rsidRPr="00E07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году до 0 ед. в 202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8F52A2" w:rsidRPr="00E077A2" w:rsidRDefault="0039423A" w:rsidP="00B5336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tLeast"/>
              <w:ind w:left="0" w:firstLine="17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1478B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в 2019 году 0,5%, в 2020</w:t>
            </w:r>
            <w:r w:rsidR="00C8097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0,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C80977" w:rsidRPr="00E077A2">
              <w:rPr>
                <w:rFonts w:ascii="Times New Roman" w:hAnsi="Times New Roman" w:cs="Times New Roman"/>
                <w:sz w:val="28"/>
                <w:szCs w:val="28"/>
              </w:rPr>
              <w:t>%, в 202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0977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0,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C80977" w:rsidRPr="00E077A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1478B7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64E9" w:rsidRPr="00E077A2" w:rsidTr="00A400E9">
        <w:trPr>
          <w:trHeight w:val="32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B5336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B5336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C80977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33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годы, 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DC64E9" w:rsidRPr="00E077A2" w:rsidTr="00A400E9">
        <w:trPr>
          <w:trHeight w:val="98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E9" w:rsidRPr="00CB6803" w:rsidRDefault="00DC64E9" w:rsidP="00A4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   Объемы и источники финансирования подпрограммы:</w:t>
            </w:r>
          </w:p>
          <w:p w:rsidR="000D48FA" w:rsidRPr="00CB6803" w:rsidRDefault="000D48FA" w:rsidP="000D48FA">
            <w:pPr>
              <w:autoSpaceDE w:val="0"/>
              <w:autoSpaceDN w:val="0"/>
              <w:adjustRightInd w:val="0"/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201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726070" w:rsidRPr="00CB68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</w:p>
          <w:p w:rsidR="000D48FA" w:rsidRPr="00CB6803" w:rsidRDefault="00CB6803" w:rsidP="000D48FA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58 369,43</w:t>
            </w:r>
            <w:r w:rsidR="00DC30F2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0D48FA" w:rsidRPr="00CB6803" w:rsidRDefault="000D48FA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17 986,55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CB6803" w:rsidRDefault="00CB6803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902E98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18 857,64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CB6803" w:rsidRDefault="00CB6803" w:rsidP="000D48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726070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="00902E98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21 525,24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="000D48FA" w:rsidRPr="00CB6803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0D48FA" w:rsidRPr="00CB6803" w:rsidRDefault="000D48FA" w:rsidP="000D48F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803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726070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них:</w:t>
            </w:r>
          </w:p>
          <w:p w:rsidR="000D48FA" w:rsidRPr="00CB6803" w:rsidRDefault="00726070" w:rsidP="00726070">
            <w:pPr>
              <w:tabs>
                <w:tab w:val="left" w:pos="2457"/>
                <w:tab w:val="left" w:pos="2727"/>
              </w:tabs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 xml:space="preserve">         0,0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D48FA" w:rsidRPr="00CB6803" w:rsidRDefault="00CB6803" w:rsidP="000D48F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     </w:t>
            </w:r>
            <w:r w:rsidR="00902E98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0D48FA" w:rsidRPr="00CB6803" w:rsidRDefault="00CB6803" w:rsidP="000D48F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902E98" w:rsidRPr="00CB68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02E98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>0,0 тыс</w:t>
            </w:r>
            <w:proofErr w:type="gramStart"/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0D48FA" w:rsidRPr="00CB680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CB6803" w:rsidRPr="00CB6803" w:rsidRDefault="000D48FA" w:rsidP="00CB6803">
            <w:pPr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803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B6803">
              <w:rPr>
                <w:rFonts w:ascii="Times New Roman" w:hAnsi="Times New Roman" w:cs="Times New Roman"/>
                <w:sz w:val="28"/>
                <w:szCs w:val="28"/>
              </w:rPr>
              <w:t>58 369,43</w:t>
            </w:r>
            <w:r w:rsidR="00CB6803"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CB6803" w:rsidRPr="00CB6803" w:rsidRDefault="00CB6803" w:rsidP="00CB68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17 986,55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B6803" w:rsidRPr="00CB6803" w:rsidRDefault="00CB6803" w:rsidP="00CB68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18 857,64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F52A2" w:rsidRPr="00CB6803" w:rsidRDefault="00CB6803" w:rsidP="00CB6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году 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21 525,24</w:t>
            </w:r>
            <w:r w:rsidRPr="00CB68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pStyle w:val="ConsPlusCell"/>
              <w:jc w:val="both"/>
            </w:pPr>
            <w:r w:rsidRPr="00E077A2"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МКУ «Контрольно-счетная палата 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. Назарово»</w:t>
            </w:r>
          </w:p>
        </w:tc>
      </w:tr>
    </w:tbl>
    <w:p w:rsidR="008F52A2" w:rsidRPr="00E077A2" w:rsidRDefault="008F52A2" w:rsidP="00DC64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10"/>
          <w:szCs w:val="10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Основные разделы подпрограммы</w:t>
      </w:r>
    </w:p>
    <w:p w:rsidR="00DC64E9" w:rsidRPr="00E077A2" w:rsidRDefault="00DC64E9" w:rsidP="001478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 Постановка общегородской проблемы и обоснование необходимости разработки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1.1.Объективные показатели, характеризующие положение дел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pStyle w:val="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Общая протяженность автомобильных дорог общего пользования местного значения по состоянию на 01 </w:t>
      </w:r>
      <w:r w:rsidR="00B5336C">
        <w:rPr>
          <w:rFonts w:ascii="Times New Roman" w:hAnsi="Times New Roman" w:cs="Times New Roman"/>
          <w:sz w:val="28"/>
          <w:szCs w:val="28"/>
        </w:rPr>
        <w:t>октября</w:t>
      </w:r>
      <w:r w:rsidRPr="00E077A2">
        <w:rPr>
          <w:rFonts w:ascii="Times New Roman" w:hAnsi="Times New Roman" w:cs="Times New Roman"/>
          <w:sz w:val="28"/>
          <w:szCs w:val="28"/>
        </w:rPr>
        <w:t xml:space="preserve"> 201</w:t>
      </w:r>
      <w:r w:rsidR="00B5336C">
        <w:rPr>
          <w:rFonts w:ascii="Times New Roman" w:hAnsi="Times New Roman" w:cs="Times New Roman"/>
          <w:sz w:val="28"/>
          <w:szCs w:val="28"/>
        </w:rPr>
        <w:t>8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года составила: 20</w:t>
      </w:r>
      <w:r w:rsidR="00B5336C">
        <w:rPr>
          <w:rFonts w:ascii="Times New Roman" w:hAnsi="Times New Roman" w:cs="Times New Roman"/>
          <w:sz w:val="28"/>
          <w:szCs w:val="28"/>
        </w:rPr>
        <w:t>1,527</w:t>
      </w:r>
      <w:r w:rsidRPr="00E077A2">
        <w:rPr>
          <w:rFonts w:ascii="Times New Roman" w:hAnsi="Times New Roman" w:cs="Times New Roman"/>
          <w:sz w:val="28"/>
          <w:szCs w:val="28"/>
        </w:rPr>
        <w:t xml:space="preserve"> километров, в том числе:</w:t>
      </w:r>
    </w:p>
    <w:p w:rsidR="00DC64E9" w:rsidRPr="00E077A2" w:rsidRDefault="00DC64E9" w:rsidP="00DC64E9">
      <w:pPr>
        <w:pStyle w:val="3"/>
        <w:spacing w:after="0" w:line="1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8</w:t>
      </w:r>
      <w:r w:rsidR="00B5336C">
        <w:rPr>
          <w:rFonts w:ascii="Times New Roman" w:hAnsi="Times New Roman" w:cs="Times New Roman"/>
          <w:sz w:val="28"/>
          <w:szCs w:val="28"/>
        </w:rPr>
        <w:t>9,411</w:t>
      </w:r>
      <w:r w:rsidRPr="00E077A2">
        <w:rPr>
          <w:rFonts w:ascii="Times New Roman" w:hAnsi="Times New Roman" w:cs="Times New Roman"/>
          <w:sz w:val="28"/>
          <w:szCs w:val="28"/>
        </w:rPr>
        <w:t xml:space="preserve"> км (4</w:t>
      </w:r>
      <w:r w:rsidR="00B5336C">
        <w:rPr>
          <w:rFonts w:ascii="Times New Roman" w:hAnsi="Times New Roman" w:cs="Times New Roman"/>
          <w:sz w:val="28"/>
          <w:szCs w:val="28"/>
        </w:rPr>
        <w:t>4</w:t>
      </w:r>
      <w:r w:rsidRPr="00E077A2">
        <w:rPr>
          <w:rFonts w:ascii="Times New Roman" w:hAnsi="Times New Roman" w:cs="Times New Roman"/>
          <w:sz w:val="28"/>
          <w:szCs w:val="28"/>
        </w:rPr>
        <w:t>,</w:t>
      </w:r>
      <w:r w:rsidR="00B5336C">
        <w:rPr>
          <w:rFonts w:ascii="Times New Roman" w:hAnsi="Times New Roman" w:cs="Times New Roman"/>
          <w:sz w:val="28"/>
          <w:szCs w:val="28"/>
        </w:rPr>
        <w:t>37</w:t>
      </w:r>
      <w:r w:rsidRPr="00E077A2">
        <w:rPr>
          <w:rFonts w:ascii="Times New Roman" w:hAnsi="Times New Roman" w:cs="Times New Roman"/>
          <w:sz w:val="28"/>
          <w:szCs w:val="28"/>
        </w:rPr>
        <w:t xml:space="preserve"> %) – с усовершенствованным типом покрытия;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0,85 км (0,42 %) – с переходным типом покрытия;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111,</w:t>
      </w:r>
      <w:r w:rsidR="00B5336C">
        <w:rPr>
          <w:rFonts w:ascii="Times New Roman" w:hAnsi="Times New Roman" w:cs="Times New Roman"/>
          <w:sz w:val="28"/>
          <w:szCs w:val="28"/>
        </w:rPr>
        <w:t>26</w:t>
      </w:r>
      <w:r w:rsidRPr="00E077A2">
        <w:rPr>
          <w:rFonts w:ascii="Times New Roman" w:hAnsi="Times New Roman" w:cs="Times New Roman"/>
          <w:sz w:val="28"/>
          <w:szCs w:val="28"/>
        </w:rPr>
        <w:t>6 км (55,</w:t>
      </w:r>
      <w:r w:rsidR="00B5336C">
        <w:rPr>
          <w:rFonts w:ascii="Times New Roman" w:hAnsi="Times New Roman" w:cs="Times New Roman"/>
          <w:sz w:val="28"/>
          <w:szCs w:val="28"/>
        </w:rPr>
        <w:t>63</w:t>
      </w:r>
      <w:r w:rsidRPr="00E077A2">
        <w:rPr>
          <w:rFonts w:ascii="Times New Roman" w:hAnsi="Times New Roman" w:cs="Times New Roman"/>
          <w:sz w:val="28"/>
          <w:szCs w:val="28"/>
        </w:rPr>
        <w:t xml:space="preserve">%) – не имеют покрытия, т.е. грунтовые. 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На автомобильных дорогах общего пользования местного значения  насчитывается 9 искусственных сооружений, в том числе 6 железобетонных мостов (66,7%), 3 путепровода и эстакады на пересечениях железнодорожных путей и автомобильных дорог (33,3 %).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Плотность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сети автомобильных дорог общего пользования местного значения города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составляет 2,48 км/1 кв. км.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Дальнейший рост объемов перевозок на автомобильном транспорте в городе Назарово будет связан с увеличением объемов производства, развитием предпринимательской деятельности, расширением сферы услуг, повышением уровня жизни населения. Численность парка автомобильного транспорта возрастет на 1,5-2 % в год. При этом следует отметить, что меняется и структура парка транспортных средств, так, увеличивается удельный вес крупнотоннажных грузовых автомобилей, что обуславливает необходимость повышения капитальности дорог  и мостов.</w:t>
      </w:r>
    </w:p>
    <w:p w:rsidR="00DC64E9" w:rsidRPr="00E077A2" w:rsidRDefault="00DC64E9" w:rsidP="00DC64E9">
      <w:pPr>
        <w:pStyle w:val="3"/>
        <w:spacing w:after="0" w:line="240" w:lineRule="atLeast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3"/>
        <w:spacing w:after="0" w:line="240" w:lineRule="atLeast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1.2.Тенденции развития ситуации и возможные последствия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Одной из главных проблем, сдерживающих развитие экономики города Назарово, является неполное удовлетворение экономической потребности хозяйствующих субъектов в инфраструктурном обеспечении процессов создания новых и развития существующих производств.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Отставание темпов развития автодорожной транспортной инфраструктуры от фактической и перспективной динамики развития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экономических процессов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в городе может быть охарактеризовано следующими обстоятельствами.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справедливую обеспокоенность граждан.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Рост количества дорожно-транспортных происшествий позволяет отнести данную проблему в разряд общенациональных государственных проблем, решение которых возможно лишь при осуществлении согласованного комплекса мероприятий по обеспечению безопасности дорожного движения. </w:t>
      </w:r>
    </w:p>
    <w:p w:rsidR="00DC64E9" w:rsidRPr="00E077A2" w:rsidRDefault="00DC64E9" w:rsidP="00DC64E9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Отдельные участки существующих автомобильных дорог имеют недостаточную прочность и ровность покрытия со значительной сеткой трещин, выбоин и низким коэффициентом сцепления, что не позволяет обеспечить выполнение современных требований к пропускной способности, комфорту, безопасности дорожного движения и приводит к возникновению очагов аварийности на данных участках автодорог.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Существующая конфигурация сети дорог города является причиной необоснованно высокой концентрации транспортных потоков на главных транспортных направлениях.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Пропускная способность автодорог города существенно ограничена, отсутствие объездов приводит  к ускоренному износу их улично-дорожных систем, оказывает негативное влияние   на экологическую среду.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Качество сети дорог, обеспечивающих транспортную доступность садоводческих массивов, не соответствует действующим нормативным требованиям и общественной потребности.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10"/>
          <w:szCs w:val="10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               1.3. Анализ причин возникновения проблемы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8"/>
          <w:szCs w:val="8"/>
        </w:rPr>
      </w:pP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Первая причина – дефицит финансирования работ по компенсации износа дорожной сети. В результате недостаточного финансирования в период 2003-201</w:t>
      </w:r>
      <w:r w:rsidR="00B5336C">
        <w:rPr>
          <w:rFonts w:ascii="Times New Roman" w:hAnsi="Times New Roman" w:cs="Times New Roman"/>
          <w:sz w:val="28"/>
          <w:szCs w:val="28"/>
        </w:rPr>
        <w:t>8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годов выполняемые объемы работ по содержанию и ремонту дорог не обеспечивали восстановления ежегодного нормативного износа, в результате чего к 01 января 201</w:t>
      </w:r>
      <w:r w:rsidR="00277582">
        <w:rPr>
          <w:rFonts w:ascii="Times New Roman" w:hAnsi="Times New Roman" w:cs="Times New Roman"/>
          <w:sz w:val="28"/>
          <w:szCs w:val="28"/>
        </w:rPr>
        <w:t>9</w:t>
      </w:r>
      <w:r w:rsidRPr="00E077A2">
        <w:rPr>
          <w:rFonts w:ascii="Times New Roman" w:hAnsi="Times New Roman" w:cs="Times New Roman"/>
          <w:sz w:val="28"/>
          <w:szCs w:val="28"/>
        </w:rPr>
        <w:t xml:space="preserve"> </w:t>
      </w:r>
      <w:r w:rsidRPr="00277582">
        <w:rPr>
          <w:rFonts w:ascii="Times New Roman" w:hAnsi="Times New Roman" w:cs="Times New Roman"/>
          <w:sz w:val="28"/>
          <w:szCs w:val="28"/>
        </w:rPr>
        <w:t xml:space="preserve">года </w:t>
      </w:r>
      <w:r w:rsidR="00277582">
        <w:rPr>
          <w:rFonts w:ascii="Times New Roman" w:hAnsi="Times New Roman" w:cs="Times New Roman"/>
          <w:sz w:val="28"/>
          <w:szCs w:val="28"/>
        </w:rPr>
        <w:t>41,346</w:t>
      </w:r>
      <w:r w:rsidRPr="00E077A2">
        <w:rPr>
          <w:rFonts w:ascii="Times New Roman" w:hAnsi="Times New Roman" w:cs="Times New Roman"/>
          <w:sz w:val="28"/>
          <w:szCs w:val="28"/>
        </w:rPr>
        <w:t xml:space="preserve"> км автодорог не соответствуют ни потребительским свойствам, ни техническим требованиям и требуют безотлагательного ремонта.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Возникновение так называемого «отложенного ремонта» является причиной повышения капиталоемкости отложенных работ, так как в этом случае мероприятия по ремонту уже не являются текущими, а могут быть перенесены в разряд капитальных.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Кроме того, в последние годы практически отсутствуют объекты строительства и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автомобильных дорог.                                          </w:t>
      </w:r>
    </w:p>
    <w:p w:rsidR="00DC64E9" w:rsidRPr="00E077A2" w:rsidRDefault="00DC64E9" w:rsidP="00DC64E9">
      <w:pPr>
        <w:pStyle w:val="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Вторая причина - отсутствие</w:t>
      </w:r>
      <w:r w:rsidRPr="00E077A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077A2">
        <w:rPr>
          <w:rFonts w:ascii="Times New Roman" w:hAnsi="Times New Roman" w:cs="Times New Roman"/>
          <w:sz w:val="28"/>
          <w:szCs w:val="28"/>
        </w:rPr>
        <w:t>регистрации  права собственности  и постановки на кадастровый учет объектов имущества улично-дорожной сети города и оформление правоустанавливающих документов. При такой ситуации, участники дорожного движения вынуждены ис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пользовать в своей деятельности бесхозяйные элементы дорожной инфра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структуры, что служит препятствием в обеспечении надежного и беспере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бойного процесса дорожного движения. Отсутствие собственника указанных дорог создает не только сложно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сти в его техническом обслуживании при их эксплуатации, но и создает уг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розу возникновения чрезвычайной ситуации, которая может повлечь за со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бой человеческие жертвы, ущерб здоровью людей и окружающей среде, зна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чительные материальные потери, а также нарушения условий жизнедеятель</w:t>
      </w:r>
      <w:r w:rsidRPr="00E077A2">
        <w:rPr>
          <w:rFonts w:ascii="Times New Roman" w:hAnsi="Times New Roman" w:cs="Times New Roman"/>
          <w:sz w:val="28"/>
          <w:szCs w:val="28"/>
        </w:rPr>
        <w:softHyphen/>
        <w:t>ности людей.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left="1418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left="141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1.4. Промежуточные и конечные социально-экономические результаты решения проблемы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Обеспечением сохранности и модернизации существующей </w:t>
      </w:r>
      <w:proofErr w:type="gramStart"/>
      <w:r w:rsidRPr="00E077A2">
        <w:rPr>
          <w:sz w:val="28"/>
          <w:szCs w:val="28"/>
        </w:rPr>
        <w:t>сети</w:t>
      </w:r>
      <w:proofErr w:type="gramEnd"/>
      <w:r w:rsidRPr="00E077A2">
        <w:rPr>
          <w:sz w:val="28"/>
          <w:szCs w:val="28"/>
        </w:rPr>
        <w:t xml:space="preserve"> автомобильных дорог общего пользования местного значения и искусственных сооружений на них является проведение ремонтных работ на объектах, требующих незамедлительного ремонта по результатам диагностики </w:t>
      </w:r>
      <w:r w:rsidRPr="00E077A2">
        <w:rPr>
          <w:sz w:val="28"/>
          <w:szCs w:val="28"/>
        </w:rPr>
        <w:br/>
        <w:t>и обследования автомобильных дорог, а также восстановление их технических параметров в первоначальное состояние, отвечающее нормативным требованиям.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Обеспечением безопасности дорожного движения является проведение мероприятий, предупреждающих дорожно-транспортные происшествия на сети дорог местного значения и сведение к минимуму тяжести последствий в результате дорожно-транспортных происшествий, сокращение числа погибших и травмированных в результате дорожно-транспортных происшествий.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Формирование транспортной доступности территорий города обеспечивается строительством и реконструкцией автомобильных дорог общего пользования и искусственных сооружений на них, обеспечивающих формирование внутригородских транспортных коридоров.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Формирование инновационного климата, внедрение инновационных технологий для проведения дорожно-мостовых работ обеспечивается применением новых технологий и материалов, применяемых при производстве </w:t>
      </w:r>
      <w:r w:rsidRPr="00E077A2">
        <w:rPr>
          <w:sz w:val="28"/>
          <w:szCs w:val="28"/>
        </w:rPr>
        <w:lastRenderedPageBreak/>
        <w:t xml:space="preserve">дорожно-мостовых работ, позволяющих увеличить межремонтные сроки и снизить расходы на </w:t>
      </w:r>
      <w:proofErr w:type="spellStart"/>
      <w:r w:rsidRPr="00E077A2">
        <w:rPr>
          <w:sz w:val="28"/>
          <w:szCs w:val="28"/>
        </w:rPr>
        <w:t>энерг</w:t>
      </w:r>
      <w:proofErr w:type="gramStart"/>
      <w:r w:rsidRPr="00E077A2">
        <w:rPr>
          <w:sz w:val="28"/>
          <w:szCs w:val="28"/>
        </w:rPr>
        <w:t>о</w:t>
      </w:r>
      <w:proofErr w:type="spellEnd"/>
      <w:r w:rsidRPr="00E077A2">
        <w:rPr>
          <w:sz w:val="28"/>
          <w:szCs w:val="28"/>
        </w:rPr>
        <w:t>-</w:t>
      </w:r>
      <w:proofErr w:type="gramEnd"/>
      <w:r w:rsidRPr="00E077A2">
        <w:rPr>
          <w:sz w:val="28"/>
          <w:szCs w:val="28"/>
        </w:rPr>
        <w:t xml:space="preserve"> и </w:t>
      </w:r>
      <w:proofErr w:type="spellStart"/>
      <w:r w:rsidRPr="00E077A2">
        <w:rPr>
          <w:sz w:val="28"/>
          <w:szCs w:val="28"/>
        </w:rPr>
        <w:t>ресурсопотребление</w:t>
      </w:r>
      <w:proofErr w:type="spellEnd"/>
      <w:r w:rsidRPr="00E077A2">
        <w:rPr>
          <w:sz w:val="28"/>
          <w:szCs w:val="28"/>
        </w:rPr>
        <w:t>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состояние, что позволит повысить уровень жизни населения города.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proofErr w:type="gramStart"/>
      <w:r w:rsidRPr="00E077A2">
        <w:rPr>
          <w:sz w:val="28"/>
          <w:szCs w:val="28"/>
        </w:rPr>
        <w:t>Комплексный подход к поставленным задачам позволит в условиях ограниченных бюджетных средств значительно улучшить показатели аварийности на всей сети автомобильных дорог за счёт снижения аварийности, в том числе в местах концентрации ДТП, а также решить проблему сокращения разрывов между ежегодными нормативными объемами восстановительного ремонта и накопившегося за 10-ти летний период «</w:t>
      </w:r>
      <w:proofErr w:type="spellStart"/>
      <w:r w:rsidRPr="00E077A2">
        <w:rPr>
          <w:sz w:val="28"/>
          <w:szCs w:val="28"/>
        </w:rPr>
        <w:t>недоремонта</w:t>
      </w:r>
      <w:proofErr w:type="spellEnd"/>
      <w:r w:rsidRPr="00E077A2">
        <w:rPr>
          <w:sz w:val="28"/>
          <w:szCs w:val="28"/>
        </w:rPr>
        <w:t>» дорог и дорожных сооружений и обеспечить сохранность дорожных сооружений, относящихся</w:t>
      </w:r>
      <w:proofErr w:type="gramEnd"/>
      <w:r w:rsidRPr="00E077A2">
        <w:rPr>
          <w:sz w:val="28"/>
          <w:szCs w:val="28"/>
        </w:rPr>
        <w:t xml:space="preserve"> к крупному государственному имущественному комплексу.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В результате уровень оказываемых услуг в части обеспечения комфортности, мобильности, безопасности и </w:t>
      </w:r>
      <w:proofErr w:type="gramStart"/>
      <w:r w:rsidRPr="00E077A2">
        <w:rPr>
          <w:sz w:val="28"/>
          <w:szCs w:val="28"/>
        </w:rPr>
        <w:t>доступности</w:t>
      </w:r>
      <w:proofErr w:type="gramEnd"/>
      <w:r w:rsidRPr="00E077A2">
        <w:rPr>
          <w:sz w:val="28"/>
          <w:szCs w:val="28"/>
        </w:rPr>
        <w:t xml:space="preserve"> автомобильных дорог существенно повысится.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2.Основная цель, задачи, этапы, сроки выполнения и показатели подпрограммы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BA6038" w:rsidP="00DC64E9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</w:t>
      </w:r>
      <w:r w:rsidR="00DC64E9" w:rsidRPr="00E077A2">
        <w:rPr>
          <w:rFonts w:ascii="Times New Roman" w:hAnsi="Times New Roman" w:cs="Times New Roman"/>
          <w:sz w:val="28"/>
          <w:szCs w:val="28"/>
        </w:rPr>
        <w:t>Цель подпрограммы - развитие современной и эффективной транспортной инфраструктуры включая обеспечение сохранности, модернизацию и развитие сети автомобильных дорог города.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DC64E9" w:rsidRPr="00E077A2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</w:t>
      </w:r>
      <w:r w:rsidR="00DC64E9" w:rsidRPr="00E077A2">
        <w:rPr>
          <w:rFonts w:ascii="Times New Roman" w:hAnsi="Times New Roman" w:cs="Times New Roman"/>
          <w:sz w:val="28"/>
          <w:szCs w:val="28"/>
        </w:rPr>
        <w:t>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</w:r>
    </w:p>
    <w:p w:rsidR="00DC64E9" w:rsidRPr="00E077A2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</w:t>
      </w:r>
      <w:r w:rsidR="00DC64E9" w:rsidRPr="00E077A2">
        <w:rPr>
          <w:rFonts w:ascii="Times New Roman" w:hAnsi="Times New Roman" w:cs="Times New Roman"/>
          <w:sz w:val="28"/>
          <w:szCs w:val="28"/>
        </w:rPr>
        <w:t>ыполнение работ по плановому нормативному ремонту  автомобильных дорог общего пользования местного значения и искусственных сооружений на них;</w:t>
      </w:r>
    </w:p>
    <w:p w:rsidR="00DC64E9" w:rsidRPr="00E077A2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</w:t>
      </w:r>
      <w:r w:rsidR="00DC64E9" w:rsidRPr="00E077A2">
        <w:rPr>
          <w:rFonts w:ascii="Times New Roman" w:hAnsi="Times New Roman" w:cs="Times New Roman"/>
          <w:sz w:val="28"/>
          <w:szCs w:val="28"/>
        </w:rPr>
        <w:t>нижение влияния дорожных условий на безопасность дорожного движения;</w:t>
      </w:r>
    </w:p>
    <w:p w:rsidR="00DC64E9" w:rsidRPr="00E077A2" w:rsidRDefault="008972D3" w:rsidP="00DC64E9">
      <w:pPr>
        <w:pStyle w:val="a4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</w:t>
      </w:r>
      <w:r w:rsidR="00DC64E9" w:rsidRPr="00E077A2">
        <w:rPr>
          <w:rFonts w:ascii="Times New Roman" w:hAnsi="Times New Roman" w:cs="Times New Roman"/>
          <w:sz w:val="28"/>
          <w:szCs w:val="28"/>
        </w:rPr>
        <w:t>овышение качества выполняемых дорожных работ.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Сро</w:t>
      </w:r>
      <w:r w:rsidR="00BA6038" w:rsidRPr="00E077A2">
        <w:rPr>
          <w:rFonts w:ascii="Times New Roman" w:hAnsi="Times New Roman" w:cs="Times New Roman"/>
          <w:sz w:val="28"/>
          <w:szCs w:val="28"/>
        </w:rPr>
        <w:t>ки выполнения подпрограммы: 201</w:t>
      </w:r>
      <w:r w:rsidR="00277582">
        <w:rPr>
          <w:rFonts w:ascii="Times New Roman" w:hAnsi="Times New Roman" w:cs="Times New Roman"/>
          <w:sz w:val="28"/>
          <w:szCs w:val="28"/>
        </w:rPr>
        <w:t>9</w:t>
      </w:r>
      <w:r w:rsidRPr="00E077A2">
        <w:rPr>
          <w:rFonts w:ascii="Times New Roman" w:hAnsi="Times New Roman" w:cs="Times New Roman"/>
          <w:sz w:val="28"/>
          <w:szCs w:val="28"/>
        </w:rPr>
        <w:t>-20</w:t>
      </w:r>
      <w:r w:rsidR="00ED7BE8" w:rsidRPr="00E077A2">
        <w:rPr>
          <w:rFonts w:ascii="Times New Roman" w:hAnsi="Times New Roman" w:cs="Times New Roman"/>
          <w:sz w:val="28"/>
          <w:szCs w:val="28"/>
        </w:rPr>
        <w:t>2</w:t>
      </w:r>
      <w:r w:rsidR="00277582">
        <w:rPr>
          <w:rFonts w:ascii="Times New Roman" w:hAnsi="Times New Roman" w:cs="Times New Roman"/>
          <w:sz w:val="28"/>
          <w:szCs w:val="28"/>
        </w:rPr>
        <w:t>1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Выбор подпрограммных мероприятий обусловлен необходимостью решения задач для достижения цели подпрограммы, сформированной в соответствии с приоритетными направлениями политики в области дорожного хозяйства города Назарово Красноярского края.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 компетенции Администрации города Назарово относятся: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выработка предложений по уточнению перечня, затрат и механизма реализации подпрограммных мероприятий;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подготовка отчетов о ходе реализации подпрограммы.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Достижимость и измеримость поставленной цели обеспечиваются </w:t>
      </w:r>
      <w:r w:rsidRPr="00E077A2">
        <w:rPr>
          <w:rFonts w:ascii="Times New Roman" w:hAnsi="Times New Roman" w:cs="Times New Roman"/>
          <w:sz w:val="28"/>
          <w:szCs w:val="28"/>
        </w:rPr>
        <w:br/>
        <w:t>за счет установления значений целевых индикаторов на весь период действия подпрограммы по годам ее реализации.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 Целевой индикатор подпрограммы:</w:t>
      </w:r>
    </w:p>
    <w:p w:rsidR="00BA6038" w:rsidRPr="00E077A2" w:rsidRDefault="00BA6038" w:rsidP="00BA6038">
      <w:pPr>
        <w:pStyle w:val="a4"/>
        <w:numPr>
          <w:ilvl w:val="0"/>
          <w:numId w:val="7"/>
        </w:numPr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hanging="3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Уменьшение протяженности автомобильных дорог общего пользования местного  значения, не отвечающих нормативным требованиям и их удельного ве</w:t>
      </w:r>
      <w:r w:rsidR="00277582">
        <w:rPr>
          <w:rFonts w:ascii="Times New Roman" w:hAnsi="Times New Roman" w:cs="Times New Roman"/>
          <w:sz w:val="28"/>
          <w:szCs w:val="28"/>
        </w:rPr>
        <w:t>са в общей протяженности сети с 40,346</w:t>
      </w:r>
      <w:r w:rsidR="00EB14FC" w:rsidRPr="00E077A2">
        <w:rPr>
          <w:rFonts w:ascii="Times New Roman" w:hAnsi="Times New Roman" w:cs="Times New Roman"/>
          <w:sz w:val="28"/>
          <w:szCs w:val="28"/>
        </w:rPr>
        <w:t xml:space="preserve"> км</w:t>
      </w:r>
      <w:r w:rsidRPr="00E077A2">
        <w:rPr>
          <w:rFonts w:ascii="Times New Roman" w:hAnsi="Times New Roman" w:cs="Times New Roman"/>
          <w:sz w:val="28"/>
          <w:szCs w:val="28"/>
        </w:rPr>
        <w:t xml:space="preserve"> в 201</w:t>
      </w:r>
      <w:r w:rsidR="00277582">
        <w:rPr>
          <w:rFonts w:ascii="Times New Roman" w:hAnsi="Times New Roman" w:cs="Times New Roman"/>
          <w:sz w:val="28"/>
          <w:szCs w:val="28"/>
        </w:rPr>
        <w:t>9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277582">
        <w:rPr>
          <w:rFonts w:ascii="Times New Roman" w:hAnsi="Times New Roman" w:cs="Times New Roman"/>
          <w:sz w:val="28"/>
          <w:szCs w:val="28"/>
        </w:rPr>
        <w:t>36,346</w:t>
      </w:r>
      <w:r w:rsidRPr="00E077A2">
        <w:rPr>
          <w:rFonts w:ascii="Times New Roman" w:hAnsi="Times New Roman" w:cs="Times New Roman"/>
          <w:sz w:val="28"/>
          <w:szCs w:val="28"/>
        </w:rPr>
        <w:t xml:space="preserve"> км  в 20</w:t>
      </w:r>
      <w:r w:rsidR="00ED7BE8" w:rsidRPr="00E077A2">
        <w:rPr>
          <w:rFonts w:ascii="Times New Roman" w:hAnsi="Times New Roman" w:cs="Times New Roman"/>
          <w:sz w:val="28"/>
          <w:szCs w:val="28"/>
        </w:rPr>
        <w:t>2</w:t>
      </w:r>
      <w:r w:rsidR="00277582">
        <w:rPr>
          <w:rFonts w:ascii="Times New Roman" w:hAnsi="Times New Roman" w:cs="Times New Roman"/>
          <w:sz w:val="28"/>
          <w:szCs w:val="28"/>
        </w:rPr>
        <w:t>1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 и с </w:t>
      </w:r>
      <w:r w:rsidR="00277582">
        <w:rPr>
          <w:rFonts w:ascii="Times New Roman" w:hAnsi="Times New Roman" w:cs="Times New Roman"/>
          <w:sz w:val="28"/>
          <w:szCs w:val="28"/>
        </w:rPr>
        <w:t>20,02</w:t>
      </w:r>
      <w:r w:rsidRPr="00E077A2">
        <w:rPr>
          <w:rFonts w:ascii="Times New Roman" w:hAnsi="Times New Roman" w:cs="Times New Roman"/>
          <w:sz w:val="28"/>
          <w:szCs w:val="28"/>
        </w:rPr>
        <w:t xml:space="preserve">% и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</w:t>
      </w:r>
      <w:r w:rsidR="00277582">
        <w:rPr>
          <w:rFonts w:ascii="Times New Roman" w:hAnsi="Times New Roman" w:cs="Times New Roman"/>
          <w:sz w:val="28"/>
          <w:szCs w:val="28"/>
        </w:rPr>
        <w:t>18,04</w:t>
      </w:r>
      <w:r w:rsidRPr="00E077A2">
        <w:rPr>
          <w:rFonts w:ascii="Times New Roman" w:hAnsi="Times New Roman" w:cs="Times New Roman"/>
          <w:sz w:val="28"/>
          <w:szCs w:val="28"/>
        </w:rPr>
        <w:t>% соответственно;</w:t>
      </w:r>
    </w:p>
    <w:p w:rsidR="00DC64E9" w:rsidRPr="00E077A2" w:rsidRDefault="00DC64E9" w:rsidP="00DC64E9">
      <w:pPr>
        <w:pStyle w:val="a4"/>
        <w:tabs>
          <w:tab w:val="left" w:pos="317"/>
        </w:tabs>
        <w:autoSpaceDE w:val="0"/>
        <w:autoSpaceDN w:val="0"/>
        <w:adjustRightInd w:val="0"/>
        <w:spacing w:after="0" w:line="240" w:lineRule="atLeast"/>
        <w:ind w:left="33" w:firstLine="53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Показатели результативности подпрограммы:</w:t>
      </w:r>
    </w:p>
    <w:p w:rsidR="00BA6038" w:rsidRPr="00E077A2" w:rsidRDefault="00BA6038" w:rsidP="00BA6038">
      <w:pPr>
        <w:pStyle w:val="a4"/>
        <w:numPr>
          <w:ilvl w:val="0"/>
          <w:numId w:val="8"/>
        </w:numPr>
        <w:tabs>
          <w:tab w:val="left" w:pos="459"/>
        </w:tabs>
        <w:autoSpaceDE w:val="0"/>
        <w:autoSpaceDN w:val="0"/>
        <w:adjustRightInd w:val="0"/>
        <w:spacing w:after="0" w:line="240" w:lineRule="atLeast"/>
        <w:ind w:left="0" w:firstLine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Протяженность автомобильных дорог общего пользования местного значения,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 – (ежегодно 100%);</w:t>
      </w:r>
    </w:p>
    <w:p w:rsidR="00BA6038" w:rsidRPr="00E077A2" w:rsidRDefault="00BA6038" w:rsidP="00BA6038">
      <w:pPr>
        <w:pStyle w:val="a4"/>
        <w:numPr>
          <w:ilvl w:val="0"/>
          <w:numId w:val="8"/>
        </w:numPr>
        <w:tabs>
          <w:tab w:val="left" w:pos="459"/>
        </w:tabs>
        <w:autoSpaceDE w:val="0"/>
        <w:autoSpaceDN w:val="0"/>
        <w:adjustRightInd w:val="0"/>
        <w:spacing w:after="0" w:line="240" w:lineRule="atLeast"/>
        <w:ind w:left="0" w:firstLine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Уменьшение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с 1 ед. в 201</w:t>
      </w:r>
      <w:r w:rsidR="00277582">
        <w:rPr>
          <w:rFonts w:ascii="Times New Roman" w:hAnsi="Times New Roman" w:cs="Times New Roman"/>
          <w:sz w:val="28"/>
          <w:szCs w:val="28"/>
        </w:rPr>
        <w:t>9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 до 0 ед. в 20</w:t>
      </w:r>
      <w:r w:rsidR="00ED7BE8" w:rsidRPr="00E077A2">
        <w:rPr>
          <w:rFonts w:ascii="Times New Roman" w:hAnsi="Times New Roman" w:cs="Times New Roman"/>
          <w:sz w:val="28"/>
          <w:szCs w:val="28"/>
        </w:rPr>
        <w:t>2</w:t>
      </w:r>
      <w:r w:rsidR="00277582">
        <w:rPr>
          <w:rFonts w:ascii="Times New Roman" w:hAnsi="Times New Roman" w:cs="Times New Roman"/>
          <w:sz w:val="28"/>
          <w:szCs w:val="28"/>
        </w:rPr>
        <w:t>1</w:t>
      </w:r>
      <w:r w:rsidRPr="00E077A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A6038" w:rsidRPr="00E077A2" w:rsidRDefault="0039423A" w:rsidP="00BA6038">
      <w:pPr>
        <w:pStyle w:val="a4"/>
        <w:numPr>
          <w:ilvl w:val="0"/>
          <w:numId w:val="8"/>
        </w:numPr>
        <w:tabs>
          <w:tab w:val="left" w:pos="459"/>
        </w:tabs>
        <w:autoSpaceDE w:val="0"/>
        <w:autoSpaceDN w:val="0"/>
        <w:adjustRightInd w:val="0"/>
        <w:spacing w:after="0" w:line="240" w:lineRule="atLeast"/>
        <w:ind w:left="0" w:firstLine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Доля</w:t>
      </w:r>
      <w:r w:rsidR="00BA6038" w:rsidRPr="00E077A2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</w:t>
      </w:r>
      <w:r w:rsidR="0079135A" w:rsidRPr="00E077A2">
        <w:rPr>
          <w:rFonts w:ascii="Times New Roman" w:hAnsi="Times New Roman" w:cs="Times New Roman"/>
          <w:sz w:val="28"/>
          <w:szCs w:val="28"/>
        </w:rPr>
        <w:t>в 201</w:t>
      </w:r>
      <w:r w:rsidR="00277582">
        <w:rPr>
          <w:rFonts w:ascii="Times New Roman" w:hAnsi="Times New Roman" w:cs="Times New Roman"/>
          <w:sz w:val="28"/>
          <w:szCs w:val="28"/>
        </w:rPr>
        <w:t>9</w:t>
      </w:r>
      <w:r w:rsidR="0079135A" w:rsidRPr="00E077A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77582">
        <w:rPr>
          <w:rFonts w:ascii="Times New Roman" w:hAnsi="Times New Roman" w:cs="Times New Roman"/>
          <w:sz w:val="28"/>
          <w:szCs w:val="28"/>
        </w:rPr>
        <w:t>0,5%, в 2020</w:t>
      </w:r>
      <w:r w:rsidR="0079135A" w:rsidRPr="00E077A2">
        <w:rPr>
          <w:rFonts w:ascii="Times New Roman" w:hAnsi="Times New Roman" w:cs="Times New Roman"/>
          <w:sz w:val="28"/>
          <w:szCs w:val="28"/>
        </w:rPr>
        <w:t xml:space="preserve"> году 0,</w:t>
      </w:r>
      <w:r w:rsidR="00277582">
        <w:rPr>
          <w:rFonts w:ascii="Times New Roman" w:hAnsi="Times New Roman" w:cs="Times New Roman"/>
          <w:sz w:val="28"/>
          <w:szCs w:val="28"/>
        </w:rPr>
        <w:t>99</w:t>
      </w:r>
      <w:r w:rsidR="0079135A" w:rsidRPr="00E077A2">
        <w:rPr>
          <w:rFonts w:ascii="Times New Roman" w:hAnsi="Times New Roman" w:cs="Times New Roman"/>
          <w:sz w:val="28"/>
          <w:szCs w:val="28"/>
        </w:rPr>
        <w:t>, в 202</w:t>
      </w:r>
      <w:r w:rsidR="00277582">
        <w:rPr>
          <w:rFonts w:ascii="Times New Roman" w:hAnsi="Times New Roman" w:cs="Times New Roman"/>
          <w:sz w:val="28"/>
          <w:szCs w:val="28"/>
        </w:rPr>
        <w:t>1</w:t>
      </w:r>
      <w:r w:rsidR="0079135A" w:rsidRPr="00E077A2">
        <w:rPr>
          <w:rFonts w:ascii="Times New Roman" w:hAnsi="Times New Roman" w:cs="Times New Roman"/>
          <w:sz w:val="28"/>
          <w:szCs w:val="28"/>
        </w:rPr>
        <w:t xml:space="preserve"> году 0,</w:t>
      </w:r>
      <w:r w:rsidR="00277582">
        <w:rPr>
          <w:rFonts w:ascii="Times New Roman" w:hAnsi="Times New Roman" w:cs="Times New Roman"/>
          <w:sz w:val="28"/>
          <w:szCs w:val="28"/>
        </w:rPr>
        <w:t>99</w:t>
      </w:r>
      <w:r w:rsidR="0079135A" w:rsidRPr="00E077A2">
        <w:rPr>
          <w:rFonts w:ascii="Times New Roman" w:hAnsi="Times New Roman" w:cs="Times New Roman"/>
          <w:sz w:val="28"/>
          <w:szCs w:val="28"/>
        </w:rPr>
        <w:t>%.</w:t>
      </w:r>
    </w:p>
    <w:p w:rsidR="00DC64E9" w:rsidRPr="00E077A2" w:rsidRDefault="00DC64E9" w:rsidP="00BA6038">
      <w:pPr>
        <w:pStyle w:val="a4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Реализация подпрограммы позволит достичь следующих результатов: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 xml:space="preserve">обеспечить проведение мероприятий, направленных на сохранение </w:t>
      </w:r>
      <w:r w:rsidRPr="00E077A2">
        <w:rPr>
          <w:sz w:val="28"/>
          <w:szCs w:val="28"/>
        </w:rPr>
        <w:br/>
        <w:t>и модернизацию существующей сети автомобильных дорог общего пользования  местного значения;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снизить влияние дорожных условий на безопасность дорожного движения;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повысить качество выполняемых дорожных работ.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В результате реализации подпрограммы планируется достичь целевых индикаторов, отраженных в приложении № 1 к программе, при этом обеспечить комфортные условия проживания граждан и качество предоставления населению услуг в части дорожного комплекса города.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Реализация мероприятий, предусмотренных подпрограммой, позволит существенно снизить вредное воздействие на окружающую среду. Улучшение транспортно-эксплуатационных характеристик автодорог позволит снизить: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выбросы отработанных газов в атмосферу;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уровень шумового воздействия и загрязнения придорожных полос;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пылеобразование.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Экономический эффект от реализации подпрограммы будет достигнут за счет снижения себестоимости перевозок грузов и пассажиров, повышения скорости движения, снижения транспортных издержек, повышения производительности подвижного состава автомобильного транспорта в результате улучшения дорожных условий.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Кроме того, положительный экономический эффект обеспечивается </w:t>
      </w:r>
      <w:r w:rsidRPr="00E077A2">
        <w:rPr>
          <w:rFonts w:ascii="Times New Roman" w:hAnsi="Times New Roman" w:cs="Times New Roman"/>
          <w:sz w:val="28"/>
          <w:szCs w:val="28"/>
        </w:rPr>
        <w:br/>
        <w:t>и в социальной сфере (торговле, сфере услуг и т.д.), а также ведет к развитию отраслей промышленности, жилищного строительства, сельского хозяйства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3. Механизм реализации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BA6038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 местного бюджета,  краевого бюджета (дорожного фонда Красноярского края), а также за счет привлечения средств инвестиционного характера на реализацию отдельных мероприятий.</w:t>
      </w:r>
    </w:p>
    <w:p w:rsidR="00DC64E9" w:rsidRPr="00E077A2" w:rsidRDefault="00DC64E9" w:rsidP="00BA6038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Назарово.</w:t>
      </w:r>
    </w:p>
    <w:p w:rsidR="00DC64E9" w:rsidRPr="00E077A2" w:rsidRDefault="00DC64E9" w:rsidP="00BA6038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Получателем бюджетных сре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дств с ф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ункцией заказчика </w:t>
      </w:r>
      <w:r w:rsidRPr="00E077A2">
        <w:rPr>
          <w:rFonts w:ascii="Times New Roman" w:hAnsi="Times New Roman" w:cs="Times New Roman"/>
          <w:sz w:val="28"/>
          <w:szCs w:val="28"/>
        </w:rPr>
        <w:br/>
        <w:t>по выполнению мероприятий, предусмотренных подпрограммой, является муниципальное казенное учреждение «Управление городским хозяйством» города Назарово. Реализация указанных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</w:t>
      </w:r>
      <w:r w:rsidR="00BA6038" w:rsidRPr="00E077A2">
        <w:rPr>
          <w:rFonts w:ascii="Times New Roman" w:hAnsi="Times New Roman" w:cs="Times New Roman"/>
          <w:sz w:val="28"/>
          <w:szCs w:val="28"/>
        </w:rPr>
        <w:t xml:space="preserve">  </w:t>
      </w:r>
      <w:r w:rsidRPr="00E077A2">
        <w:rPr>
          <w:rFonts w:ascii="Times New Roman" w:hAnsi="Times New Roman" w:cs="Times New Roman"/>
          <w:sz w:val="28"/>
          <w:szCs w:val="28"/>
        </w:rPr>
        <w:t>Субсидии из краевого бюджета предоставляются бюджету г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азарово на: 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- содержание автомобильных дорог общего пользования местного значения; 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- капитальный ремонт и ремонт автомобильных дорог общего пользования местного значения городских округов, в том числе, проведение инженерных изысканий, специальных обследований и разработка проектной документации, экспертиза проектной документации;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- строительство и реконструкция автомобильных дорог общего пользования местного значения городских округов и искусственных сооружений на них,</w:t>
      </w:r>
      <w:r w:rsidRPr="00E077A2">
        <w:rPr>
          <w:rFonts w:ascii="Times New Roman" w:hAnsi="Times New Roman" w:cs="Times New Roman"/>
        </w:rPr>
        <w:t xml:space="preserve"> </w:t>
      </w:r>
      <w:r w:rsidRPr="00E077A2">
        <w:rPr>
          <w:rFonts w:ascii="Times New Roman" w:hAnsi="Times New Roman" w:cs="Times New Roman"/>
          <w:sz w:val="28"/>
          <w:szCs w:val="28"/>
        </w:rPr>
        <w:t>в том числе, на проведение инженерных изысканий, специальных обследований и разработку проектной документации, экспертизу проектной документации.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Организация управления подпрограммой осуществляется Администрацией города Назарово.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Назарово,  финансовым управлением администрации города, МКУ «Контрольно-счетная палата г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>азарово».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Получатель бюджетных сре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дств с ф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>ункцией муниципального заказчика – МКУ «УГХ»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4. Характеристика основных мероприятий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годам, представлен в приложении № 5 </w:t>
      </w:r>
      <w:r w:rsidRPr="00E077A2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lastRenderedPageBreak/>
        <w:t>Источниками финансирования мероприятий подпрограммы являются средства местного и краевого бюджетов, дорожного фонда.</w:t>
      </w:r>
    </w:p>
    <w:p w:rsidR="0043403A" w:rsidRPr="00E077A2" w:rsidRDefault="0027180B" w:rsidP="0027180B">
      <w:pPr>
        <w:pStyle w:val="a6"/>
        <w:tabs>
          <w:tab w:val="left" w:pos="3870"/>
        </w:tabs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ab/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77A2">
        <w:rPr>
          <w:rFonts w:ascii="Times New Roman" w:hAnsi="Times New Roman" w:cs="Times New Roman"/>
          <w:b/>
          <w:sz w:val="28"/>
          <w:szCs w:val="28"/>
        </w:rPr>
        <w:t>Подпрограмма 3 «Развитие транспортного комплекса города Назарово»</w:t>
      </w:r>
    </w:p>
    <w:p w:rsidR="005655BE" w:rsidRPr="00E077A2" w:rsidRDefault="005655BE" w:rsidP="00DC64E9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uto"/>
        <w:ind w:left="900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                                 Паспорт подпрограммы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транспортного комплекса города Назарово» </w:t>
            </w: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64E9" w:rsidRPr="00E077A2" w:rsidTr="00120806">
        <w:trPr>
          <w:trHeight w:val="7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полного и эффективного удовлетворения потребностей населения в транспортных услугах.</w:t>
            </w:r>
          </w:p>
        </w:tc>
      </w:tr>
      <w:tr w:rsidR="00DC64E9" w:rsidRPr="00E077A2" w:rsidTr="00120806">
        <w:trPr>
          <w:trHeight w:val="47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12080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  <w:r w:rsidR="006A68FE"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1208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Развитие рынка транспортных услуг города и повышение эффективности его функционирования.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12080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Показатели результативности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120806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Целевые индикаторы:</w:t>
            </w:r>
          </w:p>
          <w:p w:rsidR="00EA50E7" w:rsidRPr="00E077A2" w:rsidRDefault="00EA50E7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транспортной подвижности населения с 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22,74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поездок/человек в 201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2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поездок/человек в 20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3403A" w:rsidRPr="00E077A2" w:rsidRDefault="0039423A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на 1 км</w:t>
            </w:r>
            <w:proofErr w:type="gramStart"/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ротяженности субсидируемых муниципальных маршрутов  (в расчете на кол-во рейсов) с 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15,59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руб./км. в 201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403A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DC64E9" w:rsidRPr="00E077A2" w:rsidRDefault="00DC64E9" w:rsidP="00120806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результативности:</w:t>
            </w:r>
          </w:p>
          <w:p w:rsidR="00DC64E9" w:rsidRPr="00E077A2" w:rsidRDefault="00DC64E9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Доля населения, не имеющего регулярного автобусного сообщения с административным центром городского округа, в общей численности населения городского округа (ежегодно 0%);</w:t>
            </w:r>
          </w:p>
          <w:p w:rsidR="00DC64E9" w:rsidRPr="00E077A2" w:rsidRDefault="00DC64E9" w:rsidP="00120806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Регулярность пассажирских перевозок муниципальными маршрутами (ежегодно 100%).</w:t>
            </w:r>
          </w:p>
        </w:tc>
      </w:tr>
      <w:tr w:rsidR="00DC64E9" w:rsidRPr="00E077A2" w:rsidTr="00A400E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43403A" w:rsidP="00997D02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997D0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110D9D" w:rsidRPr="00E07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4E9"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годы, 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DC64E9" w:rsidRPr="00E077A2" w:rsidTr="00A400E9">
        <w:trPr>
          <w:trHeight w:val="2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        Объемы и источники финансирования подпрограммы:</w:t>
            </w:r>
          </w:p>
          <w:p w:rsidR="00DC64E9" w:rsidRPr="00E077A2" w:rsidRDefault="00DC64E9" w:rsidP="00A400E9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составляет </w:t>
            </w:r>
            <w:r w:rsidR="00974C81">
              <w:rPr>
                <w:rFonts w:ascii="Times New Roman" w:hAnsi="Times New Roman" w:cs="Times New Roman"/>
                <w:sz w:val="28"/>
                <w:szCs w:val="28"/>
              </w:rPr>
              <w:t>37 398,00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DC64E9" w:rsidRPr="00E077A2" w:rsidRDefault="00DC64E9" w:rsidP="00A400E9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974C81">
              <w:rPr>
                <w:rFonts w:ascii="Times New Roman" w:hAnsi="Times New Roman" w:cs="Times New Roman"/>
                <w:sz w:val="28"/>
                <w:szCs w:val="28"/>
              </w:rPr>
              <w:t>12 466,00</w:t>
            </w: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64E9" w:rsidRPr="00E077A2" w:rsidRDefault="00997D02" w:rsidP="00A400E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74C81">
              <w:rPr>
                <w:rFonts w:ascii="Times New Roman" w:hAnsi="Times New Roman" w:cs="Times New Roman"/>
                <w:sz w:val="28"/>
                <w:szCs w:val="28"/>
              </w:rPr>
              <w:t> 466,0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C64E9" w:rsidRPr="00E077A2" w:rsidRDefault="00515245" w:rsidP="00974C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году –   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74C81">
              <w:rPr>
                <w:rFonts w:ascii="Times New Roman" w:hAnsi="Times New Roman" w:cs="Times New Roman"/>
                <w:sz w:val="28"/>
                <w:szCs w:val="28"/>
              </w:rPr>
              <w:t> 466,0</w:t>
            </w:r>
            <w:r w:rsidR="00997D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C64E9"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DC64E9" w:rsidRPr="00E077A2" w:rsidTr="00A400E9">
        <w:trPr>
          <w:trHeight w:val="6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E9" w:rsidRPr="00E077A2" w:rsidRDefault="00DC64E9" w:rsidP="00A400E9">
            <w:pPr>
              <w:pStyle w:val="ConsPlusCell"/>
              <w:jc w:val="both"/>
            </w:pPr>
            <w:r w:rsidRPr="00E077A2">
              <w:t>Администрация города Назарово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DC64E9" w:rsidRPr="00E077A2" w:rsidRDefault="00DC64E9" w:rsidP="00A400E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77A2">
              <w:rPr>
                <w:rFonts w:ascii="Times New Roman" w:hAnsi="Times New Roman" w:cs="Times New Roman"/>
                <w:sz w:val="28"/>
                <w:szCs w:val="28"/>
              </w:rPr>
              <w:t xml:space="preserve">МКУ «Контрольно-счетная палата </w:t>
            </w:r>
            <w:proofErr w:type="gramStart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077A2">
              <w:rPr>
                <w:rFonts w:ascii="Times New Roman" w:hAnsi="Times New Roman" w:cs="Times New Roman"/>
                <w:sz w:val="28"/>
                <w:szCs w:val="28"/>
              </w:rPr>
              <w:t>. Назарово»</w:t>
            </w:r>
          </w:p>
        </w:tc>
      </w:tr>
    </w:tbl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66A" w:rsidRPr="00E077A2" w:rsidRDefault="00F6266A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66A" w:rsidRPr="00E077A2" w:rsidRDefault="00F6266A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66A" w:rsidRPr="00E077A2" w:rsidRDefault="00F6266A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B133A3">
      <w:pPr>
        <w:autoSpaceDE w:val="0"/>
        <w:autoSpaceDN w:val="0"/>
        <w:adjustRightInd w:val="0"/>
        <w:spacing w:after="0" w:line="24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 Постановка общегородской проблемы и обоснование необходимости разработки подпрограммы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Транспортный комплекс в совокупности с географическим положением города Назарово является конкурентным преимуществом по сравнению с другими муниципальными образованиями Красноярского края, которое должно быть сохранено, развито и максимально эффективно использовано.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Автомобильный транспорт представлен сетью автотранспортных предприятий различных форм собственности  общества с ограниченной ответственностью, индивидуальные предприниматели. Всего в городе действует более 10 автотранспортных предприятий, специализирующихся на различных видах перевозок.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Всего в городе функционирует 10 городских</w:t>
      </w:r>
      <w:r w:rsidRPr="00E077A2">
        <w:rPr>
          <w:rFonts w:ascii="Times New Roman" w:hAnsi="Times New Roman" w:cs="Times New Roman"/>
          <w:bCs/>
          <w:sz w:val="28"/>
          <w:szCs w:val="28"/>
        </w:rPr>
        <w:br/>
        <w:t>и межмуниципальных автобусных маршрутов.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Основной объем перевозок пассажиров обеспечивается городским пассажирским автомобильным транспортом города Назарово.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Учитывая, что основной объем пассажиропотока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приходится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на автомобильный транспорт отдельно следует выделить проблему физического</w:t>
      </w:r>
      <w:r w:rsidRPr="00E077A2">
        <w:rPr>
          <w:rFonts w:ascii="Times New Roman" w:hAnsi="Times New Roman" w:cs="Times New Roman"/>
          <w:sz w:val="28"/>
          <w:szCs w:val="28"/>
        </w:rPr>
        <w:br/>
        <w:t>и морального износа подвижного состава общественного транспорта.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 настоящее время в городе сложились объективные предпосылки</w:t>
      </w:r>
      <w:r w:rsidRPr="00E077A2">
        <w:rPr>
          <w:rFonts w:ascii="Times New Roman" w:hAnsi="Times New Roman" w:cs="Times New Roman"/>
          <w:sz w:val="28"/>
          <w:szCs w:val="28"/>
        </w:rPr>
        <w:br/>
        <w:t xml:space="preserve">для ускоренного развития автомобильного транспорта. Возросло его влияние </w:t>
      </w:r>
      <w:r w:rsidRPr="00E077A2">
        <w:rPr>
          <w:rFonts w:ascii="Times New Roman" w:hAnsi="Times New Roman" w:cs="Times New Roman"/>
          <w:sz w:val="28"/>
          <w:szCs w:val="28"/>
        </w:rPr>
        <w:br/>
        <w:t xml:space="preserve">на развитие социально-экономической сферы страны. 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Важнейшая роль в обеспечении социально-политической и экономической стабильности общества принадлежит автобусному транспорту, с помощью которого осуществляется более 52% всех пассажирских перевозок города. 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Основными проблемами автомобильного транспорта в городе являются: 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1. Низкий технический уровень автобусов и высокая степень</w:t>
      </w:r>
      <w:r w:rsidRPr="00E077A2">
        <w:rPr>
          <w:rFonts w:ascii="Times New Roman" w:hAnsi="Times New Roman" w:cs="Times New Roman"/>
          <w:sz w:val="28"/>
          <w:szCs w:val="28"/>
        </w:rPr>
        <w:br/>
        <w:t>их изношенности, что влечет за собой высокие издержки отрасли.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2. Загрязнение окружающей среды. 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Доля автотранспорта в шумовом воздействии на окружающую среду составляет  85-90%, доля выбросов в атмосферу загрязняющих веществ – 43%, парниковых газов – 10%.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3. Низкий уровень безопасности дорожного движения.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Основная проблема заключается в том, что в настоящее время износ автобусного парка составляет 35%, что делает его эксплуатацию фактически невозможной. В связи с этим приобретение новых автобусов – необходимое условие для поддержания транспортной отрасли города.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77A2">
        <w:rPr>
          <w:rFonts w:ascii="Times New Roman" w:hAnsi="Times New Roman" w:cs="Times New Roman"/>
          <w:sz w:val="28"/>
          <w:szCs w:val="28"/>
        </w:rPr>
        <w:t>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дохода, получаемого в результате производственно-хозяйственной деятельности предприятий, а также недостаточным финансированием из краевого и местных бюджетов, что не позволяет аккумулировать средства для приобретения нового подвижного состава.</w:t>
      </w:r>
      <w:proofErr w:type="gramEnd"/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Необходимость решения проблемы обновления автобусов также обозначена на федеральном уровне.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Прогнозом долгосрочного социально-экономического развития Российской Федерации на период до 2030 года, разработанным Министерством экономического развития Российской Федерации, установлено, что обновление парка городского пассажирского транспорта будет способствовать росту качества транспортного обслуживания пассажиров и ограничению автомобилизации.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Снижение уровня безработицы будет способствовать увеличению числа поездок в рабочих целях.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Значительную долю прироста количества перевезенных пассажиров обеспечит городской пассажирский транспорт в городе Назарово за счет повышения его привлекательности для населения, повышения эксплуатационной скорости движения автобусов и развития улично-дорожной сети.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Для решения вышеуказанных проблем, а также с целью комплексного развития транспорта города Назарово для полного и эффективного удовлетворения потребностей населения и экономики в транспортных услугах в ближайшей перспективе планируется решить следующие задачи:</w:t>
      </w:r>
    </w:p>
    <w:p w:rsidR="00DC64E9" w:rsidRPr="00E077A2" w:rsidRDefault="00DC64E9" w:rsidP="00DC64E9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7A2">
        <w:rPr>
          <w:rFonts w:ascii="Times New Roman" w:hAnsi="Times New Roman" w:cs="Times New Roman"/>
          <w:bCs/>
          <w:sz w:val="28"/>
          <w:szCs w:val="28"/>
        </w:rPr>
        <w:t>1. </w:t>
      </w:r>
      <w:r w:rsidRPr="00E077A2">
        <w:rPr>
          <w:rFonts w:ascii="Times New Roman" w:hAnsi="Times New Roman" w:cs="Times New Roman"/>
          <w:sz w:val="28"/>
          <w:szCs w:val="28"/>
        </w:rPr>
        <w:t>Повышение доступности транспортных услуг для полного и эффективного удовлетворения потребностей населения в транспортных услугах</w:t>
      </w:r>
      <w:r w:rsidRPr="00E077A2">
        <w:rPr>
          <w:rFonts w:ascii="Times New Roman" w:hAnsi="Times New Roman" w:cs="Times New Roman"/>
          <w:bCs/>
          <w:sz w:val="28"/>
          <w:szCs w:val="28"/>
        </w:rPr>
        <w:t>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 рамках задачи  предполагается  создание условий, обеспечивающих равный доступ операторов транспортных услуг к транспортной инфраструктуре.</w:t>
      </w:r>
    </w:p>
    <w:p w:rsidR="00DC64E9" w:rsidRPr="00E077A2" w:rsidRDefault="00DC64E9" w:rsidP="00DC64E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запланировано предоставление субсидий организациям автомобильного пассажирского транспорта  на компенсацию расходов, возникающих в результате небольшой интенсивности </w:t>
      </w:r>
      <w:proofErr w:type="spellStart"/>
      <w:proofErr w:type="gramStart"/>
      <w:r w:rsidRPr="00E077A2">
        <w:rPr>
          <w:rFonts w:ascii="Times New Roman" w:hAnsi="Times New Roman" w:cs="Times New Roman"/>
          <w:sz w:val="28"/>
          <w:szCs w:val="28"/>
        </w:rPr>
        <w:t>пассажиро-потоков</w:t>
      </w:r>
      <w:proofErr w:type="spellEnd"/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по городским маршрутам.</w:t>
      </w:r>
    </w:p>
    <w:p w:rsidR="00DC64E9" w:rsidRPr="00E077A2" w:rsidRDefault="00DC64E9" w:rsidP="00DC64E9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Промежуточные и конечные социально-экономические результаты решения проблем отрасли характеризуются целевыми индикаторами выполнения подпрограммы. </w:t>
      </w:r>
    </w:p>
    <w:p w:rsidR="00DC64E9" w:rsidRPr="00E077A2" w:rsidRDefault="00DC64E9" w:rsidP="00DC64E9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Увеличение пассажирооборота и количества перевезенных пассажиров </w:t>
      </w:r>
      <w:r w:rsidRPr="00E077A2">
        <w:rPr>
          <w:rFonts w:ascii="Times New Roman" w:hAnsi="Times New Roman" w:cs="Times New Roman"/>
          <w:sz w:val="28"/>
          <w:szCs w:val="28"/>
        </w:rPr>
        <w:br/>
        <w:t>на период действия подпрограммы запланировано с учетом введения новых маршрутов, продления существующих, увеличения количества рейсов на действующих маршрутах, а также введения электронных систем оплаты проезда.</w:t>
      </w:r>
    </w:p>
    <w:p w:rsidR="00DC64E9" w:rsidRPr="00E077A2" w:rsidRDefault="00DC64E9" w:rsidP="00DC64E9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Подпрограмма не содержит мероприятий, направленных на изменение состояния окружающей среды.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2.Основная цель, задачи, этапы, сроки выполнения и показатели подпрограммы</w:t>
      </w:r>
    </w:p>
    <w:p w:rsidR="00DC64E9" w:rsidRPr="00E077A2" w:rsidRDefault="00DC64E9" w:rsidP="00DC64E9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Цель подпрограммы:</w:t>
      </w:r>
    </w:p>
    <w:p w:rsidR="00DC64E9" w:rsidRPr="00E077A2" w:rsidRDefault="00DC64E9" w:rsidP="00DC64E9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-Повышение доступности транспортных услуг для полного и эффективного удовлетворения потребностей населения в транспортных услугах.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 основу механизма реализации подпрограммы заложены следующие принципы, обеспечивающие обоснованный выбор мероприятий подпрограммы</w:t>
      </w:r>
      <w:r w:rsidRPr="00E077A2">
        <w:rPr>
          <w:rFonts w:ascii="Times New Roman" w:hAnsi="Times New Roman" w:cs="Times New Roman"/>
          <w:sz w:val="28"/>
          <w:szCs w:val="28"/>
        </w:rPr>
        <w:br/>
        <w:t xml:space="preserve">и сбалансированное решение основной задачи  по развитию рынка </w:t>
      </w:r>
      <w:r w:rsidRPr="00E077A2">
        <w:rPr>
          <w:rFonts w:ascii="Times New Roman" w:hAnsi="Times New Roman" w:cs="Times New Roman"/>
          <w:sz w:val="28"/>
          <w:szCs w:val="28"/>
        </w:rPr>
        <w:lastRenderedPageBreak/>
        <w:t>транспортных услуг города и повышению эффективности его функционирования: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консолидация сре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>я реализации приоритетных направлений развития транспортного комплекса города;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привлечение частных инвестиций для реализации проектов на основе государственно-частного партнерства;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эффективное целевое использование средств  местного бюджета в соответствии с установленными приоритетами для достижения целевых индикаторов подпрограммы;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системный подход, комплексность, концентрация на самых важных направлениях, наличие нескольких вариантов решения проблем;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оценка потребностей в финансовых средствах;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оценка результатов и социально-экономической эффективности подпрограммы, которая осуществляется на основе мониторинга целевых индикаторов.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разработка предложений по уточнению перечня, затрат и механизма реализации программных мероприятий;</w:t>
      </w:r>
    </w:p>
    <w:p w:rsidR="0027180B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  <w:r w:rsidR="0027180B" w:rsidRPr="00E077A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подготовка ежегодного отчета о ходе реализации подпрограммы.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Достижимость и </w:t>
      </w:r>
      <w:proofErr w:type="spellStart"/>
      <w:r w:rsidRPr="00E077A2">
        <w:rPr>
          <w:rFonts w:ascii="Times New Roman" w:hAnsi="Times New Roman" w:cs="Times New Roman"/>
          <w:sz w:val="28"/>
          <w:szCs w:val="28"/>
        </w:rPr>
        <w:t>измеряемость</w:t>
      </w:r>
      <w:proofErr w:type="spellEnd"/>
      <w:r w:rsidRPr="00E077A2">
        <w:rPr>
          <w:rFonts w:ascii="Times New Roman" w:hAnsi="Times New Roman" w:cs="Times New Roman"/>
          <w:sz w:val="28"/>
          <w:szCs w:val="28"/>
        </w:rPr>
        <w:t xml:space="preserve"> поставленной цели обеспечиваются за счет установления значений целевых индикаторов на весь период действия подпрограммы по годам ее реализации.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3. Механизм реализации подпрограммы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Механизм реализации определяет комплекс мер, осуществляемых исполнителем подпрограммы в целях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повышения эффективности реализации мероприятий подпрограммы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и достижения целевых индикаторов.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МКУ «УГХ», как исполнитель подпрограммы, осуществляет: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общую координацию мероприятий подпрограммы, выполняемых в увязке с мероприятиями других муниципальных программ;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подпрограммы</w:t>
      </w:r>
      <w:r w:rsidRPr="00E077A2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подпрограммы;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города Назарово.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lastRenderedPageBreak/>
        <w:t>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из бюджета города организациям автомобильного транспорта, утвержденный постановлением Администрации города. </w:t>
      </w: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Назарово, финансовым управлением администрации города, МКУ «Контрольно-счетная палата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>.</w:t>
      </w:r>
      <w:r w:rsidR="00A57FF2">
        <w:rPr>
          <w:rFonts w:ascii="Times New Roman" w:hAnsi="Times New Roman" w:cs="Times New Roman"/>
          <w:sz w:val="28"/>
          <w:szCs w:val="28"/>
        </w:rPr>
        <w:t xml:space="preserve"> </w:t>
      </w:r>
      <w:r w:rsidRPr="00E077A2">
        <w:rPr>
          <w:rFonts w:ascii="Times New Roman" w:hAnsi="Times New Roman" w:cs="Times New Roman"/>
          <w:sz w:val="28"/>
          <w:szCs w:val="28"/>
        </w:rPr>
        <w:t>Назарово».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Pr="00E077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77A2">
        <w:rPr>
          <w:rFonts w:ascii="Times New Roman" w:hAnsi="Times New Roman" w:cs="Times New Roman"/>
          <w:sz w:val="28"/>
          <w:szCs w:val="28"/>
        </w:rPr>
        <w:t xml:space="preserve"> ходом ее выполнения осуществляется в соответствии с </w:t>
      </w:r>
      <w:hyperlink r:id="rId10" w:history="1">
        <w:r w:rsidRPr="00E077A2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E077A2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бюджета города организациям автомобильного транспорта. 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Ответственным за подготовку и представление отчетных данных является МКУ «УГХ».</w:t>
      </w:r>
    </w:p>
    <w:p w:rsidR="00DC64E9" w:rsidRPr="00E077A2" w:rsidRDefault="00DC64E9" w:rsidP="00DC64E9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C64E9" w:rsidRPr="00E077A2" w:rsidRDefault="00DC64E9" w:rsidP="00DC64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>4. Характеристика основных мероприятий подпрограммы</w:t>
      </w:r>
    </w:p>
    <w:p w:rsidR="00DC64E9" w:rsidRPr="00E077A2" w:rsidRDefault="00DC64E9" w:rsidP="00DC64E9">
      <w:pPr>
        <w:pStyle w:val="a4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DC64E9" w:rsidRPr="00E077A2" w:rsidRDefault="00DC64E9" w:rsidP="00DC6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7A2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годам, представлен в приложении № 5 </w:t>
      </w:r>
      <w:r w:rsidRPr="00E077A2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E077A2">
        <w:rPr>
          <w:sz w:val="28"/>
          <w:szCs w:val="28"/>
        </w:rPr>
        <w:t>Источниками финансирования мероприятий подпрограммы являются средства местного бюджета.</w:t>
      </w:r>
    </w:p>
    <w:p w:rsidR="00DC64E9" w:rsidRPr="00E077A2" w:rsidRDefault="00DC64E9" w:rsidP="00DC64E9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</w:p>
    <w:p w:rsidR="00BF0B3C" w:rsidRPr="00E077A2" w:rsidRDefault="00BF0B3C" w:rsidP="00DC64E9">
      <w:pPr>
        <w:tabs>
          <w:tab w:val="left" w:pos="37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F0B3C" w:rsidRPr="00E077A2" w:rsidSect="00B26171">
      <w:pgSz w:w="11905" w:h="16838"/>
      <w:pgMar w:top="510" w:right="851" w:bottom="510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825" w:rsidRDefault="00432825" w:rsidP="00935A0A">
      <w:pPr>
        <w:spacing w:after="0" w:line="240" w:lineRule="auto"/>
      </w:pPr>
      <w:r>
        <w:separator/>
      </w:r>
    </w:p>
  </w:endnote>
  <w:endnote w:type="continuationSeparator" w:id="0">
    <w:p w:rsidR="00432825" w:rsidRDefault="00432825" w:rsidP="0093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825" w:rsidRDefault="00432825" w:rsidP="00935A0A">
      <w:pPr>
        <w:spacing w:after="0" w:line="240" w:lineRule="auto"/>
      </w:pPr>
      <w:r>
        <w:separator/>
      </w:r>
    </w:p>
  </w:footnote>
  <w:footnote w:type="continuationSeparator" w:id="0">
    <w:p w:rsidR="00432825" w:rsidRDefault="00432825" w:rsidP="00935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0396"/>
    <w:multiLevelType w:val="hybridMultilevel"/>
    <w:tmpl w:val="F7E4957C"/>
    <w:lvl w:ilvl="0" w:tplc="F3DA7C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20032AC"/>
    <w:multiLevelType w:val="hybridMultilevel"/>
    <w:tmpl w:val="5C2684DC"/>
    <w:lvl w:ilvl="0" w:tplc="888CC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2122D"/>
    <w:multiLevelType w:val="hybridMultilevel"/>
    <w:tmpl w:val="8C18192A"/>
    <w:lvl w:ilvl="0" w:tplc="93D491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BFF37FD"/>
    <w:multiLevelType w:val="hybridMultilevel"/>
    <w:tmpl w:val="34C6E1C8"/>
    <w:lvl w:ilvl="0" w:tplc="888CC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6">
    <w:nsid w:val="29F1300A"/>
    <w:multiLevelType w:val="hybridMultilevel"/>
    <w:tmpl w:val="21CAC91A"/>
    <w:lvl w:ilvl="0" w:tplc="6AB04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6190D"/>
    <w:multiLevelType w:val="hybridMultilevel"/>
    <w:tmpl w:val="75166AAC"/>
    <w:lvl w:ilvl="0" w:tplc="D422AF0C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B35683"/>
    <w:multiLevelType w:val="hybridMultilevel"/>
    <w:tmpl w:val="10F258A4"/>
    <w:lvl w:ilvl="0" w:tplc="DBDAB7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FF20339"/>
    <w:multiLevelType w:val="hybridMultilevel"/>
    <w:tmpl w:val="BAF4B44C"/>
    <w:lvl w:ilvl="0" w:tplc="D422AF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6A4A86"/>
    <w:multiLevelType w:val="hybridMultilevel"/>
    <w:tmpl w:val="E2DA6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A4D51"/>
    <w:multiLevelType w:val="hybridMultilevel"/>
    <w:tmpl w:val="67BC0F48"/>
    <w:lvl w:ilvl="0" w:tplc="A06270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86DCD"/>
    <w:multiLevelType w:val="hybridMultilevel"/>
    <w:tmpl w:val="2264DE10"/>
    <w:lvl w:ilvl="0" w:tplc="888CC8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293568"/>
    <w:multiLevelType w:val="hybridMultilevel"/>
    <w:tmpl w:val="D62E3B2C"/>
    <w:lvl w:ilvl="0" w:tplc="1A1E798E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4B5C3E25"/>
    <w:multiLevelType w:val="hybridMultilevel"/>
    <w:tmpl w:val="88189EF4"/>
    <w:lvl w:ilvl="0" w:tplc="D6AAD8B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33956"/>
    <w:multiLevelType w:val="hybridMultilevel"/>
    <w:tmpl w:val="3A66CEB2"/>
    <w:lvl w:ilvl="0" w:tplc="DEE6DA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17">
    <w:nsid w:val="588238AD"/>
    <w:multiLevelType w:val="hybridMultilevel"/>
    <w:tmpl w:val="5898355E"/>
    <w:lvl w:ilvl="0" w:tplc="E7A65F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5D850112"/>
    <w:multiLevelType w:val="hybridMultilevel"/>
    <w:tmpl w:val="899C9032"/>
    <w:lvl w:ilvl="0" w:tplc="9E084880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9">
    <w:nsid w:val="63590E25"/>
    <w:multiLevelType w:val="hybridMultilevel"/>
    <w:tmpl w:val="88189EF4"/>
    <w:lvl w:ilvl="0" w:tplc="D6AAD8B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0F21F6"/>
    <w:multiLevelType w:val="hybridMultilevel"/>
    <w:tmpl w:val="A84279AA"/>
    <w:lvl w:ilvl="0" w:tplc="D422AF0C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422AF0C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5"/>
  </w:num>
  <w:num w:numId="4">
    <w:abstractNumId w:val="20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11"/>
  </w:num>
  <w:num w:numId="11">
    <w:abstractNumId w:val="15"/>
  </w:num>
  <w:num w:numId="12">
    <w:abstractNumId w:val="14"/>
  </w:num>
  <w:num w:numId="13">
    <w:abstractNumId w:val="19"/>
  </w:num>
  <w:num w:numId="14">
    <w:abstractNumId w:val="8"/>
  </w:num>
  <w:num w:numId="15">
    <w:abstractNumId w:val="12"/>
  </w:num>
  <w:num w:numId="16">
    <w:abstractNumId w:val="3"/>
  </w:num>
  <w:num w:numId="17">
    <w:abstractNumId w:val="13"/>
  </w:num>
  <w:num w:numId="18">
    <w:abstractNumId w:val="17"/>
  </w:num>
  <w:num w:numId="19">
    <w:abstractNumId w:val="0"/>
  </w:num>
  <w:num w:numId="20">
    <w:abstractNumId w:val="18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24A8"/>
    <w:rsid w:val="00002ABD"/>
    <w:rsid w:val="00004724"/>
    <w:rsid w:val="00011527"/>
    <w:rsid w:val="000160D8"/>
    <w:rsid w:val="00023BEB"/>
    <w:rsid w:val="00023DFD"/>
    <w:rsid w:val="00025193"/>
    <w:rsid w:val="000411AC"/>
    <w:rsid w:val="00051ED9"/>
    <w:rsid w:val="00056180"/>
    <w:rsid w:val="000576F0"/>
    <w:rsid w:val="00057E73"/>
    <w:rsid w:val="0006057C"/>
    <w:rsid w:val="00072410"/>
    <w:rsid w:val="0007268A"/>
    <w:rsid w:val="00073A8E"/>
    <w:rsid w:val="00080041"/>
    <w:rsid w:val="00083573"/>
    <w:rsid w:val="00084677"/>
    <w:rsid w:val="00087E0D"/>
    <w:rsid w:val="00091557"/>
    <w:rsid w:val="000919D0"/>
    <w:rsid w:val="00094F8C"/>
    <w:rsid w:val="00096841"/>
    <w:rsid w:val="000B5608"/>
    <w:rsid w:val="000C1540"/>
    <w:rsid w:val="000C1C63"/>
    <w:rsid w:val="000D12F6"/>
    <w:rsid w:val="000D48FA"/>
    <w:rsid w:val="000E1B29"/>
    <w:rsid w:val="000E2029"/>
    <w:rsid w:val="000E4637"/>
    <w:rsid w:val="000E7D7A"/>
    <w:rsid w:val="000F0243"/>
    <w:rsid w:val="000F0263"/>
    <w:rsid w:val="000F2ABE"/>
    <w:rsid w:val="000F3032"/>
    <w:rsid w:val="00103576"/>
    <w:rsid w:val="001102D0"/>
    <w:rsid w:val="00110D9D"/>
    <w:rsid w:val="00113A09"/>
    <w:rsid w:val="001157F5"/>
    <w:rsid w:val="00120806"/>
    <w:rsid w:val="00126DF8"/>
    <w:rsid w:val="001357E3"/>
    <w:rsid w:val="00143DB9"/>
    <w:rsid w:val="00145986"/>
    <w:rsid w:val="001476B8"/>
    <w:rsid w:val="001478B7"/>
    <w:rsid w:val="00150389"/>
    <w:rsid w:val="0015320A"/>
    <w:rsid w:val="00155C4E"/>
    <w:rsid w:val="00157090"/>
    <w:rsid w:val="00161CF0"/>
    <w:rsid w:val="001662E0"/>
    <w:rsid w:val="00166BA5"/>
    <w:rsid w:val="00192533"/>
    <w:rsid w:val="001A0B81"/>
    <w:rsid w:val="001A7BE8"/>
    <w:rsid w:val="001C139F"/>
    <w:rsid w:val="001C5764"/>
    <w:rsid w:val="001D50B0"/>
    <w:rsid w:val="001D7729"/>
    <w:rsid w:val="001E0B0D"/>
    <w:rsid w:val="001E0D4D"/>
    <w:rsid w:val="001E31E9"/>
    <w:rsid w:val="001E3C03"/>
    <w:rsid w:val="001E4BAA"/>
    <w:rsid w:val="001E583A"/>
    <w:rsid w:val="001E6254"/>
    <w:rsid w:val="001F3FED"/>
    <w:rsid w:val="001F460A"/>
    <w:rsid w:val="001F6886"/>
    <w:rsid w:val="001F6A03"/>
    <w:rsid w:val="00200397"/>
    <w:rsid w:val="002028F9"/>
    <w:rsid w:val="00203E30"/>
    <w:rsid w:val="0020586D"/>
    <w:rsid w:val="002070DB"/>
    <w:rsid w:val="00207F0F"/>
    <w:rsid w:val="002205DF"/>
    <w:rsid w:val="002222CD"/>
    <w:rsid w:val="002250F0"/>
    <w:rsid w:val="00225A03"/>
    <w:rsid w:val="00231AFC"/>
    <w:rsid w:val="00232B3F"/>
    <w:rsid w:val="002347DA"/>
    <w:rsid w:val="00236B90"/>
    <w:rsid w:val="00242C4A"/>
    <w:rsid w:val="00244313"/>
    <w:rsid w:val="0024451C"/>
    <w:rsid w:val="00245D1D"/>
    <w:rsid w:val="0024796E"/>
    <w:rsid w:val="00251760"/>
    <w:rsid w:val="00254739"/>
    <w:rsid w:val="00254BAB"/>
    <w:rsid w:val="00265F68"/>
    <w:rsid w:val="0027124D"/>
    <w:rsid w:val="0027180B"/>
    <w:rsid w:val="00277582"/>
    <w:rsid w:val="0028548E"/>
    <w:rsid w:val="00286F97"/>
    <w:rsid w:val="00287347"/>
    <w:rsid w:val="0029470C"/>
    <w:rsid w:val="002975B1"/>
    <w:rsid w:val="002A4290"/>
    <w:rsid w:val="002B423B"/>
    <w:rsid w:val="002C1605"/>
    <w:rsid w:val="002C16A1"/>
    <w:rsid w:val="002C35FB"/>
    <w:rsid w:val="002C4AE5"/>
    <w:rsid w:val="002C5564"/>
    <w:rsid w:val="002C6512"/>
    <w:rsid w:val="002D2F30"/>
    <w:rsid w:val="002D4BC0"/>
    <w:rsid w:val="002E29F5"/>
    <w:rsid w:val="002E320C"/>
    <w:rsid w:val="002E4941"/>
    <w:rsid w:val="002F0E2C"/>
    <w:rsid w:val="002F4C06"/>
    <w:rsid w:val="002F5C00"/>
    <w:rsid w:val="0030151E"/>
    <w:rsid w:val="003035A5"/>
    <w:rsid w:val="00305B9E"/>
    <w:rsid w:val="003120DE"/>
    <w:rsid w:val="00317FD7"/>
    <w:rsid w:val="00320406"/>
    <w:rsid w:val="00323D86"/>
    <w:rsid w:val="003328A2"/>
    <w:rsid w:val="00335CA7"/>
    <w:rsid w:val="00336672"/>
    <w:rsid w:val="0033683E"/>
    <w:rsid w:val="00342077"/>
    <w:rsid w:val="00342CC5"/>
    <w:rsid w:val="00362C22"/>
    <w:rsid w:val="00363149"/>
    <w:rsid w:val="00366616"/>
    <w:rsid w:val="0037290F"/>
    <w:rsid w:val="00381A58"/>
    <w:rsid w:val="00390071"/>
    <w:rsid w:val="00391454"/>
    <w:rsid w:val="003917AB"/>
    <w:rsid w:val="0039423A"/>
    <w:rsid w:val="003A27A8"/>
    <w:rsid w:val="003A6576"/>
    <w:rsid w:val="003A7217"/>
    <w:rsid w:val="003A7D60"/>
    <w:rsid w:val="003B396F"/>
    <w:rsid w:val="003B7258"/>
    <w:rsid w:val="003C1289"/>
    <w:rsid w:val="003C1F0B"/>
    <w:rsid w:val="003D1228"/>
    <w:rsid w:val="003D1E42"/>
    <w:rsid w:val="003D4F26"/>
    <w:rsid w:val="003D746D"/>
    <w:rsid w:val="003F6260"/>
    <w:rsid w:val="00401BC8"/>
    <w:rsid w:val="004066A3"/>
    <w:rsid w:val="0041073A"/>
    <w:rsid w:val="00412EE9"/>
    <w:rsid w:val="0042023F"/>
    <w:rsid w:val="004209A2"/>
    <w:rsid w:val="004232C1"/>
    <w:rsid w:val="00424FAF"/>
    <w:rsid w:val="00425E46"/>
    <w:rsid w:val="00432825"/>
    <w:rsid w:val="0043403A"/>
    <w:rsid w:val="00434683"/>
    <w:rsid w:val="00444698"/>
    <w:rsid w:val="00446208"/>
    <w:rsid w:val="00462BFD"/>
    <w:rsid w:val="00470A6D"/>
    <w:rsid w:val="00487FD4"/>
    <w:rsid w:val="00496DE7"/>
    <w:rsid w:val="004A6D26"/>
    <w:rsid w:val="004A74CB"/>
    <w:rsid w:val="004A7942"/>
    <w:rsid w:val="004C5E3C"/>
    <w:rsid w:val="004E55E5"/>
    <w:rsid w:val="004F0514"/>
    <w:rsid w:val="004F4465"/>
    <w:rsid w:val="004F6899"/>
    <w:rsid w:val="004F7DF6"/>
    <w:rsid w:val="00510BF6"/>
    <w:rsid w:val="00515245"/>
    <w:rsid w:val="00527D63"/>
    <w:rsid w:val="005345E9"/>
    <w:rsid w:val="00536ECD"/>
    <w:rsid w:val="0055498C"/>
    <w:rsid w:val="00556C11"/>
    <w:rsid w:val="00560434"/>
    <w:rsid w:val="00561FB1"/>
    <w:rsid w:val="005655BE"/>
    <w:rsid w:val="00571F72"/>
    <w:rsid w:val="00572D6B"/>
    <w:rsid w:val="00572E83"/>
    <w:rsid w:val="00576D8B"/>
    <w:rsid w:val="00577DA6"/>
    <w:rsid w:val="005A6656"/>
    <w:rsid w:val="005A67CE"/>
    <w:rsid w:val="005B5AAF"/>
    <w:rsid w:val="005C61F5"/>
    <w:rsid w:val="005C63CB"/>
    <w:rsid w:val="005D2293"/>
    <w:rsid w:val="005D3E40"/>
    <w:rsid w:val="005D4C75"/>
    <w:rsid w:val="005D75D6"/>
    <w:rsid w:val="005E1667"/>
    <w:rsid w:val="005E2D02"/>
    <w:rsid w:val="005E68FD"/>
    <w:rsid w:val="00602088"/>
    <w:rsid w:val="00602F1F"/>
    <w:rsid w:val="00603B71"/>
    <w:rsid w:val="0060664C"/>
    <w:rsid w:val="00606F4A"/>
    <w:rsid w:val="00610F83"/>
    <w:rsid w:val="00620A69"/>
    <w:rsid w:val="0062149B"/>
    <w:rsid w:val="00621BDA"/>
    <w:rsid w:val="0062275A"/>
    <w:rsid w:val="00624529"/>
    <w:rsid w:val="00624BB1"/>
    <w:rsid w:val="0062619F"/>
    <w:rsid w:val="006358C2"/>
    <w:rsid w:val="00636EA4"/>
    <w:rsid w:val="0064417C"/>
    <w:rsid w:val="00644852"/>
    <w:rsid w:val="00663459"/>
    <w:rsid w:val="00665458"/>
    <w:rsid w:val="00665DA6"/>
    <w:rsid w:val="00675086"/>
    <w:rsid w:val="00677922"/>
    <w:rsid w:val="00680E2C"/>
    <w:rsid w:val="00686A30"/>
    <w:rsid w:val="006942DC"/>
    <w:rsid w:val="00694DFB"/>
    <w:rsid w:val="00696664"/>
    <w:rsid w:val="0069760B"/>
    <w:rsid w:val="006A527D"/>
    <w:rsid w:val="006A68FE"/>
    <w:rsid w:val="006A72D1"/>
    <w:rsid w:val="006A751A"/>
    <w:rsid w:val="006A7645"/>
    <w:rsid w:val="006B005F"/>
    <w:rsid w:val="006B51A8"/>
    <w:rsid w:val="006B6559"/>
    <w:rsid w:val="006B6B06"/>
    <w:rsid w:val="006C1C04"/>
    <w:rsid w:val="006C6E09"/>
    <w:rsid w:val="006D0F23"/>
    <w:rsid w:val="006D21F8"/>
    <w:rsid w:val="006D409E"/>
    <w:rsid w:val="006E3DDE"/>
    <w:rsid w:val="006E5918"/>
    <w:rsid w:val="006E6155"/>
    <w:rsid w:val="006F2655"/>
    <w:rsid w:val="006F685C"/>
    <w:rsid w:val="006F6E8E"/>
    <w:rsid w:val="006F7B84"/>
    <w:rsid w:val="00712CFF"/>
    <w:rsid w:val="007253F3"/>
    <w:rsid w:val="00726070"/>
    <w:rsid w:val="00726900"/>
    <w:rsid w:val="00734A51"/>
    <w:rsid w:val="0074324E"/>
    <w:rsid w:val="0075152A"/>
    <w:rsid w:val="00753962"/>
    <w:rsid w:val="00757EDE"/>
    <w:rsid w:val="00761BEC"/>
    <w:rsid w:val="00762895"/>
    <w:rsid w:val="0076787B"/>
    <w:rsid w:val="0077640E"/>
    <w:rsid w:val="00777F3A"/>
    <w:rsid w:val="00780A22"/>
    <w:rsid w:val="00781F3C"/>
    <w:rsid w:val="007827A2"/>
    <w:rsid w:val="00782F58"/>
    <w:rsid w:val="0079135A"/>
    <w:rsid w:val="00796106"/>
    <w:rsid w:val="007A0AC4"/>
    <w:rsid w:val="007A2168"/>
    <w:rsid w:val="007A260B"/>
    <w:rsid w:val="007A332D"/>
    <w:rsid w:val="007A3DE4"/>
    <w:rsid w:val="007B7A85"/>
    <w:rsid w:val="007B7E02"/>
    <w:rsid w:val="007C5D59"/>
    <w:rsid w:val="007C7177"/>
    <w:rsid w:val="007C737B"/>
    <w:rsid w:val="007D2711"/>
    <w:rsid w:val="007D44EF"/>
    <w:rsid w:val="007D5C94"/>
    <w:rsid w:val="007D6A15"/>
    <w:rsid w:val="007D70C8"/>
    <w:rsid w:val="007E140A"/>
    <w:rsid w:val="007E7BB7"/>
    <w:rsid w:val="007F11A2"/>
    <w:rsid w:val="008005B7"/>
    <w:rsid w:val="008013FE"/>
    <w:rsid w:val="0081206A"/>
    <w:rsid w:val="008140FF"/>
    <w:rsid w:val="00814358"/>
    <w:rsid w:val="00814D1A"/>
    <w:rsid w:val="00820D07"/>
    <w:rsid w:val="00821804"/>
    <w:rsid w:val="00822CC3"/>
    <w:rsid w:val="00834103"/>
    <w:rsid w:val="008467BB"/>
    <w:rsid w:val="0085186C"/>
    <w:rsid w:val="00854DA7"/>
    <w:rsid w:val="00857824"/>
    <w:rsid w:val="008663CD"/>
    <w:rsid w:val="00870FDB"/>
    <w:rsid w:val="00876CBF"/>
    <w:rsid w:val="00882203"/>
    <w:rsid w:val="008908A4"/>
    <w:rsid w:val="008970CC"/>
    <w:rsid w:val="008972D3"/>
    <w:rsid w:val="008A59E4"/>
    <w:rsid w:val="008A7609"/>
    <w:rsid w:val="008B26A5"/>
    <w:rsid w:val="008B356F"/>
    <w:rsid w:val="008B42DA"/>
    <w:rsid w:val="008B47E4"/>
    <w:rsid w:val="008C1FEE"/>
    <w:rsid w:val="008C6836"/>
    <w:rsid w:val="008C7904"/>
    <w:rsid w:val="008D0F67"/>
    <w:rsid w:val="008E67D8"/>
    <w:rsid w:val="008F4DBC"/>
    <w:rsid w:val="008F52A2"/>
    <w:rsid w:val="008F6D30"/>
    <w:rsid w:val="00900938"/>
    <w:rsid w:val="00902E98"/>
    <w:rsid w:val="009066C8"/>
    <w:rsid w:val="0091100F"/>
    <w:rsid w:val="00914E58"/>
    <w:rsid w:val="0092580E"/>
    <w:rsid w:val="00926BC9"/>
    <w:rsid w:val="009274BD"/>
    <w:rsid w:val="009322A0"/>
    <w:rsid w:val="009344E3"/>
    <w:rsid w:val="00935A0A"/>
    <w:rsid w:val="00937922"/>
    <w:rsid w:val="00945A6D"/>
    <w:rsid w:val="009513BB"/>
    <w:rsid w:val="009534BD"/>
    <w:rsid w:val="009565D6"/>
    <w:rsid w:val="0095673A"/>
    <w:rsid w:val="00956B13"/>
    <w:rsid w:val="00957D5A"/>
    <w:rsid w:val="00960D7A"/>
    <w:rsid w:val="00960E27"/>
    <w:rsid w:val="0096793F"/>
    <w:rsid w:val="009731FB"/>
    <w:rsid w:val="00974C81"/>
    <w:rsid w:val="00975FF4"/>
    <w:rsid w:val="0097655B"/>
    <w:rsid w:val="00977B03"/>
    <w:rsid w:val="00980D7A"/>
    <w:rsid w:val="009840AD"/>
    <w:rsid w:val="009930A9"/>
    <w:rsid w:val="00997D02"/>
    <w:rsid w:val="009A7FAB"/>
    <w:rsid w:val="009B09A4"/>
    <w:rsid w:val="009B2EA7"/>
    <w:rsid w:val="009C5C2F"/>
    <w:rsid w:val="009C6A1B"/>
    <w:rsid w:val="009D2A6F"/>
    <w:rsid w:val="009D2D4D"/>
    <w:rsid w:val="009D6869"/>
    <w:rsid w:val="009D7D19"/>
    <w:rsid w:val="009E4E3B"/>
    <w:rsid w:val="009E5655"/>
    <w:rsid w:val="009E734B"/>
    <w:rsid w:val="009F0CBA"/>
    <w:rsid w:val="009F6E72"/>
    <w:rsid w:val="009F7B44"/>
    <w:rsid w:val="00A0263C"/>
    <w:rsid w:val="00A0704D"/>
    <w:rsid w:val="00A1148F"/>
    <w:rsid w:val="00A14D91"/>
    <w:rsid w:val="00A16DC4"/>
    <w:rsid w:val="00A23CCF"/>
    <w:rsid w:val="00A27A1B"/>
    <w:rsid w:val="00A34464"/>
    <w:rsid w:val="00A400E9"/>
    <w:rsid w:val="00A44F4E"/>
    <w:rsid w:val="00A5131E"/>
    <w:rsid w:val="00A57FF2"/>
    <w:rsid w:val="00A64015"/>
    <w:rsid w:val="00A71240"/>
    <w:rsid w:val="00A71C3F"/>
    <w:rsid w:val="00A73120"/>
    <w:rsid w:val="00A74FC6"/>
    <w:rsid w:val="00A86BBA"/>
    <w:rsid w:val="00A8784B"/>
    <w:rsid w:val="00A932C6"/>
    <w:rsid w:val="00A937D4"/>
    <w:rsid w:val="00A972DD"/>
    <w:rsid w:val="00A97C55"/>
    <w:rsid w:val="00AA1A26"/>
    <w:rsid w:val="00AA4F85"/>
    <w:rsid w:val="00AB20D9"/>
    <w:rsid w:val="00AB2C75"/>
    <w:rsid w:val="00AB35A0"/>
    <w:rsid w:val="00AB3DE7"/>
    <w:rsid w:val="00AB6ACA"/>
    <w:rsid w:val="00AB7DCF"/>
    <w:rsid w:val="00AC262A"/>
    <w:rsid w:val="00AC6303"/>
    <w:rsid w:val="00AD4CBD"/>
    <w:rsid w:val="00AE137D"/>
    <w:rsid w:val="00AE54C2"/>
    <w:rsid w:val="00AE59AB"/>
    <w:rsid w:val="00B043C7"/>
    <w:rsid w:val="00B1294D"/>
    <w:rsid w:val="00B133A3"/>
    <w:rsid w:val="00B15F98"/>
    <w:rsid w:val="00B16D3C"/>
    <w:rsid w:val="00B26171"/>
    <w:rsid w:val="00B276CD"/>
    <w:rsid w:val="00B306D8"/>
    <w:rsid w:val="00B307B2"/>
    <w:rsid w:val="00B347ED"/>
    <w:rsid w:val="00B401CD"/>
    <w:rsid w:val="00B446B0"/>
    <w:rsid w:val="00B47065"/>
    <w:rsid w:val="00B508BE"/>
    <w:rsid w:val="00B5336C"/>
    <w:rsid w:val="00B5534D"/>
    <w:rsid w:val="00B571F9"/>
    <w:rsid w:val="00B66039"/>
    <w:rsid w:val="00B71E87"/>
    <w:rsid w:val="00B735CE"/>
    <w:rsid w:val="00B77B00"/>
    <w:rsid w:val="00B80DFD"/>
    <w:rsid w:val="00B839B6"/>
    <w:rsid w:val="00B914D2"/>
    <w:rsid w:val="00B92F6D"/>
    <w:rsid w:val="00B935C6"/>
    <w:rsid w:val="00B97A05"/>
    <w:rsid w:val="00BA2EC2"/>
    <w:rsid w:val="00BA6038"/>
    <w:rsid w:val="00BB2EEE"/>
    <w:rsid w:val="00BC0E46"/>
    <w:rsid w:val="00BC2BD6"/>
    <w:rsid w:val="00BD00EE"/>
    <w:rsid w:val="00BD5895"/>
    <w:rsid w:val="00BE0074"/>
    <w:rsid w:val="00BE2F77"/>
    <w:rsid w:val="00BE339C"/>
    <w:rsid w:val="00BE5FF3"/>
    <w:rsid w:val="00BE6364"/>
    <w:rsid w:val="00BE7D4B"/>
    <w:rsid w:val="00BF0B3C"/>
    <w:rsid w:val="00BF59B0"/>
    <w:rsid w:val="00BF7DD6"/>
    <w:rsid w:val="00C03037"/>
    <w:rsid w:val="00C106B0"/>
    <w:rsid w:val="00C15821"/>
    <w:rsid w:val="00C16B78"/>
    <w:rsid w:val="00C271EF"/>
    <w:rsid w:val="00C3642E"/>
    <w:rsid w:val="00C375DE"/>
    <w:rsid w:val="00C44102"/>
    <w:rsid w:val="00C442E0"/>
    <w:rsid w:val="00C447E9"/>
    <w:rsid w:val="00C465A9"/>
    <w:rsid w:val="00C46B4C"/>
    <w:rsid w:val="00C557E0"/>
    <w:rsid w:val="00C56659"/>
    <w:rsid w:val="00C612D0"/>
    <w:rsid w:val="00C62DD3"/>
    <w:rsid w:val="00C71E8B"/>
    <w:rsid w:val="00C75E8C"/>
    <w:rsid w:val="00C80977"/>
    <w:rsid w:val="00C83DF9"/>
    <w:rsid w:val="00C86FC9"/>
    <w:rsid w:val="00C871AF"/>
    <w:rsid w:val="00C94629"/>
    <w:rsid w:val="00C95B58"/>
    <w:rsid w:val="00CA483E"/>
    <w:rsid w:val="00CA7E21"/>
    <w:rsid w:val="00CB1C12"/>
    <w:rsid w:val="00CB3298"/>
    <w:rsid w:val="00CB6212"/>
    <w:rsid w:val="00CB6803"/>
    <w:rsid w:val="00CC06B6"/>
    <w:rsid w:val="00CC320F"/>
    <w:rsid w:val="00CC4A88"/>
    <w:rsid w:val="00CD20B4"/>
    <w:rsid w:val="00CF262D"/>
    <w:rsid w:val="00CF3358"/>
    <w:rsid w:val="00CF6B12"/>
    <w:rsid w:val="00CF7D36"/>
    <w:rsid w:val="00D2113B"/>
    <w:rsid w:val="00D21E3E"/>
    <w:rsid w:val="00D2496B"/>
    <w:rsid w:val="00D3366B"/>
    <w:rsid w:val="00D3552A"/>
    <w:rsid w:val="00D36AF9"/>
    <w:rsid w:val="00D435FA"/>
    <w:rsid w:val="00D4566A"/>
    <w:rsid w:val="00D55F7C"/>
    <w:rsid w:val="00D5633E"/>
    <w:rsid w:val="00D62C5E"/>
    <w:rsid w:val="00D62D07"/>
    <w:rsid w:val="00D650EA"/>
    <w:rsid w:val="00D73CCC"/>
    <w:rsid w:val="00D74EA2"/>
    <w:rsid w:val="00D803D3"/>
    <w:rsid w:val="00D81E4E"/>
    <w:rsid w:val="00D869AF"/>
    <w:rsid w:val="00D86E96"/>
    <w:rsid w:val="00D95403"/>
    <w:rsid w:val="00DA1651"/>
    <w:rsid w:val="00DB4312"/>
    <w:rsid w:val="00DB76A7"/>
    <w:rsid w:val="00DC30F2"/>
    <w:rsid w:val="00DC4E99"/>
    <w:rsid w:val="00DC64E9"/>
    <w:rsid w:val="00DC726E"/>
    <w:rsid w:val="00DD1A7C"/>
    <w:rsid w:val="00DF0AD2"/>
    <w:rsid w:val="00DF1D03"/>
    <w:rsid w:val="00DF22B0"/>
    <w:rsid w:val="00DF7E13"/>
    <w:rsid w:val="00E014A8"/>
    <w:rsid w:val="00E03F70"/>
    <w:rsid w:val="00E051B5"/>
    <w:rsid w:val="00E07456"/>
    <w:rsid w:val="00E077A2"/>
    <w:rsid w:val="00E16786"/>
    <w:rsid w:val="00E20FB4"/>
    <w:rsid w:val="00E23652"/>
    <w:rsid w:val="00E279A5"/>
    <w:rsid w:val="00E30011"/>
    <w:rsid w:val="00E311C7"/>
    <w:rsid w:val="00E35060"/>
    <w:rsid w:val="00E3602C"/>
    <w:rsid w:val="00E51EF9"/>
    <w:rsid w:val="00E57557"/>
    <w:rsid w:val="00E5795E"/>
    <w:rsid w:val="00E720F6"/>
    <w:rsid w:val="00E73B1D"/>
    <w:rsid w:val="00E764E5"/>
    <w:rsid w:val="00E81CC6"/>
    <w:rsid w:val="00E8770F"/>
    <w:rsid w:val="00E932A6"/>
    <w:rsid w:val="00E9349A"/>
    <w:rsid w:val="00EA23B4"/>
    <w:rsid w:val="00EA50E7"/>
    <w:rsid w:val="00EA7117"/>
    <w:rsid w:val="00EB14FC"/>
    <w:rsid w:val="00EC0182"/>
    <w:rsid w:val="00EC1CE4"/>
    <w:rsid w:val="00EC737E"/>
    <w:rsid w:val="00ED0570"/>
    <w:rsid w:val="00ED437D"/>
    <w:rsid w:val="00ED7BE8"/>
    <w:rsid w:val="00EE781C"/>
    <w:rsid w:val="00EF1722"/>
    <w:rsid w:val="00EF5F17"/>
    <w:rsid w:val="00F02755"/>
    <w:rsid w:val="00F02C0F"/>
    <w:rsid w:val="00F04213"/>
    <w:rsid w:val="00F10F03"/>
    <w:rsid w:val="00F224EB"/>
    <w:rsid w:val="00F233EE"/>
    <w:rsid w:val="00F25286"/>
    <w:rsid w:val="00F44A33"/>
    <w:rsid w:val="00F5212A"/>
    <w:rsid w:val="00F530CF"/>
    <w:rsid w:val="00F540E7"/>
    <w:rsid w:val="00F54910"/>
    <w:rsid w:val="00F6025E"/>
    <w:rsid w:val="00F6266A"/>
    <w:rsid w:val="00F6438E"/>
    <w:rsid w:val="00F70038"/>
    <w:rsid w:val="00F82F0F"/>
    <w:rsid w:val="00F87851"/>
    <w:rsid w:val="00F901BC"/>
    <w:rsid w:val="00F9412D"/>
    <w:rsid w:val="00F96E1B"/>
    <w:rsid w:val="00FA3541"/>
    <w:rsid w:val="00FB12E6"/>
    <w:rsid w:val="00FD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link w:val="a5"/>
    <w:uiPriority w:val="99"/>
    <w:qFormat/>
    <w:rsid w:val="003035A5"/>
    <w:pPr>
      <w:ind w:left="720"/>
      <w:contextualSpacing/>
    </w:pPr>
  </w:style>
  <w:style w:type="paragraph" w:customStyle="1" w:styleId="ConsPlusNormal">
    <w:name w:val="ConsPlusNormal"/>
    <w:rsid w:val="00782F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782F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82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B3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356F"/>
  </w:style>
  <w:style w:type="paragraph" w:styleId="aa">
    <w:name w:val="Balloon Text"/>
    <w:basedOn w:val="a"/>
    <w:link w:val="ab"/>
    <w:uiPriority w:val="99"/>
    <w:semiHidden/>
    <w:unhideWhenUsed/>
    <w:rsid w:val="006B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005F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99"/>
    <w:locked/>
    <w:rsid w:val="00603B71"/>
  </w:style>
  <w:style w:type="paragraph" w:styleId="3">
    <w:name w:val="Body Text Indent 3"/>
    <w:basedOn w:val="a"/>
    <w:link w:val="30"/>
    <w:uiPriority w:val="99"/>
    <w:semiHidden/>
    <w:unhideWhenUsed/>
    <w:rsid w:val="00DC64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C64E9"/>
    <w:rPr>
      <w:sz w:val="16"/>
      <w:szCs w:val="16"/>
    </w:rPr>
  </w:style>
  <w:style w:type="paragraph" w:customStyle="1" w:styleId="ConsPlusCell">
    <w:name w:val="ConsPlusCell"/>
    <w:uiPriority w:val="99"/>
    <w:rsid w:val="00DC64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C64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rsid w:val="00DC6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14D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14D1A"/>
  </w:style>
  <w:style w:type="paragraph" w:styleId="ad">
    <w:name w:val="header"/>
    <w:basedOn w:val="a"/>
    <w:link w:val="ae"/>
    <w:uiPriority w:val="99"/>
    <w:semiHidden/>
    <w:unhideWhenUsed/>
    <w:rsid w:val="0093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5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1F169DED9F956E4A7D8E82B98159FB6E11301D903EA64B6609670C3A55E8CEDC384A5E2116A49BFBZF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FF4B559C57F2B31FD57BBE2B5E58B1FE1E2A60F0B7150E6C0F34E5E252E64955D64B004664ADDA4f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1F169DED9F956E4A7D8E82B98159FB6E113411903BA64B6609670C3AF5Z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AF09B-ADF5-4FFC-B048-24E233A3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2572</TotalTime>
  <Pages>25</Pages>
  <Words>8782</Words>
  <Characters>50058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Irina St</cp:lastModifiedBy>
  <cp:revision>252</cp:revision>
  <cp:lastPrinted>2016-11-03T02:44:00Z</cp:lastPrinted>
  <dcterms:created xsi:type="dcterms:W3CDTF">2013-07-08T04:01:00Z</dcterms:created>
  <dcterms:modified xsi:type="dcterms:W3CDTF">2018-11-07T07:11:00Z</dcterms:modified>
</cp:coreProperties>
</file>