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F5" w:rsidRDefault="006968F5"/>
    <w:p w:rsidR="00B37D91" w:rsidRDefault="00B70A59">
      <w:r>
        <w:t xml:space="preserve">                                                                                                                                                                              </w:t>
      </w:r>
    </w:p>
    <w:p w:rsidR="006968F5" w:rsidRPr="008E4BA4" w:rsidRDefault="00B37D91" w:rsidP="008E4BA4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</w:t>
      </w:r>
      <w:r w:rsidR="00B70A59">
        <w:t xml:space="preserve">  </w:t>
      </w:r>
      <w:r w:rsidR="008E4BA4">
        <w:t xml:space="preserve">                                            </w:t>
      </w:r>
      <w:r w:rsidR="00887CF2" w:rsidRPr="00022EFA">
        <w:t xml:space="preserve">      </w:t>
      </w:r>
      <w:r w:rsidR="008E4BA4">
        <w:t xml:space="preserve">   </w:t>
      </w:r>
      <w:r w:rsidR="00B70A59" w:rsidRPr="008E4BA4">
        <w:rPr>
          <w:sz w:val="20"/>
          <w:szCs w:val="20"/>
        </w:rPr>
        <w:t>Приложение №</w:t>
      </w:r>
      <w:r w:rsidR="00775FDD">
        <w:rPr>
          <w:sz w:val="20"/>
          <w:szCs w:val="20"/>
        </w:rPr>
        <w:t xml:space="preserve"> 3</w:t>
      </w:r>
    </w:p>
    <w:p w:rsidR="00B37D91" w:rsidRPr="008E4BA4" w:rsidRDefault="00B37D91" w:rsidP="008E4BA4">
      <w:pPr>
        <w:rPr>
          <w:sz w:val="20"/>
          <w:szCs w:val="20"/>
        </w:rPr>
      </w:pPr>
      <w:r w:rsidRPr="008E4BA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8E4BA4">
        <w:rPr>
          <w:sz w:val="20"/>
          <w:szCs w:val="20"/>
        </w:rPr>
        <w:t xml:space="preserve">                                                 </w:t>
      </w:r>
      <w:r w:rsidRPr="008E4BA4">
        <w:rPr>
          <w:sz w:val="20"/>
          <w:szCs w:val="20"/>
        </w:rPr>
        <w:t xml:space="preserve"> к Решению Назаровского городского                    </w:t>
      </w:r>
    </w:p>
    <w:p w:rsidR="00500E11" w:rsidRPr="00500E11" w:rsidRDefault="008E4BA4" w:rsidP="00500E11">
      <w:pPr>
        <w:ind w:left="10440"/>
        <w:rPr>
          <w:sz w:val="20"/>
        </w:rPr>
      </w:pPr>
      <w:r>
        <w:rPr>
          <w:sz w:val="20"/>
          <w:szCs w:val="20"/>
        </w:rPr>
        <w:t xml:space="preserve">         </w:t>
      </w:r>
      <w:r w:rsidR="000A7629">
        <w:rPr>
          <w:sz w:val="20"/>
          <w:szCs w:val="20"/>
        </w:rPr>
        <w:t xml:space="preserve">Совета </w:t>
      </w:r>
      <w:r w:rsidR="00654471">
        <w:rPr>
          <w:sz w:val="20"/>
          <w:szCs w:val="20"/>
        </w:rPr>
        <w:t xml:space="preserve">депутатов </w:t>
      </w:r>
      <w:r w:rsidR="00980638">
        <w:rPr>
          <w:sz w:val="20"/>
          <w:szCs w:val="20"/>
        </w:rPr>
        <w:t xml:space="preserve">от </w:t>
      </w:r>
      <w:r w:rsidR="00624D66">
        <w:rPr>
          <w:sz w:val="20"/>
          <w:szCs w:val="20"/>
        </w:rPr>
        <w:t xml:space="preserve">28.12.2010 </w:t>
      </w:r>
      <w:r w:rsidR="00980638">
        <w:rPr>
          <w:sz w:val="20"/>
          <w:szCs w:val="20"/>
        </w:rPr>
        <w:t xml:space="preserve"> </w:t>
      </w:r>
      <w:r w:rsidR="000A7629">
        <w:rPr>
          <w:sz w:val="20"/>
          <w:szCs w:val="20"/>
        </w:rPr>
        <w:t xml:space="preserve">№ </w:t>
      </w:r>
      <w:r w:rsidR="00624D66">
        <w:rPr>
          <w:sz w:val="20"/>
          <w:szCs w:val="20"/>
        </w:rPr>
        <w:t>43-429</w:t>
      </w:r>
      <w:r w:rsidR="00C62193" w:rsidRPr="00C62193">
        <w:rPr>
          <w:sz w:val="20"/>
        </w:rPr>
        <w:t xml:space="preserve">     </w:t>
      </w:r>
      <w:r w:rsidR="00C62193" w:rsidRPr="00022EFA">
        <w:rPr>
          <w:sz w:val="20"/>
        </w:rPr>
        <w:t xml:space="preserve"> </w:t>
      </w:r>
    </w:p>
    <w:p w:rsidR="00B37D91" w:rsidRDefault="00B37D91" w:rsidP="00B37D91">
      <w:pPr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B70A59" w:rsidRDefault="00B37D91">
      <w:r>
        <w:t xml:space="preserve"> </w:t>
      </w:r>
    </w:p>
    <w:p w:rsidR="00B70A59" w:rsidRDefault="00B70A59"/>
    <w:p w:rsidR="006968F5" w:rsidRPr="00D91FDB" w:rsidRDefault="006968F5" w:rsidP="006968F5">
      <w:pPr>
        <w:jc w:val="center"/>
        <w:rPr>
          <w:b/>
          <w:sz w:val="28"/>
          <w:szCs w:val="28"/>
        </w:rPr>
      </w:pPr>
      <w:r w:rsidRPr="00D91FDB">
        <w:rPr>
          <w:b/>
          <w:sz w:val="28"/>
          <w:szCs w:val="28"/>
        </w:rPr>
        <w:t xml:space="preserve">Главные администраторы </w:t>
      </w:r>
      <w:proofErr w:type="gramStart"/>
      <w:r w:rsidR="00B70A59" w:rsidRPr="00D91FDB">
        <w:rPr>
          <w:b/>
          <w:sz w:val="28"/>
          <w:szCs w:val="28"/>
        </w:rPr>
        <w:t>источников финансирования дефицита бюджета</w:t>
      </w:r>
      <w:r w:rsidRPr="00D91FDB">
        <w:rPr>
          <w:b/>
          <w:sz w:val="28"/>
          <w:szCs w:val="28"/>
        </w:rPr>
        <w:t xml:space="preserve"> города</w:t>
      </w:r>
      <w:proofErr w:type="gramEnd"/>
      <w:r w:rsidRPr="00D91FDB">
        <w:rPr>
          <w:b/>
          <w:sz w:val="28"/>
          <w:szCs w:val="28"/>
        </w:rPr>
        <w:t xml:space="preserve"> Назарово </w:t>
      </w:r>
    </w:p>
    <w:p w:rsidR="00B70A59" w:rsidRDefault="00B70A59" w:rsidP="006968F5">
      <w:pPr>
        <w:jc w:val="center"/>
        <w:rPr>
          <w:b/>
          <w:sz w:val="3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94"/>
        <w:gridCol w:w="6"/>
        <w:gridCol w:w="1560"/>
        <w:gridCol w:w="10"/>
        <w:gridCol w:w="5750"/>
        <w:gridCol w:w="10"/>
        <w:gridCol w:w="5933"/>
      </w:tblGrid>
      <w:tr w:rsidR="00B70A59">
        <w:trPr>
          <w:trHeight w:val="746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строки</w:t>
            </w:r>
          </w:p>
        </w:tc>
        <w:tc>
          <w:tcPr>
            <w:tcW w:w="1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ведомства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показателя </w:t>
            </w:r>
          </w:p>
        </w:tc>
      </w:tr>
      <w:tr w:rsidR="00FC6897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C6897" w:rsidRPr="00D91FDB" w:rsidRDefault="00FC6897" w:rsidP="002C13D4">
            <w:pPr>
              <w:jc w:val="center"/>
            </w:pPr>
            <w:r w:rsidRPr="00D91FDB">
              <w:t>1.</w:t>
            </w:r>
          </w:p>
        </w:tc>
        <w:tc>
          <w:tcPr>
            <w:tcW w:w="1560" w:type="dxa"/>
            <w:vAlign w:val="center"/>
          </w:tcPr>
          <w:p w:rsidR="00FC6897" w:rsidRPr="00D91FDB" w:rsidRDefault="00C344DF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C6897" w:rsidRPr="00D91FDB" w:rsidRDefault="00FC6897" w:rsidP="00C344DF">
            <w:pPr>
              <w:jc w:val="center"/>
            </w:pPr>
            <w:r w:rsidRPr="00D91FDB">
              <w:t xml:space="preserve">01 05 00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0000 000</w:t>
            </w:r>
          </w:p>
        </w:tc>
        <w:tc>
          <w:tcPr>
            <w:tcW w:w="5943" w:type="dxa"/>
            <w:gridSpan w:val="2"/>
          </w:tcPr>
          <w:p w:rsidR="00FC6897" w:rsidRPr="00D91FDB" w:rsidRDefault="00FC6897" w:rsidP="004042D2">
            <w:r w:rsidRPr="00D91FDB">
              <w:t>Изменение остатков средств на счетах по учету средств бюджетов</w:t>
            </w:r>
          </w:p>
        </w:tc>
      </w:tr>
      <w:tr w:rsidR="00C344DF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C344DF" w:rsidRPr="00D91FDB" w:rsidRDefault="00C344DF" w:rsidP="002C13D4">
            <w:pPr>
              <w:jc w:val="center"/>
            </w:pPr>
            <w:r>
              <w:t>2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01 05 02 01 04 0000 510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 xml:space="preserve">Увеличение прочих остатков денежных средств бюджетов городских округов </w:t>
            </w:r>
          </w:p>
        </w:tc>
      </w:tr>
      <w:tr w:rsidR="00C344DF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C344DF" w:rsidRPr="00D91FDB" w:rsidRDefault="00C344DF" w:rsidP="002C13D4">
            <w:pPr>
              <w:jc w:val="center"/>
            </w:pPr>
            <w:r>
              <w:t>3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01 05 02 01 04 0000 610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>Уменьшение прочих остатков денежных средств бюджетов городских округов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4.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 w:rsidRPr="007853EC">
              <w:t>Бюджетные кредиты от других бюджетов бюджетной системы Российской Федерации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5.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04 0000 710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 w:rsidRPr="002C3628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6.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04 0000 810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6968F5" w:rsidRDefault="006968F5" w:rsidP="006968F5">
      <w:pPr>
        <w:rPr>
          <w:sz w:val="28"/>
        </w:rPr>
      </w:pPr>
    </w:p>
    <w:p w:rsidR="006968F5" w:rsidRDefault="006968F5"/>
    <w:sectPr w:rsidR="006968F5" w:rsidSect="006968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noPunctuationKerning/>
  <w:characterSpacingControl w:val="doNotCompress"/>
  <w:compat/>
  <w:rsids>
    <w:rsidRoot w:val="006968F5"/>
    <w:rsid w:val="00022EFA"/>
    <w:rsid w:val="0006043E"/>
    <w:rsid w:val="000A7629"/>
    <w:rsid w:val="001F2CD4"/>
    <w:rsid w:val="00230652"/>
    <w:rsid w:val="00297BEF"/>
    <w:rsid w:val="002A12F2"/>
    <w:rsid w:val="002C13D4"/>
    <w:rsid w:val="004042D2"/>
    <w:rsid w:val="00416E12"/>
    <w:rsid w:val="004A4415"/>
    <w:rsid w:val="00500E11"/>
    <w:rsid w:val="0057637D"/>
    <w:rsid w:val="006076FE"/>
    <w:rsid w:val="006216FC"/>
    <w:rsid w:val="00624D66"/>
    <w:rsid w:val="00654471"/>
    <w:rsid w:val="006968F5"/>
    <w:rsid w:val="006E063C"/>
    <w:rsid w:val="00775FDD"/>
    <w:rsid w:val="00825491"/>
    <w:rsid w:val="00887CF2"/>
    <w:rsid w:val="008E4BA4"/>
    <w:rsid w:val="00980638"/>
    <w:rsid w:val="009844DA"/>
    <w:rsid w:val="00991FF5"/>
    <w:rsid w:val="00A42ECD"/>
    <w:rsid w:val="00B37D91"/>
    <w:rsid w:val="00B70A59"/>
    <w:rsid w:val="00B83774"/>
    <w:rsid w:val="00C344DF"/>
    <w:rsid w:val="00C62193"/>
    <w:rsid w:val="00D17110"/>
    <w:rsid w:val="00D91FDB"/>
    <w:rsid w:val="00DB4408"/>
    <w:rsid w:val="00DC2C8C"/>
    <w:rsid w:val="00E0600B"/>
    <w:rsid w:val="00F25E2B"/>
    <w:rsid w:val="00F6138E"/>
    <w:rsid w:val="00FC63B0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68F5"/>
    <w:rPr>
      <w:sz w:val="24"/>
      <w:szCs w:val="24"/>
    </w:rPr>
  </w:style>
  <w:style w:type="paragraph" w:styleId="1">
    <w:name w:val="heading 1"/>
    <w:basedOn w:val="a"/>
    <w:next w:val="a"/>
    <w:qFormat/>
    <w:rsid w:val="006968F5"/>
    <w:pPr>
      <w:keepNext/>
      <w:tabs>
        <w:tab w:val="left" w:pos="2340"/>
      </w:tabs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04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04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Главные администраторы доходов бюджета города Назарово </vt:lpstr>
    </vt:vector>
  </TitlesOfParts>
  <Company>kazn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Главные администраторы доходов бюджета города Назарово </dc:title>
  <dc:subject/>
  <dc:creator>bnv</dc:creator>
  <cp:keywords/>
  <dc:description/>
  <cp:lastModifiedBy>654</cp:lastModifiedBy>
  <cp:revision>15</cp:revision>
  <cp:lastPrinted>2009-11-11T03:09:00Z</cp:lastPrinted>
  <dcterms:created xsi:type="dcterms:W3CDTF">2009-10-23T09:23:00Z</dcterms:created>
  <dcterms:modified xsi:type="dcterms:W3CDTF">2010-12-29T01:58:00Z</dcterms:modified>
</cp:coreProperties>
</file>