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F9C" w:rsidRDefault="00574F9C" w:rsidP="00574F9C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Избирательная комиссия муниципального образования</w:t>
      </w:r>
    </w:p>
    <w:p w:rsidR="00574F9C" w:rsidRDefault="00574F9C" w:rsidP="00574F9C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г. Назарово Красноярского края</w:t>
      </w:r>
    </w:p>
    <w:p w:rsidR="00574F9C" w:rsidRDefault="00574F9C" w:rsidP="00574F9C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РЕШЕНИЕ</w:t>
      </w:r>
    </w:p>
    <w:p w:rsidR="00574F9C" w:rsidRDefault="00574F9C" w:rsidP="00574F9C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07 сентября 2017 № 24 /</w:t>
      </w:r>
    </w:p>
    <w:p w:rsidR="00574F9C" w:rsidRDefault="00574F9C" w:rsidP="00574F9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«О жалобе уполномоченного представителя избирательного объединения «Местное отделение политической партии «Патриоты России»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Стрельниковой Ю.А.»</w:t>
      </w:r>
    </w:p>
    <w:p w:rsidR="00574F9C" w:rsidRDefault="00574F9C" w:rsidP="00574F9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Избирательную комиссию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04 сентября 2017 года поступила жалоба уполномоченного представителя избирательного объединения «Местное отделение политической партии «Патриоты России»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Стрельниковой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Ю.А.в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которой сообщалось о раздаче волонтерами политической партии «ЕДИНАЯ РОССИЯ» на выставке – ярмарке «Праздник урожая – 2017» 2 сентября 2017 года крышек для консервирования с логотипом партии «Единая Россия», а также перчатки с логотипом партии.</w:t>
      </w:r>
    </w:p>
    <w:p w:rsidR="00574F9C" w:rsidRDefault="00574F9C" w:rsidP="00574F9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целях обеспечения объективного рассмотрения жалобы рабочая группа по рассмотрению жалоб (заявлений) на решения и действия (бездействие) нижестоящих избирательных комиссий и их должностных лиц, а также иных жалоб (заявлений) и обращений, связанных с нарушением законодательства о выборах Избирательная комиссия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направила запросы уполномоченному представителю избирательного объединения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Назаровское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городское местное отделение Красноярского регионального отделения Всероссийской политической партии «ЕДИНАЯ РОССИЯ» о следующем:</w:t>
      </w:r>
    </w:p>
    <w:p w:rsidR="00574F9C" w:rsidRDefault="00574F9C" w:rsidP="00574F9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заказывало и оплачивало ли из средств избирательного фонда избирательное объединение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Назаровское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городское местное отделение Красноярского регионального отделения Всероссийской политической партии «ЕДИНАЯ РОССИЯ» в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изготовление агитационный материал — перчатки текстильные, крышки для консерви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>рования.</w:t>
      </w:r>
    </w:p>
    <w:p w:rsidR="00574F9C" w:rsidRDefault="00574F9C" w:rsidP="00574F9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Проведенной по жалобе проверкой Избирательная комиссия установила следующее.</w:t>
      </w:r>
    </w:p>
    <w:p w:rsidR="00574F9C" w:rsidRDefault="00574F9C" w:rsidP="00574F9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Из пояснений полученных от уполномоченного представителя избирательного объединения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Назаровское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городское местное отделение Красноярского регионального отделения Всероссийской политической партии «ЕДИНАЯ РОССИЯ» в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К.В.Чанковой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следует, что перчатки текстильные тиражом 1500 экземпляров и крышки для консервирования тиражом 1000 экземпляров с логотипом партии «</w:t>
      </w:r>
      <w:r>
        <w:rPr>
          <w:rFonts w:ascii="Arial" w:hAnsi="Arial" w:cs="Arial"/>
          <w:b/>
          <w:bCs/>
          <w:color w:val="000000"/>
          <w:sz w:val="20"/>
          <w:szCs w:val="20"/>
        </w:rPr>
        <w:t>ЕДИНАЯ РОССИЯ</w:t>
      </w:r>
      <w:r>
        <w:rPr>
          <w:rFonts w:ascii="Arial" w:hAnsi="Arial" w:cs="Arial"/>
          <w:color w:val="000000"/>
          <w:sz w:val="20"/>
          <w:szCs w:val="20"/>
        </w:rPr>
        <w:t xml:space="preserve">» изготовлены ИП Кустовой В.Л. по заказу Избирательного объединения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Назаровское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городское местное отделение Красноярского регионального отделения Всероссийской политической партии «</w:t>
      </w:r>
      <w:r>
        <w:rPr>
          <w:rFonts w:ascii="Arial" w:hAnsi="Arial" w:cs="Arial"/>
          <w:b/>
          <w:bCs/>
          <w:color w:val="000000"/>
          <w:sz w:val="20"/>
          <w:szCs w:val="20"/>
        </w:rPr>
        <w:t>ЕДИНАЯ РОССИЯ</w:t>
      </w:r>
      <w:r>
        <w:rPr>
          <w:rFonts w:ascii="Arial" w:hAnsi="Arial" w:cs="Arial"/>
          <w:color w:val="000000"/>
          <w:sz w:val="20"/>
          <w:szCs w:val="20"/>
        </w:rPr>
        <w:t>», оплачены из средств специального избирательного фонда.</w:t>
      </w:r>
    </w:p>
    <w:p w:rsidR="00574F9C" w:rsidRDefault="00574F9C" w:rsidP="00574F9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городе Назарово Красноярского края «Праздник урожая – 2017» проходил 2 сентября 2017 года.</w:t>
      </w:r>
    </w:p>
    <w:p w:rsidR="00574F9C" w:rsidRDefault="00574F9C" w:rsidP="00574F9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соответствии с пунктом 3 статьи 54 Федерального закона от 12.06.2002 N 67-ФЗ «Об основных гарантиях избирательных прав и права на участие в референдуме граждан Российской Федерации" (далее — Федерального закона) до начала распространения представлены в Избирательную комиссию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со всеми необходимыми документами и сведениями (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вх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.№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284 от 01.09.2017 года, прилагается). В избирательную комиссию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1 сентября 2017 года поступило уведомление от уполномоченного представителя избирательного объединения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Назаровское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городское местное отделение Красноярского регионального отделения Всероссийской политической партии «ЕДИНАЯ РОССИЯ» в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К.В.Чанковой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об изготовлению и распространению агитационного материала перчатки текстильные тиражом 1500 экземпляров и крышки для консервирования тиражом 1000 экземпляров с логотипом партии «ЕДИНАЯ РОССИЯ», к уведомлению приложено платежное поручение об оплате за изготовление ИП Кустовой В.Л.</w:t>
      </w:r>
    </w:p>
    <w:p w:rsidR="00574F9C" w:rsidRDefault="00574F9C" w:rsidP="00574F9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Таким образом избирательным объединением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Назаровское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городское местное отделение Красноярского регионального отделения Всероссийской политической партии «ЕДИНАЯ РОССИЯ» в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соблюдено требование пункта 3 статьи 54 Федерального Закона.</w:t>
      </w:r>
    </w:p>
    <w:p w:rsidR="00574F9C" w:rsidRDefault="00574F9C" w:rsidP="00574F9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Согласно пункта 1 статьи 54 кандидаты, избирательные объединения, выдвинувшие списки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кандидатов.вправе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беспрепятственно распространять печатные, а равно аудиовизуальные и иные агитационные материалы в порядке, установленном законодательством Российской Федерации. Избирательная комиссия считает, что изготовление агитационного материала в виде перчаток и крышек для консервирования может расцениваться как изготовление и распространение в качестве иного агитационного материала не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запрещеного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избирательным законодательством</w:t>
      </w:r>
    </w:p>
    <w:p w:rsidR="00574F9C" w:rsidRDefault="00574F9C" w:rsidP="00574F9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В соответствии с пунктом 2 статьи 56 Федерального закона кандидатам, избирательным объединениям, их доверенным лицам и уполномоченным представителям, инициативной группе по проведению референдума, иным группам участников референдума и их уполномоченным представителям, а также иным лицам и организациям при проведении предвыборной агитации, агитации по вопросам референдума запрещается осуществлять подкуп избирателей, участников референдума: вручать им денежные средства, подарки и иные материальные ценности, кроме как за выполнение организационной работы.</w:t>
      </w:r>
    </w:p>
    <w:p w:rsidR="00574F9C" w:rsidRDefault="00574F9C" w:rsidP="00574F9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Агитационный материал в виде перчаток и крышек с логотипом партии «ЕДИНАЯ РОССИЯ» не содержит каких-либо обещаний предоставить избирателям, материальные блага либо услуги в случае голосования за партию «ЕДИНАЯ РОССИЯ» у избирателя остается право для свободного волеизъявления на выборах Назаровского городского Совета депутатов пятого созыва 10 сентября 2017 года, сохраняется демократические принципы и норма избирательного права.</w:t>
      </w:r>
    </w:p>
    <w:p w:rsidR="00574F9C" w:rsidRDefault="00574F9C" w:rsidP="00574F9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Руководствуясь пунктом 4 статьи 20 Федерального закона «Об основных гарантиях избирательных прав и права на участие в референдуме граждан Российской Федерации», Избирательная комиссия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</w:t>
      </w:r>
    </w:p>
    <w:p w:rsidR="00574F9C" w:rsidRDefault="00574F9C" w:rsidP="00574F9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Решила:</w:t>
      </w:r>
    </w:p>
    <w:p w:rsidR="00574F9C" w:rsidRDefault="00574F9C" w:rsidP="00574F9C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1.Оставить жалобу уполномоченного представителя избирательного объединения «Местное отделение политической партии «Патриоты России»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Стрельниковой Ю.А. без удовлетворения.</w:t>
      </w:r>
    </w:p>
    <w:p w:rsidR="00574F9C" w:rsidRDefault="00574F9C" w:rsidP="00574F9C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2.Направить настоящее решение заявителю.</w:t>
      </w:r>
    </w:p>
    <w:p w:rsidR="00574F9C" w:rsidRDefault="00574F9C" w:rsidP="00574F9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3.Разместить настоящее решение на сайте администрации города Назарово в информационно-телекоммуникационной сети «Интернет», информационных стендах Избирательной комиссии муниципального образования.</w:t>
      </w:r>
    </w:p>
    <w:tbl>
      <w:tblPr>
        <w:tblW w:w="1039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0"/>
        <w:gridCol w:w="216"/>
        <w:gridCol w:w="1729"/>
      </w:tblGrid>
      <w:tr w:rsidR="00574F9C" w:rsidTr="00574F9C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74F9C" w:rsidRDefault="00574F9C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Избирательной комиссии муниципального образования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74F9C" w:rsidRDefault="00574F9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74F9C" w:rsidRDefault="00574F9C">
            <w:pPr>
              <w:pStyle w:val="a3"/>
              <w:spacing w:before="0" w:beforeAutospacing="0" w:after="24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Троязыкова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М.М.</w:t>
            </w:r>
          </w:p>
        </w:tc>
      </w:tr>
      <w:tr w:rsidR="00574F9C" w:rsidTr="00574F9C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74F9C" w:rsidRDefault="00574F9C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Секретарь Избирательной комиссии муниципального образования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74F9C" w:rsidRDefault="00574F9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74F9C" w:rsidRDefault="00574F9C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Костяная А.С.</w:t>
            </w:r>
          </w:p>
        </w:tc>
      </w:tr>
    </w:tbl>
    <w:p w:rsidR="00D6185D" w:rsidRPr="00574F9C" w:rsidRDefault="00D6185D" w:rsidP="00574F9C"/>
    <w:sectPr w:rsidR="00D6185D" w:rsidRPr="00574F9C" w:rsidSect="00C67B08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D4168"/>
    <w:rsid w:val="000E7E70"/>
    <w:rsid w:val="00111BDA"/>
    <w:rsid w:val="001C592E"/>
    <w:rsid w:val="00231992"/>
    <w:rsid w:val="00232796"/>
    <w:rsid w:val="00243622"/>
    <w:rsid w:val="0024497E"/>
    <w:rsid w:val="002F124B"/>
    <w:rsid w:val="00310D68"/>
    <w:rsid w:val="00341901"/>
    <w:rsid w:val="00366FE8"/>
    <w:rsid w:val="003D7117"/>
    <w:rsid w:val="003E5F3A"/>
    <w:rsid w:val="00402BBB"/>
    <w:rsid w:val="00481CE2"/>
    <w:rsid w:val="00486893"/>
    <w:rsid w:val="005005F2"/>
    <w:rsid w:val="00523D2D"/>
    <w:rsid w:val="00574681"/>
    <w:rsid w:val="00574F9C"/>
    <w:rsid w:val="00577C30"/>
    <w:rsid w:val="005B46DA"/>
    <w:rsid w:val="005C7C10"/>
    <w:rsid w:val="00607FDC"/>
    <w:rsid w:val="006347F0"/>
    <w:rsid w:val="00636BF9"/>
    <w:rsid w:val="006671EF"/>
    <w:rsid w:val="006B5B53"/>
    <w:rsid w:val="00701C72"/>
    <w:rsid w:val="00702FCF"/>
    <w:rsid w:val="007176B7"/>
    <w:rsid w:val="00730E51"/>
    <w:rsid w:val="007C0413"/>
    <w:rsid w:val="007C524B"/>
    <w:rsid w:val="007D0529"/>
    <w:rsid w:val="00854BB6"/>
    <w:rsid w:val="00874799"/>
    <w:rsid w:val="00903F0B"/>
    <w:rsid w:val="00934126"/>
    <w:rsid w:val="00974B8F"/>
    <w:rsid w:val="009B161A"/>
    <w:rsid w:val="009E1388"/>
    <w:rsid w:val="00A37D52"/>
    <w:rsid w:val="00A41CF5"/>
    <w:rsid w:val="00A93B3F"/>
    <w:rsid w:val="00B303C8"/>
    <w:rsid w:val="00B306FD"/>
    <w:rsid w:val="00BE1ACF"/>
    <w:rsid w:val="00C34467"/>
    <w:rsid w:val="00C67B08"/>
    <w:rsid w:val="00C82330"/>
    <w:rsid w:val="00D026EB"/>
    <w:rsid w:val="00D32DC0"/>
    <w:rsid w:val="00D6185D"/>
    <w:rsid w:val="00DF3785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005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5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702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05F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005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9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2024-12-24T08:26:00Z</dcterms:created>
  <dcterms:modified xsi:type="dcterms:W3CDTF">2024-12-24T08:26:00Z</dcterms:modified>
</cp:coreProperties>
</file>