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1A2" w:rsidRDefault="000661A2" w:rsidP="000661A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Избирательная комиссия муниципального образования</w:t>
      </w:r>
    </w:p>
    <w:p w:rsidR="000661A2" w:rsidRDefault="000661A2" w:rsidP="000661A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г. Назарово Красноярского края</w:t>
      </w:r>
    </w:p>
    <w:p w:rsidR="000661A2" w:rsidRDefault="000661A2" w:rsidP="000661A2">
      <w:pPr>
        <w:pStyle w:val="4"/>
        <w:shd w:val="clear" w:color="auto" w:fill="FFFFFF" w:themeFill="background1"/>
        <w:spacing w:before="300" w:beforeAutospacing="0" w:after="0" w:afterAutospacing="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РЕШЕНИЕ</w:t>
      </w:r>
    </w:p>
    <w:p w:rsidR="000661A2" w:rsidRDefault="000661A2" w:rsidP="000661A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«14» июня 2017 года г. Назарово № 1 / 6</w:t>
      </w:r>
    </w:p>
    <w:p w:rsidR="000661A2" w:rsidRDefault="000661A2" w:rsidP="000661A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О количестве подписей избирателей, собранных в поддержку выдвижения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списка кандидатов в депутаты Назаровского городского Совета депутатов пятого созыва, представляемых в Избирательную комиссию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и необходимых для его регистрации на выборах депутатов Назаровского городского Совета депутатов пятого созыва</w:t>
      </w:r>
    </w:p>
    <w:p w:rsidR="000661A2" w:rsidRDefault="000661A2" w:rsidP="000661A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На основании пункта 1 статьи 37 Федерального закона «Об основных гарантиях избирательных прав и права на участие в референдуме граждан Российской Федерации», руководствуясь п. 8 статьимя24, п. 3 статьи 29 Закона Красноярского края от 02.10.2003 № 8-1411 «О выборах в органы местного самоуправления в Красноярском крае», а также, учитывая, что на основании сведений о численности избирателей, зарегистрированных на территории города Назарово, включающего в себя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общетерриториальный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избирательный округ, по состоянию на 1 января 2017 года зарегистрировано 41 265 избирателей, Избирательная комиссия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РЕШИЛА:</w:t>
      </w:r>
    </w:p>
    <w:p w:rsidR="000661A2" w:rsidRDefault="000661A2" w:rsidP="000661A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Установить, что для регистрации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списка кандидатов в депутаты Назаровского городского Совета депутатов пятого созыва, если в поддержку его выдвижения осуществлялся сбор подписей избирателей, в его подписных листах должно содержаться не менее 206 (двухсот шести) достоверных и действительных подписей избирателей по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общетерриториальному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избирательному округу.</w:t>
      </w:r>
    </w:p>
    <w:p w:rsidR="000661A2" w:rsidRDefault="000661A2" w:rsidP="000661A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Установить, что для регистрации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списка кандидатов в депутаты Назаровского городского Совета депутатов пятого созыва избирательное объединение может представить в Избирательную комиссию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не более 227 (двухсот двадцати семи) подписей избирателей по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общетерриториальному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избирательному округу, содержащихся в подписных листах.</w:t>
      </w:r>
    </w:p>
    <w:p w:rsidR="000661A2" w:rsidRDefault="000661A2" w:rsidP="000661A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15B8DB"/>
          <w:sz w:val="20"/>
          <w:szCs w:val="20"/>
          <w:u w:val="single"/>
        </w:rPr>
        <w:t xml:space="preserve">2. Направить настоящее решение для опубликования в газете «Советское </w:t>
      </w:r>
      <w:proofErr w:type="spellStart"/>
      <w:r>
        <w:rPr>
          <w:rFonts w:ascii="Arial" w:hAnsi="Arial" w:cs="Arial"/>
          <w:color w:val="15B8DB"/>
          <w:sz w:val="20"/>
          <w:szCs w:val="20"/>
          <w:u w:val="single"/>
        </w:rPr>
        <w:t>Причулымье</w:t>
      </w:r>
      <w:proofErr w:type="spellEnd"/>
      <w:r>
        <w:rPr>
          <w:rFonts w:ascii="Arial" w:hAnsi="Arial" w:cs="Arial"/>
          <w:color w:val="15B8DB"/>
          <w:sz w:val="20"/>
          <w:szCs w:val="20"/>
          <w:u w:val="single"/>
        </w:rPr>
        <w:t>», разместить решение на официальном сайте администрации города Назарово в информационно-телекоммуникационной сети «Интернет» и на стенде избирательной комиссии муниципального образования г. Назарово.</w:t>
      </w:r>
    </w:p>
    <w:p w:rsidR="000661A2" w:rsidRDefault="000661A2" w:rsidP="000661A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Контроль за выполнением настоящего решения возложить на секретаря избирательной комиссии муниципального образования г. Назарово Красноярского края А.С. Костяную.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9"/>
        <w:gridCol w:w="3261"/>
      </w:tblGrid>
      <w:tr w:rsidR="000661A2" w:rsidTr="000661A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661A2" w:rsidRDefault="000661A2" w:rsidP="000661A2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 w:colFirst="0" w:colLast="1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Председатель ИКМО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г.Назарово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661A2" w:rsidRDefault="000661A2" w:rsidP="000661A2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_____________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М.М.Троязыкова</w:t>
            </w:r>
            <w:proofErr w:type="spellEnd"/>
          </w:p>
        </w:tc>
      </w:tr>
      <w:tr w:rsidR="000661A2" w:rsidTr="000661A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661A2" w:rsidRDefault="000661A2" w:rsidP="000661A2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Секретарь ИКМО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г.Назарово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Красноярского края</w:t>
            </w:r>
          </w:p>
          <w:p w:rsidR="000661A2" w:rsidRDefault="000661A2" w:rsidP="000661A2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661A2" w:rsidRDefault="000661A2" w:rsidP="000661A2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 А.С. Костяная</w:t>
            </w:r>
          </w:p>
        </w:tc>
      </w:tr>
      <w:bookmarkEnd w:id="0"/>
    </w:tbl>
    <w:p w:rsidR="00D6185D" w:rsidRPr="000661A2" w:rsidRDefault="00D6185D" w:rsidP="000661A2">
      <w:pPr>
        <w:shd w:val="clear" w:color="auto" w:fill="FFFFFF" w:themeFill="background1"/>
      </w:pPr>
    </w:p>
    <w:sectPr w:rsidR="00D6185D" w:rsidRPr="000661A2" w:rsidSect="000661A2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7093"/>
    <w:multiLevelType w:val="multilevel"/>
    <w:tmpl w:val="F6885F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3C49FD"/>
    <w:multiLevelType w:val="multilevel"/>
    <w:tmpl w:val="692C3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DC2430"/>
    <w:multiLevelType w:val="multilevel"/>
    <w:tmpl w:val="E83257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5712EA"/>
    <w:multiLevelType w:val="multilevel"/>
    <w:tmpl w:val="84BA59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8D796D"/>
    <w:multiLevelType w:val="multilevel"/>
    <w:tmpl w:val="458694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9376AB"/>
    <w:multiLevelType w:val="multilevel"/>
    <w:tmpl w:val="7F1E2F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D01134"/>
    <w:multiLevelType w:val="multilevel"/>
    <w:tmpl w:val="7128A3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AF7B8E"/>
    <w:multiLevelType w:val="multilevel"/>
    <w:tmpl w:val="7318BA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3B57EF"/>
    <w:multiLevelType w:val="multilevel"/>
    <w:tmpl w:val="89CE33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C67BDA"/>
    <w:multiLevelType w:val="multilevel"/>
    <w:tmpl w:val="6DA84D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80039F"/>
    <w:multiLevelType w:val="multilevel"/>
    <w:tmpl w:val="30B645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4B7EE8"/>
    <w:multiLevelType w:val="multilevel"/>
    <w:tmpl w:val="9CC47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CA269D"/>
    <w:multiLevelType w:val="multilevel"/>
    <w:tmpl w:val="055276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A5246B"/>
    <w:multiLevelType w:val="multilevel"/>
    <w:tmpl w:val="85F23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E004F3"/>
    <w:multiLevelType w:val="multilevel"/>
    <w:tmpl w:val="3A2E82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807B7A"/>
    <w:multiLevelType w:val="multilevel"/>
    <w:tmpl w:val="82F2F4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161E79"/>
    <w:multiLevelType w:val="multilevel"/>
    <w:tmpl w:val="88B06D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C574F3"/>
    <w:multiLevelType w:val="multilevel"/>
    <w:tmpl w:val="BE9883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9F55BE"/>
    <w:multiLevelType w:val="multilevel"/>
    <w:tmpl w:val="38DE0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459572D"/>
    <w:multiLevelType w:val="multilevel"/>
    <w:tmpl w:val="2966AE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89A7D47"/>
    <w:multiLevelType w:val="multilevel"/>
    <w:tmpl w:val="BC5A67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45463A"/>
    <w:multiLevelType w:val="multilevel"/>
    <w:tmpl w:val="D9121B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2"/>
  </w:num>
  <w:num w:numId="3">
    <w:abstractNumId w:val="18"/>
  </w:num>
  <w:num w:numId="4">
    <w:abstractNumId w:val="2"/>
  </w:num>
  <w:num w:numId="5">
    <w:abstractNumId w:val="17"/>
  </w:num>
  <w:num w:numId="6">
    <w:abstractNumId w:val="0"/>
  </w:num>
  <w:num w:numId="7">
    <w:abstractNumId w:val="1"/>
  </w:num>
  <w:num w:numId="8">
    <w:abstractNumId w:val="3"/>
  </w:num>
  <w:num w:numId="9">
    <w:abstractNumId w:val="5"/>
  </w:num>
  <w:num w:numId="10">
    <w:abstractNumId w:val="19"/>
  </w:num>
  <w:num w:numId="11">
    <w:abstractNumId w:val="14"/>
  </w:num>
  <w:num w:numId="12">
    <w:abstractNumId w:val="15"/>
  </w:num>
  <w:num w:numId="13">
    <w:abstractNumId w:val="7"/>
  </w:num>
  <w:num w:numId="14">
    <w:abstractNumId w:val="21"/>
  </w:num>
  <w:num w:numId="15">
    <w:abstractNumId w:val="6"/>
  </w:num>
  <w:num w:numId="16">
    <w:abstractNumId w:val="4"/>
  </w:num>
  <w:num w:numId="17">
    <w:abstractNumId w:val="9"/>
  </w:num>
  <w:num w:numId="18">
    <w:abstractNumId w:val="8"/>
  </w:num>
  <w:num w:numId="19">
    <w:abstractNumId w:val="16"/>
  </w:num>
  <w:num w:numId="20">
    <w:abstractNumId w:val="13"/>
  </w:num>
  <w:num w:numId="21">
    <w:abstractNumId w:val="1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661A2"/>
    <w:rsid w:val="000746C2"/>
    <w:rsid w:val="000A687C"/>
    <w:rsid w:val="000E49A2"/>
    <w:rsid w:val="00111BDA"/>
    <w:rsid w:val="00165E6C"/>
    <w:rsid w:val="001D497B"/>
    <w:rsid w:val="00244ED6"/>
    <w:rsid w:val="00245279"/>
    <w:rsid w:val="002648A2"/>
    <w:rsid w:val="0027418C"/>
    <w:rsid w:val="002C1624"/>
    <w:rsid w:val="00315F5E"/>
    <w:rsid w:val="003737A5"/>
    <w:rsid w:val="0037751F"/>
    <w:rsid w:val="004128D0"/>
    <w:rsid w:val="004C0D25"/>
    <w:rsid w:val="004E3C0B"/>
    <w:rsid w:val="00524008"/>
    <w:rsid w:val="005357DA"/>
    <w:rsid w:val="005F1CDB"/>
    <w:rsid w:val="0060459D"/>
    <w:rsid w:val="00614E35"/>
    <w:rsid w:val="00630D1B"/>
    <w:rsid w:val="006347F0"/>
    <w:rsid w:val="006B5B53"/>
    <w:rsid w:val="006C42EE"/>
    <w:rsid w:val="007176B7"/>
    <w:rsid w:val="00744DA2"/>
    <w:rsid w:val="007A36B8"/>
    <w:rsid w:val="007A6D39"/>
    <w:rsid w:val="007C524B"/>
    <w:rsid w:val="007C66CC"/>
    <w:rsid w:val="007C7D7E"/>
    <w:rsid w:val="0080617C"/>
    <w:rsid w:val="00940E1E"/>
    <w:rsid w:val="009546C6"/>
    <w:rsid w:val="00993E5E"/>
    <w:rsid w:val="009F214F"/>
    <w:rsid w:val="00A208CA"/>
    <w:rsid w:val="00A37B6C"/>
    <w:rsid w:val="00AB57DE"/>
    <w:rsid w:val="00B544AF"/>
    <w:rsid w:val="00BF3D24"/>
    <w:rsid w:val="00BF60A5"/>
    <w:rsid w:val="00C511A8"/>
    <w:rsid w:val="00CD5FF4"/>
    <w:rsid w:val="00D020F0"/>
    <w:rsid w:val="00D6185D"/>
    <w:rsid w:val="00D83FEB"/>
    <w:rsid w:val="00D860DE"/>
    <w:rsid w:val="00E55196"/>
    <w:rsid w:val="00E56543"/>
    <w:rsid w:val="00F064B1"/>
    <w:rsid w:val="00F50966"/>
    <w:rsid w:val="00F62C75"/>
    <w:rsid w:val="00FA63CF"/>
    <w:rsid w:val="00FB040C"/>
    <w:rsid w:val="00FB3A59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65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3C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535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C51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511A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565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E3C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100">
    <w:name w:val="10"/>
    <w:basedOn w:val="a"/>
    <w:rsid w:val="004E3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2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2024-12-25T06:12:00Z</dcterms:created>
  <dcterms:modified xsi:type="dcterms:W3CDTF">2024-12-25T06:12:00Z</dcterms:modified>
</cp:coreProperties>
</file>