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7 24.07.2017 18.30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заверении списка кандидатов в депутаты Назаровского городского Совета депутатов пятого созыва, выдвинутых избирательным объединением Красноярское региональное (краевое) отделение политической партии </w:t>
      </w: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(докладчик — </w:t>
      </w:r>
      <w:proofErr w:type="spellStart"/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Дырова</w:t>
      </w:r>
      <w:proofErr w:type="spellEnd"/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 Т.П.)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Об открытии специального избирательного счета избирательному объединению Красноярское региональное (краевое) отделение политической партии </w:t>
      </w: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при выдвижении </w:t>
      </w:r>
      <w:proofErr w:type="spellStart"/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созыва.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(докладчик — </w:t>
      </w:r>
      <w:proofErr w:type="spellStart"/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Дырова</w:t>
      </w:r>
      <w:proofErr w:type="spellEnd"/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 Т.П.)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О регистрации уполномоченных представителей избирательного объединения Красноярское региональное (краевое) отделение политической партии </w:t>
      </w: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при проведении выборов депутатов Назаровского городского Совета депутатов пятого созыва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(докладчик — </w:t>
      </w:r>
      <w:proofErr w:type="spellStart"/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Дырова</w:t>
      </w:r>
      <w:proofErr w:type="spellEnd"/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 Т.П.)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О регистрации уполномоченного представителя по финансовым вопросам избирательного объединения Красноярское региональное (краевое) отделение политической партии </w:t>
      </w: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при проведении выборов депутатов Назаровского городского Совета депутатов пятого созыва.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(докладчик — </w:t>
      </w:r>
      <w:proofErr w:type="spellStart"/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Дырова</w:t>
      </w:r>
      <w:proofErr w:type="spellEnd"/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 xml:space="preserve"> Т.П.)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О заверении списка кандидатов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Либерально-демократической партии России.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(докладчик — Петина Н.С.)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 Об открытии специального избирательного счета избирательному объединению Красноярское региональное отделение Политической партии </w:t>
      </w: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Либерально-демократической партии России при выдвижении </w:t>
      </w:r>
      <w:proofErr w:type="spellStart"/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созыва.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(докладчик — Петина Н.С.)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О регистрации уполномоченных представителей избирательного объединения Красноярское региональное отделение Политической партии </w:t>
      </w: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Либерально-демократической партии России при проведении выборов депутатов Назаровского городского Совета депутатов пятого созыва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(докладчик — Петина Н.С.)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8. О регистрации уполномоченного представителя по финансовым вопросам избирательного объединения Красноярское региональное отделение Политической партии </w:t>
      </w:r>
      <w:r w:rsidRPr="000746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0746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Либерально-демократической партии России при проведении выборов депутатов Назаровского городского Совета депутатов пятого созыва.</w:t>
      </w:r>
    </w:p>
    <w:p w:rsidR="000746C2" w:rsidRPr="000746C2" w:rsidRDefault="000746C2" w:rsidP="000746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46C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ru-RU"/>
        </w:rPr>
        <w:t>(докладчик — Петина Н.С.)</w:t>
      </w:r>
    </w:p>
    <w:bookmarkEnd w:id="0"/>
    <w:p w:rsidR="00D6185D" w:rsidRPr="000746C2" w:rsidRDefault="00D6185D" w:rsidP="000746C2">
      <w:pPr>
        <w:shd w:val="clear" w:color="auto" w:fill="FFFFFF" w:themeFill="background1"/>
      </w:pPr>
    </w:p>
    <w:sectPr w:rsidR="00D6185D" w:rsidRPr="00074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524008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2024-12-25T05:30:00Z</dcterms:created>
  <dcterms:modified xsi:type="dcterms:W3CDTF">2024-12-25T05:30:00Z</dcterms:modified>
</cp:coreProperties>
</file>