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AE7" w:rsidRPr="00D20AE7" w:rsidRDefault="00D20AE7" w:rsidP="00D20AE7">
      <w:pPr>
        <w:shd w:val="clear" w:color="auto" w:fill="FFFFFF" w:themeFill="background1"/>
        <w:spacing w:before="300" w:after="0" w:line="240" w:lineRule="auto"/>
        <w:outlineLvl w:val="3"/>
        <w:rPr>
          <w:rFonts w:ascii="Arial" w:eastAsia="Times New Roman" w:hAnsi="Arial" w:cs="Arial"/>
          <w:b/>
          <w:bCs/>
          <w:color w:val="2F5F6A"/>
          <w:sz w:val="23"/>
          <w:szCs w:val="23"/>
          <w:lang w:eastAsia="ru-RU"/>
        </w:rPr>
      </w:pPr>
      <w:r w:rsidRPr="00D20AE7">
        <w:rPr>
          <w:rFonts w:ascii="Arial" w:eastAsia="Times New Roman" w:hAnsi="Arial" w:cs="Arial"/>
          <w:b/>
          <w:bCs/>
          <w:color w:val="2F5F6A"/>
          <w:sz w:val="23"/>
          <w:szCs w:val="23"/>
          <w:lang w:eastAsia="ru-RU"/>
        </w:rPr>
        <w:t>Избирательная комиссия муниципального образования</w:t>
      </w:r>
    </w:p>
    <w:p w:rsidR="00D20AE7" w:rsidRPr="00D20AE7" w:rsidRDefault="00D20AE7" w:rsidP="00D20AE7">
      <w:pPr>
        <w:shd w:val="clear" w:color="auto" w:fill="FFFFFF" w:themeFill="background1"/>
        <w:spacing w:before="300" w:after="0" w:line="240" w:lineRule="auto"/>
        <w:outlineLvl w:val="3"/>
        <w:rPr>
          <w:rFonts w:ascii="Arial" w:eastAsia="Times New Roman" w:hAnsi="Arial" w:cs="Arial"/>
          <w:b/>
          <w:bCs/>
          <w:color w:val="2F5F6A"/>
          <w:sz w:val="23"/>
          <w:szCs w:val="23"/>
          <w:lang w:eastAsia="ru-RU"/>
        </w:rPr>
      </w:pPr>
      <w:r w:rsidRPr="00D20AE7">
        <w:rPr>
          <w:rFonts w:ascii="Arial" w:eastAsia="Times New Roman" w:hAnsi="Arial" w:cs="Arial"/>
          <w:b/>
          <w:bCs/>
          <w:color w:val="2F5F6A"/>
          <w:sz w:val="23"/>
          <w:szCs w:val="23"/>
          <w:lang w:eastAsia="ru-RU"/>
        </w:rPr>
        <w:t>г. Назарово Красноярского края</w:t>
      </w:r>
    </w:p>
    <w:p w:rsidR="00D20AE7" w:rsidRPr="00D20AE7" w:rsidRDefault="00D20AE7" w:rsidP="00D20AE7">
      <w:pPr>
        <w:shd w:val="clear" w:color="auto" w:fill="FFFFFF" w:themeFill="background1"/>
        <w:spacing w:before="300" w:after="0" w:line="240" w:lineRule="auto"/>
        <w:outlineLvl w:val="3"/>
        <w:rPr>
          <w:rFonts w:ascii="Arial" w:eastAsia="Times New Roman" w:hAnsi="Arial" w:cs="Arial"/>
          <w:b/>
          <w:bCs/>
          <w:color w:val="2F5F6A"/>
          <w:sz w:val="23"/>
          <w:szCs w:val="23"/>
          <w:lang w:eastAsia="ru-RU"/>
        </w:rPr>
      </w:pPr>
      <w:r w:rsidRPr="00D20AE7">
        <w:rPr>
          <w:rFonts w:ascii="Arial" w:eastAsia="Times New Roman" w:hAnsi="Arial" w:cs="Arial"/>
          <w:b/>
          <w:bCs/>
          <w:color w:val="2F5F6A"/>
          <w:sz w:val="23"/>
          <w:szCs w:val="23"/>
          <w:lang w:eastAsia="ru-RU"/>
        </w:rPr>
        <w:t>РЕШЕНИЕ</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20 августа 2017 № 16 / 85</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О жалобе уполномоченного представителя избирательного объединения</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«Местное отделение политической партии «ПАТРИОТЫ РОССИИ»</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 xml:space="preserve">в </w:t>
      </w:r>
      <w:proofErr w:type="spellStart"/>
      <w:r w:rsidRPr="00D20AE7">
        <w:rPr>
          <w:rFonts w:ascii="Arial" w:eastAsia="Times New Roman" w:hAnsi="Arial" w:cs="Arial"/>
          <w:color w:val="000000"/>
          <w:sz w:val="20"/>
          <w:szCs w:val="20"/>
          <w:lang w:eastAsia="ru-RU"/>
        </w:rPr>
        <w:t>г.Назарово</w:t>
      </w:r>
      <w:proofErr w:type="spellEnd"/>
      <w:r w:rsidRPr="00D20AE7">
        <w:rPr>
          <w:rFonts w:ascii="Arial" w:eastAsia="Times New Roman" w:hAnsi="Arial" w:cs="Arial"/>
          <w:color w:val="000000"/>
          <w:sz w:val="20"/>
          <w:szCs w:val="20"/>
          <w:lang w:eastAsia="ru-RU"/>
        </w:rPr>
        <w:t xml:space="preserve"> Красноярского края» Стрельниковой Юлии Алексеевны</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 xml:space="preserve">В Избирательную комиссию муниципального образования </w:t>
      </w:r>
      <w:proofErr w:type="spellStart"/>
      <w:r w:rsidRPr="00D20AE7">
        <w:rPr>
          <w:rFonts w:ascii="Arial" w:eastAsia="Times New Roman" w:hAnsi="Arial" w:cs="Arial"/>
          <w:color w:val="000000"/>
          <w:sz w:val="20"/>
          <w:szCs w:val="20"/>
          <w:lang w:eastAsia="ru-RU"/>
        </w:rPr>
        <w:t>г.Назарово</w:t>
      </w:r>
      <w:proofErr w:type="spellEnd"/>
      <w:r w:rsidRPr="00D20AE7">
        <w:rPr>
          <w:rFonts w:ascii="Arial" w:eastAsia="Times New Roman" w:hAnsi="Arial" w:cs="Arial"/>
          <w:color w:val="000000"/>
          <w:sz w:val="20"/>
          <w:szCs w:val="20"/>
          <w:lang w:eastAsia="ru-RU"/>
        </w:rPr>
        <w:t xml:space="preserve"> Красноярского края 11 августа 2017 года поступила жалоба уполномоченного представителя избирательного объединения «Местное отделение политической партии «ПАТРИОТЫ РОССИИ» в </w:t>
      </w:r>
      <w:proofErr w:type="spellStart"/>
      <w:r w:rsidRPr="00D20AE7">
        <w:rPr>
          <w:rFonts w:ascii="Arial" w:eastAsia="Times New Roman" w:hAnsi="Arial" w:cs="Arial"/>
          <w:color w:val="000000"/>
          <w:sz w:val="20"/>
          <w:szCs w:val="20"/>
          <w:lang w:eastAsia="ru-RU"/>
        </w:rPr>
        <w:t>г.Назарово</w:t>
      </w:r>
      <w:proofErr w:type="spellEnd"/>
      <w:r w:rsidRPr="00D20AE7">
        <w:rPr>
          <w:rFonts w:ascii="Arial" w:eastAsia="Times New Roman" w:hAnsi="Arial" w:cs="Arial"/>
          <w:color w:val="000000"/>
          <w:sz w:val="20"/>
          <w:szCs w:val="20"/>
          <w:lang w:eastAsia="ru-RU"/>
        </w:rPr>
        <w:t xml:space="preserve"> Красноярского края» Стрельниковой Юлии Алексеевны, в которой сообщалось о публикации статей под заголовками «Дан старт избирательной кампании» и «Ошибки и истерики Быкова» в газете «Вечерний Назарово» от 10.08.2017 года.</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 xml:space="preserve">В целях обеспечения объективного рассмотрения жалобы рабочая группа по рассмотрению жалоб (заявлений) на решения и действия (бездействие) нижестоящих избирательных комиссий и их должностных лиц, а также иных жалоб (заявлений) и обращений, связанных с нарушением законодательства о выборах Избирательной комиссия муниципального образования </w:t>
      </w:r>
      <w:proofErr w:type="spellStart"/>
      <w:r w:rsidRPr="00D20AE7">
        <w:rPr>
          <w:rFonts w:ascii="Arial" w:eastAsia="Times New Roman" w:hAnsi="Arial" w:cs="Arial"/>
          <w:color w:val="000000"/>
          <w:sz w:val="20"/>
          <w:szCs w:val="20"/>
          <w:lang w:eastAsia="ru-RU"/>
        </w:rPr>
        <w:t>г.Назарово</w:t>
      </w:r>
      <w:proofErr w:type="spellEnd"/>
      <w:r w:rsidRPr="00D20AE7">
        <w:rPr>
          <w:rFonts w:ascii="Arial" w:eastAsia="Times New Roman" w:hAnsi="Arial" w:cs="Arial"/>
          <w:color w:val="000000"/>
          <w:sz w:val="20"/>
          <w:szCs w:val="20"/>
          <w:lang w:eastAsia="ru-RU"/>
        </w:rPr>
        <w:t xml:space="preserve"> Красноярского края направила запросы:</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 xml:space="preserve">-уполномоченному представителю избирательного объединения </w:t>
      </w:r>
      <w:proofErr w:type="spellStart"/>
      <w:r w:rsidRPr="00D20AE7">
        <w:rPr>
          <w:rFonts w:ascii="Arial" w:eastAsia="Times New Roman" w:hAnsi="Arial" w:cs="Arial"/>
          <w:color w:val="000000"/>
          <w:sz w:val="20"/>
          <w:szCs w:val="20"/>
          <w:lang w:eastAsia="ru-RU"/>
        </w:rPr>
        <w:t>Назаровское</w:t>
      </w:r>
      <w:proofErr w:type="spellEnd"/>
      <w:r w:rsidRPr="00D20AE7">
        <w:rPr>
          <w:rFonts w:ascii="Arial" w:eastAsia="Times New Roman" w:hAnsi="Arial" w:cs="Arial"/>
          <w:color w:val="000000"/>
          <w:sz w:val="20"/>
          <w:szCs w:val="20"/>
          <w:lang w:eastAsia="ru-RU"/>
        </w:rPr>
        <w:t xml:space="preserve"> городское местное отделение Красноярского регионального отделения Всероссийской политической партии «ЕДИНАЯ РОССИЯ» (далее - уполномоченного представителя партии «ЕДИНАЯ РОССИЯ») </w:t>
      </w:r>
      <w:proofErr w:type="spellStart"/>
      <w:r w:rsidRPr="00D20AE7">
        <w:rPr>
          <w:rFonts w:ascii="Arial" w:eastAsia="Times New Roman" w:hAnsi="Arial" w:cs="Arial"/>
          <w:color w:val="000000"/>
          <w:sz w:val="20"/>
          <w:szCs w:val="20"/>
          <w:lang w:eastAsia="ru-RU"/>
        </w:rPr>
        <w:t>Н.Ю.Носовой</w:t>
      </w:r>
      <w:proofErr w:type="spellEnd"/>
      <w:r w:rsidRPr="00D20AE7">
        <w:rPr>
          <w:rFonts w:ascii="Arial" w:eastAsia="Times New Roman" w:hAnsi="Arial" w:cs="Arial"/>
          <w:color w:val="000000"/>
          <w:sz w:val="20"/>
          <w:szCs w:val="20"/>
          <w:lang w:eastAsia="ru-RU"/>
        </w:rPr>
        <w:t>,</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 xml:space="preserve">- главному редактору газеты «Вечерний Назарово» </w:t>
      </w:r>
      <w:proofErr w:type="spellStart"/>
      <w:r w:rsidRPr="00D20AE7">
        <w:rPr>
          <w:rFonts w:ascii="Arial" w:eastAsia="Times New Roman" w:hAnsi="Arial" w:cs="Arial"/>
          <w:color w:val="000000"/>
          <w:sz w:val="20"/>
          <w:szCs w:val="20"/>
          <w:lang w:eastAsia="ru-RU"/>
        </w:rPr>
        <w:t>А.Н.Назарову</w:t>
      </w:r>
      <w:proofErr w:type="spellEnd"/>
      <w:r w:rsidRPr="00D20AE7">
        <w:rPr>
          <w:rFonts w:ascii="Arial" w:eastAsia="Times New Roman" w:hAnsi="Arial" w:cs="Arial"/>
          <w:color w:val="000000"/>
          <w:sz w:val="20"/>
          <w:szCs w:val="20"/>
          <w:lang w:eastAsia="ru-RU"/>
        </w:rPr>
        <w:t>.</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о предоставлении пояснений по вопросам:</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 заказывало ли избирательное объединение Всероссийской политической партии «ЕДИНАЯ РОССИЯ» (далее - партия «ЕДИНАЯ РОССИЯ») опубликовать материалы в газете «Вечерний Назарово» от 10.08.2017г. и о выдвинутых Партией «ЕДИНАЯ РОССИЯ» кандидатах в депутаты Назаровского городского Совета депутатов пятого созыва,</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 оплачивались ли опубликованные материалы в газете «Вечерний Назарово» от 10.08.2017г. со счета избирательного фонда избирательного объединения партии «ЕДИНАЯ РОССИЯ».</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 xml:space="preserve">Пояснения от главного редактора газеты «Вечерний Назарово» </w:t>
      </w:r>
      <w:proofErr w:type="spellStart"/>
      <w:r w:rsidRPr="00D20AE7">
        <w:rPr>
          <w:rFonts w:ascii="Arial" w:eastAsia="Times New Roman" w:hAnsi="Arial" w:cs="Arial"/>
          <w:color w:val="000000"/>
          <w:sz w:val="20"/>
          <w:szCs w:val="20"/>
          <w:lang w:eastAsia="ru-RU"/>
        </w:rPr>
        <w:t>А.Н.Назарова</w:t>
      </w:r>
      <w:proofErr w:type="spellEnd"/>
      <w:r w:rsidRPr="00D20AE7">
        <w:rPr>
          <w:rFonts w:ascii="Arial" w:eastAsia="Times New Roman" w:hAnsi="Arial" w:cs="Arial"/>
          <w:color w:val="000000"/>
          <w:sz w:val="20"/>
          <w:szCs w:val="20"/>
          <w:lang w:eastAsia="ru-RU"/>
        </w:rPr>
        <w:t xml:space="preserve"> в Избирательную комиссию муниципального образования г. Назарово Красноярского края не поступили.</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 xml:space="preserve">14 августа 2017 года поступили пояснение от уполномоченного представителя партии «ЕДИНАЯ РОССИЯ» </w:t>
      </w:r>
      <w:proofErr w:type="spellStart"/>
      <w:r w:rsidRPr="00D20AE7">
        <w:rPr>
          <w:rFonts w:ascii="Arial" w:eastAsia="Times New Roman" w:hAnsi="Arial" w:cs="Arial"/>
          <w:color w:val="000000"/>
          <w:sz w:val="20"/>
          <w:szCs w:val="20"/>
          <w:lang w:eastAsia="ru-RU"/>
        </w:rPr>
        <w:t>Н.Ю.Носовой</w:t>
      </w:r>
      <w:proofErr w:type="spellEnd"/>
      <w:r w:rsidRPr="00D20AE7">
        <w:rPr>
          <w:rFonts w:ascii="Arial" w:eastAsia="Times New Roman" w:hAnsi="Arial" w:cs="Arial"/>
          <w:color w:val="000000"/>
          <w:sz w:val="20"/>
          <w:szCs w:val="20"/>
          <w:lang w:eastAsia="ru-RU"/>
        </w:rPr>
        <w:t>.</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 xml:space="preserve">Избирательной комиссией муниципального образования </w:t>
      </w:r>
      <w:proofErr w:type="spellStart"/>
      <w:r w:rsidRPr="00D20AE7">
        <w:rPr>
          <w:rFonts w:ascii="Arial" w:eastAsia="Times New Roman" w:hAnsi="Arial" w:cs="Arial"/>
          <w:color w:val="000000"/>
          <w:sz w:val="20"/>
          <w:szCs w:val="20"/>
          <w:lang w:eastAsia="ru-RU"/>
        </w:rPr>
        <w:t>г.Назарово</w:t>
      </w:r>
      <w:proofErr w:type="spellEnd"/>
      <w:r w:rsidRPr="00D20AE7">
        <w:rPr>
          <w:rFonts w:ascii="Arial" w:eastAsia="Times New Roman" w:hAnsi="Arial" w:cs="Arial"/>
          <w:color w:val="000000"/>
          <w:sz w:val="20"/>
          <w:szCs w:val="20"/>
          <w:lang w:eastAsia="ru-RU"/>
        </w:rPr>
        <w:t xml:space="preserve"> Красноярского края установлено, что статьи под заголовками «Дан старт избирательной кампании» и «Ошибки и истерики Быкова» в газете «Вечерний Назарово» от 10.08.2017 года являются редакционными. Указанные материалы избирательным объединением </w:t>
      </w:r>
      <w:proofErr w:type="spellStart"/>
      <w:r w:rsidRPr="00D20AE7">
        <w:rPr>
          <w:rFonts w:ascii="Arial" w:eastAsia="Times New Roman" w:hAnsi="Arial" w:cs="Arial"/>
          <w:color w:val="000000"/>
          <w:sz w:val="20"/>
          <w:szCs w:val="20"/>
          <w:lang w:eastAsia="ru-RU"/>
        </w:rPr>
        <w:t>Назаровское</w:t>
      </w:r>
      <w:proofErr w:type="spellEnd"/>
      <w:r w:rsidRPr="00D20AE7">
        <w:rPr>
          <w:rFonts w:ascii="Arial" w:eastAsia="Times New Roman" w:hAnsi="Arial" w:cs="Arial"/>
          <w:color w:val="000000"/>
          <w:sz w:val="20"/>
          <w:szCs w:val="20"/>
          <w:lang w:eastAsia="ru-RU"/>
        </w:rPr>
        <w:t xml:space="preserve"> городское местное отделение Красноярского регионального отделения Всероссийской политической партии «ЕДИНАЯ РОССИЯ» и кандидатами в депутаты Назаровского городского Совета депутатов пятого созыва, выдвинутыми избирательным объединением </w:t>
      </w:r>
      <w:proofErr w:type="spellStart"/>
      <w:r w:rsidRPr="00D20AE7">
        <w:rPr>
          <w:rFonts w:ascii="Arial" w:eastAsia="Times New Roman" w:hAnsi="Arial" w:cs="Arial"/>
          <w:color w:val="000000"/>
          <w:sz w:val="20"/>
          <w:szCs w:val="20"/>
          <w:lang w:eastAsia="ru-RU"/>
        </w:rPr>
        <w:t>Назаровское</w:t>
      </w:r>
      <w:proofErr w:type="spellEnd"/>
      <w:r w:rsidRPr="00D20AE7">
        <w:rPr>
          <w:rFonts w:ascii="Arial" w:eastAsia="Times New Roman" w:hAnsi="Arial" w:cs="Arial"/>
          <w:color w:val="000000"/>
          <w:sz w:val="20"/>
          <w:szCs w:val="20"/>
          <w:lang w:eastAsia="ru-RU"/>
        </w:rPr>
        <w:t xml:space="preserve"> городское местное отделение </w:t>
      </w:r>
      <w:r w:rsidRPr="00D20AE7">
        <w:rPr>
          <w:rFonts w:ascii="Arial" w:eastAsia="Times New Roman" w:hAnsi="Arial" w:cs="Arial"/>
          <w:color w:val="000000"/>
          <w:sz w:val="20"/>
          <w:szCs w:val="20"/>
          <w:lang w:eastAsia="ru-RU"/>
        </w:rPr>
        <w:lastRenderedPageBreak/>
        <w:t>Красноярского регионального отделения Всероссийской политической партии «ЕДИНАЯ РОССИЯ», а также другими кандидатами и избирательными объединениями не заказывались, из их избирательных фондов не оплачивались.</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Рассмотрев представленный экземпляр газеты «Вечерний Назарово» от 10.08.2017 года (свидетельство о регистрации средства массовой информации ПИ №ТУ 24-00608 от 06.09.2012 года) комиссией установлено.</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В соответствии с пунктом 1 статьи 44 Федерального закона от 12.06.2002 N 67-ФЗ «Об основных гарантиях избирательных прав и права на участие в референдуме граждан Российской Федерации» (далее - Федеральный закон) информационное обеспечение выборов включает в себя информирование избирателей и предвыборную агитацию и способствует осознанному волеизъявлению граждан, гласности выборов.</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Пунктами 2, 4 статьи 45 Федерального закона предусмотрено, что содержание информационных материалов, размещаемых в средствах массовой информации или распространяемых иным способом, должно быть объективным, достоверным, не должно нарушать равенство кандидатов, избирательных объединений.</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Организации, осуществляющие выпуск средств массовой информации, редакции сетевых изданий свободны в своей деятельности по информированию избирателей, осуществляемой в соответствии с Федеральными законами.</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Пунктом 5 статьи 45 Федерального закона определено, что в информационных телепрограммах и радиопрограммах, публикациях в периодических печатных изданиях, выпусках либо обновлениях сетевого издания сообщения о проведении предвыборных мероприятий, мероприятий, связанных с референдумом, должны даваться исключительно отдельным информационным блоком, без комментариев. Такие информационные блоки не оплачиваются избирательными объединениями, кандидатами, инициативной группой по проведению референдума, иной группой участников референдума. В них не должно отдаваться предпочтение какому бы то ни было кандидату, избирательному объединению, инициативной группе по проведению референдума, иной группе участников референдума, не должна допускаться дискриминация (умаление прав), в том числе по времени освещения их предвыборной деятельности, деятельности, связанной с проведением референдума, объему печатной площади, отведенной для таких сообщений.</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В статье «Дан старт избирательной кампании» высказывается мнение автора относительно политических партий, которые принимают участие в выборах Назаровского городского Совета депутатов пятого созыва, с указанием лиц, выдвинутых партиями в составе списка.</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"Выражение предпочтения" является не чем иным, как разновидностью выражения мнений. Само по себе мнение (позитивное или негативное) о ком-либо из кандидатов, о политической партии не является предвыборной агитацией, так как не доказана специальная цель, а именно направленность на поддержку либо на противодействие конкретному кандидату, избирательному объединению.</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Статья 45 Федерального закона, регулирующая порядок информирования и устанавливающая, что в информационных программах и публикациях в периодических печатных изданиях сообщения о проведении предвыборных мероприятий должны даваться исключительно отдельным информационным блоком, без комментариев и в них не должно отдаваться предпочтение какому бы то ни было кандидату, избирательному объединению, не должна толковаться как запрещающая представителям организаций, осуществляющих выпуск средств массовой информации, высказывать собственное мнение, давать комментарий за пределами такого блока, так как иное было бы ограничением свободы выражения мнений и нарушение свободы массовой информации (статья 29, части 1, 3 и 5 Конституции Российской Федерации).</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На основании изложенного основания для признания указанного материала агитационным отсутствуют.</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 xml:space="preserve">Опубликование в материале информации о политической партии «ПАТРИОТЫ РОССИИ», о зарегистрированном кандидате в депутаты Назаровского городского Совета депутатов пятого </w:t>
      </w:r>
      <w:r w:rsidRPr="00D20AE7">
        <w:rPr>
          <w:rFonts w:ascii="Arial" w:eastAsia="Times New Roman" w:hAnsi="Arial" w:cs="Arial"/>
          <w:color w:val="000000"/>
          <w:sz w:val="20"/>
          <w:szCs w:val="20"/>
          <w:lang w:eastAsia="ru-RU"/>
        </w:rPr>
        <w:lastRenderedPageBreak/>
        <w:t xml:space="preserve">созыва Олега Рафаиловича Трифонова, имеющего судимость, также отвечает принципам информирования, объективности и достоверности, т.к. Олег Рафаилович Трифонов, факт судимости подтверждает заявлением о согласии баллотироваться от 07.07.2017 года, представленным Трифоновым О.Р. в Избирательную комиссию муниципального образования </w:t>
      </w:r>
      <w:proofErr w:type="spellStart"/>
      <w:r w:rsidRPr="00D20AE7">
        <w:rPr>
          <w:rFonts w:ascii="Arial" w:eastAsia="Times New Roman" w:hAnsi="Arial" w:cs="Arial"/>
          <w:color w:val="000000"/>
          <w:sz w:val="20"/>
          <w:szCs w:val="20"/>
          <w:lang w:eastAsia="ru-RU"/>
        </w:rPr>
        <w:t>г.Назарово</w:t>
      </w:r>
      <w:proofErr w:type="spellEnd"/>
      <w:r w:rsidRPr="00D20AE7">
        <w:rPr>
          <w:rFonts w:ascii="Arial" w:eastAsia="Times New Roman" w:hAnsi="Arial" w:cs="Arial"/>
          <w:color w:val="000000"/>
          <w:sz w:val="20"/>
          <w:szCs w:val="20"/>
          <w:lang w:eastAsia="ru-RU"/>
        </w:rPr>
        <w:t xml:space="preserve"> Красноярского края и указанием в заявлении на наличие судимости по статье 159 УК РФ.</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 xml:space="preserve">По мнению комиссии, в статье «Ошибки и истерики Быкова» Стрельникова Ю.А. упоминается исключительно в качестве бывшего главы города Назарово, в связи с чем, не преобразует содержащиеся в публикациях сведения в предвыборную агитацию, направленную против кандидата в депутаты Назаровского городского Совета депутатов пятого созыва </w:t>
      </w:r>
      <w:proofErr w:type="spellStart"/>
      <w:r w:rsidRPr="00D20AE7">
        <w:rPr>
          <w:rFonts w:ascii="Arial" w:eastAsia="Times New Roman" w:hAnsi="Arial" w:cs="Arial"/>
          <w:color w:val="000000"/>
          <w:sz w:val="20"/>
          <w:szCs w:val="20"/>
          <w:lang w:eastAsia="ru-RU"/>
        </w:rPr>
        <w:t>Ю.А.Стрельниковой</w:t>
      </w:r>
      <w:proofErr w:type="spellEnd"/>
      <w:r w:rsidRPr="00D20AE7">
        <w:rPr>
          <w:rFonts w:ascii="Arial" w:eastAsia="Times New Roman" w:hAnsi="Arial" w:cs="Arial"/>
          <w:color w:val="000000"/>
          <w:sz w:val="20"/>
          <w:szCs w:val="20"/>
          <w:lang w:eastAsia="ru-RU"/>
        </w:rPr>
        <w:t>.</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В пункте 2.1 статьи 48 Федерального закона от 12.06.2002 N 67-ФЗ «Об основных гарантиях избирательных прав и права на участие в референдуме граждан Российской Федерации», сказано, что действия, совершаемые при осуществлении представителями организаций СМИ профессиональной деятельности, признаются предвыборной агитацией в случае, если они совершены с целью побудить избирателей голосовать за кандидата, кандидатов, список, списки кандидатов или против него неоднократно.</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На основании изложенного, руководствуясь пунктом 6 статьи 75 Федерального закона «Об основных гарантиях избирательных прав и права на участие в референдуме граждан Российской Федерации», Избирательная комиссия Красноярского края РЕШИЛА:</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 xml:space="preserve">1. Оставить жалобу уполномоченного представителя избирательного объединения «Местное отделение политической партии «ПАТРИОТЫ РОССИИ» в </w:t>
      </w:r>
      <w:proofErr w:type="spellStart"/>
      <w:r w:rsidRPr="00D20AE7">
        <w:rPr>
          <w:rFonts w:ascii="Arial" w:eastAsia="Times New Roman" w:hAnsi="Arial" w:cs="Arial"/>
          <w:color w:val="000000"/>
          <w:sz w:val="20"/>
          <w:szCs w:val="20"/>
          <w:lang w:eastAsia="ru-RU"/>
        </w:rPr>
        <w:t>г.Назарово</w:t>
      </w:r>
      <w:proofErr w:type="spellEnd"/>
      <w:r w:rsidRPr="00D20AE7">
        <w:rPr>
          <w:rFonts w:ascii="Arial" w:eastAsia="Times New Roman" w:hAnsi="Arial" w:cs="Arial"/>
          <w:color w:val="000000"/>
          <w:sz w:val="20"/>
          <w:szCs w:val="20"/>
          <w:lang w:eastAsia="ru-RU"/>
        </w:rPr>
        <w:t xml:space="preserve"> Красноярского края» Стрельниковой Юлии Алексеевны, от 11 августа июля 2017 года, без удовлетворения.</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2. Направить настоящее решение</w:t>
      </w:r>
      <w:bookmarkStart w:id="0" w:name="_GoBack"/>
      <w:bookmarkEnd w:id="0"/>
      <w:r w:rsidRPr="00D20AE7">
        <w:rPr>
          <w:rFonts w:ascii="Arial" w:eastAsia="Times New Roman" w:hAnsi="Arial" w:cs="Arial"/>
          <w:color w:val="000000"/>
          <w:sz w:val="20"/>
          <w:szCs w:val="20"/>
          <w:lang w:eastAsia="ru-RU"/>
        </w:rPr>
        <w:t xml:space="preserve"> заявителю.</w:t>
      </w:r>
    </w:p>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3. Разместить на сайте администрации города Назарово в информационно-телекоммуникационной сети «Интернет».</w:t>
      </w:r>
    </w:p>
    <w:tbl>
      <w:tblPr>
        <w:tblW w:w="9781" w:type="dxa"/>
        <w:shd w:val="clear" w:color="auto" w:fill="F0F7F5"/>
        <w:tblCellMar>
          <w:left w:w="0" w:type="dxa"/>
          <w:right w:w="0" w:type="dxa"/>
        </w:tblCellMar>
        <w:tblLook w:val="04A0" w:firstRow="1" w:lastRow="0" w:firstColumn="1" w:lastColumn="0" w:noHBand="0" w:noVBand="1"/>
      </w:tblPr>
      <w:tblGrid>
        <w:gridCol w:w="7659"/>
        <w:gridCol w:w="2122"/>
      </w:tblGrid>
      <w:tr w:rsidR="00D20AE7" w:rsidRPr="00D20AE7" w:rsidTr="00D20AE7">
        <w:tc>
          <w:tcPr>
            <w:tcW w:w="0" w:type="auto"/>
            <w:tcBorders>
              <w:top w:val="nil"/>
              <w:left w:val="nil"/>
              <w:bottom w:val="single" w:sz="6" w:space="0" w:color="BFC1C0"/>
              <w:right w:val="single" w:sz="6" w:space="0" w:color="BFC1C0"/>
            </w:tcBorders>
            <w:shd w:val="clear" w:color="auto" w:fill="FFFFFF" w:themeFill="background1"/>
            <w:tcMar>
              <w:top w:w="105" w:type="dxa"/>
              <w:left w:w="105" w:type="dxa"/>
              <w:bottom w:w="105" w:type="dxa"/>
              <w:right w:w="105" w:type="dxa"/>
            </w:tcMar>
            <w:hideMark/>
          </w:tcPr>
          <w:p w:rsidR="00D20AE7" w:rsidRPr="00D20AE7" w:rsidRDefault="00D20AE7" w:rsidP="00D20AE7">
            <w:pPr>
              <w:shd w:val="clear" w:color="auto" w:fill="FFFFFF" w:themeFill="background1"/>
              <w:spacing w:after="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Председатель ИКМО г. Назарово Красноярского края</w:t>
            </w:r>
          </w:p>
        </w:tc>
        <w:tc>
          <w:tcPr>
            <w:tcW w:w="2122" w:type="dxa"/>
            <w:tcBorders>
              <w:top w:val="nil"/>
              <w:left w:val="nil"/>
              <w:bottom w:val="single" w:sz="6" w:space="0" w:color="BFC1C0"/>
              <w:right w:val="single" w:sz="6" w:space="0" w:color="BFC1C0"/>
            </w:tcBorders>
            <w:shd w:val="clear" w:color="auto" w:fill="FFFFFF" w:themeFill="background1"/>
            <w:tcMar>
              <w:top w:w="105" w:type="dxa"/>
              <w:left w:w="105" w:type="dxa"/>
              <w:bottom w:w="105" w:type="dxa"/>
              <w:right w:w="105" w:type="dxa"/>
            </w:tcMar>
            <w:hideMark/>
          </w:tcPr>
          <w:p w:rsidR="00D20AE7" w:rsidRPr="00D20AE7" w:rsidRDefault="00D20AE7" w:rsidP="00D20AE7">
            <w:pPr>
              <w:shd w:val="clear" w:color="auto" w:fill="FFFFFF" w:themeFill="background1"/>
              <w:spacing w:after="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 xml:space="preserve">М.М. </w:t>
            </w:r>
            <w:proofErr w:type="spellStart"/>
            <w:r w:rsidRPr="00D20AE7">
              <w:rPr>
                <w:rFonts w:ascii="Arial" w:eastAsia="Times New Roman" w:hAnsi="Arial" w:cs="Arial"/>
                <w:color w:val="000000"/>
                <w:sz w:val="20"/>
                <w:szCs w:val="20"/>
                <w:lang w:eastAsia="ru-RU"/>
              </w:rPr>
              <w:t>Троязыкова</w:t>
            </w:r>
            <w:proofErr w:type="spellEnd"/>
          </w:p>
        </w:tc>
      </w:tr>
      <w:tr w:rsidR="00D20AE7" w:rsidRPr="00D20AE7" w:rsidTr="00D20AE7">
        <w:tc>
          <w:tcPr>
            <w:tcW w:w="0" w:type="auto"/>
            <w:tcBorders>
              <w:top w:val="nil"/>
              <w:left w:val="nil"/>
              <w:bottom w:val="single" w:sz="6" w:space="0" w:color="BFC1C0"/>
              <w:right w:val="single" w:sz="6" w:space="0" w:color="BFC1C0"/>
            </w:tcBorders>
            <w:shd w:val="clear" w:color="auto" w:fill="FFFFFF" w:themeFill="background1"/>
            <w:tcMar>
              <w:top w:w="105" w:type="dxa"/>
              <w:left w:w="105" w:type="dxa"/>
              <w:bottom w:w="105" w:type="dxa"/>
              <w:right w:w="105" w:type="dxa"/>
            </w:tcMar>
            <w:hideMark/>
          </w:tcPr>
          <w:p w:rsidR="00D20AE7" w:rsidRPr="00D20AE7" w:rsidRDefault="00D20AE7" w:rsidP="00D20AE7">
            <w:pPr>
              <w:shd w:val="clear" w:color="auto" w:fill="FFFFFF" w:themeFill="background1"/>
              <w:spacing w:after="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Секретарь ИКМО г. Назарово Красноярского края</w:t>
            </w:r>
          </w:p>
        </w:tc>
        <w:tc>
          <w:tcPr>
            <w:tcW w:w="2122" w:type="dxa"/>
            <w:tcBorders>
              <w:top w:val="nil"/>
              <w:left w:val="nil"/>
              <w:bottom w:val="single" w:sz="6" w:space="0" w:color="BFC1C0"/>
              <w:right w:val="single" w:sz="6" w:space="0" w:color="BFC1C0"/>
            </w:tcBorders>
            <w:shd w:val="clear" w:color="auto" w:fill="FFFFFF" w:themeFill="background1"/>
            <w:tcMar>
              <w:top w:w="105" w:type="dxa"/>
              <w:left w:w="105" w:type="dxa"/>
              <w:bottom w:w="105" w:type="dxa"/>
              <w:right w:w="105" w:type="dxa"/>
            </w:tcMar>
            <w:hideMark/>
          </w:tcPr>
          <w:p w:rsidR="00D20AE7" w:rsidRPr="00D20AE7" w:rsidRDefault="00D20AE7" w:rsidP="00D20AE7">
            <w:pPr>
              <w:shd w:val="clear" w:color="auto" w:fill="FFFFFF" w:themeFill="background1"/>
              <w:spacing w:after="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А.С. Костяная</w:t>
            </w:r>
          </w:p>
        </w:tc>
      </w:tr>
    </w:tbl>
    <w:p w:rsidR="00D20AE7" w:rsidRPr="00D20AE7" w:rsidRDefault="00D20AE7" w:rsidP="00D20AE7">
      <w:pPr>
        <w:shd w:val="clear" w:color="auto" w:fill="FFFFFF" w:themeFill="background1"/>
        <w:spacing w:before="60" w:after="300" w:line="240" w:lineRule="auto"/>
        <w:rPr>
          <w:rFonts w:ascii="Arial" w:eastAsia="Times New Roman" w:hAnsi="Arial" w:cs="Arial"/>
          <w:color w:val="000000"/>
          <w:sz w:val="20"/>
          <w:szCs w:val="20"/>
          <w:lang w:eastAsia="ru-RU"/>
        </w:rPr>
      </w:pPr>
      <w:r w:rsidRPr="00D20AE7">
        <w:rPr>
          <w:rFonts w:ascii="Arial" w:eastAsia="Times New Roman" w:hAnsi="Arial" w:cs="Arial"/>
          <w:color w:val="000000"/>
          <w:sz w:val="20"/>
          <w:szCs w:val="20"/>
          <w:lang w:eastAsia="ru-RU"/>
        </w:rPr>
        <w:t>М.П.</w:t>
      </w:r>
    </w:p>
    <w:p w:rsidR="00D6185D" w:rsidRPr="00D20AE7" w:rsidRDefault="00D6185D" w:rsidP="00D20AE7">
      <w:pPr>
        <w:shd w:val="clear" w:color="auto" w:fill="FFFFFF" w:themeFill="background1"/>
      </w:pPr>
    </w:p>
    <w:sectPr w:rsidR="00D6185D" w:rsidRPr="00D20A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6B7"/>
    <w:rsid w:val="00111BDA"/>
    <w:rsid w:val="002C072D"/>
    <w:rsid w:val="002E30F6"/>
    <w:rsid w:val="002F7594"/>
    <w:rsid w:val="004A10A9"/>
    <w:rsid w:val="004D05EF"/>
    <w:rsid w:val="00545F34"/>
    <w:rsid w:val="006347F0"/>
    <w:rsid w:val="006B5B53"/>
    <w:rsid w:val="007176B7"/>
    <w:rsid w:val="007C524B"/>
    <w:rsid w:val="00812DC2"/>
    <w:rsid w:val="009F2255"/>
    <w:rsid w:val="00AE1A64"/>
    <w:rsid w:val="00B144D9"/>
    <w:rsid w:val="00B3177F"/>
    <w:rsid w:val="00B93166"/>
    <w:rsid w:val="00D205B1"/>
    <w:rsid w:val="00D20AE7"/>
    <w:rsid w:val="00D530D2"/>
    <w:rsid w:val="00D6185D"/>
    <w:rsid w:val="00FA0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F28E3"/>
  <w15:chartTrackingRefBased/>
  <w15:docId w15:val="{681174FE-AE3E-4FFD-8E2A-ECA5F3A47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D530D2"/>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basedOn w:val="a"/>
    <w:rsid w:val="006347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0">
    <w:name w:val="msonormal"/>
    <w:basedOn w:val="a"/>
    <w:rsid w:val="007C52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7C52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C524B"/>
    <w:rPr>
      <w:b/>
      <w:bCs/>
    </w:rPr>
  </w:style>
  <w:style w:type="character" w:customStyle="1" w:styleId="40">
    <w:name w:val="Заголовок 4 Знак"/>
    <w:basedOn w:val="a0"/>
    <w:link w:val="4"/>
    <w:uiPriority w:val="9"/>
    <w:rsid w:val="00D530D2"/>
    <w:rPr>
      <w:rFonts w:ascii="Times New Roman" w:eastAsia="Times New Roman" w:hAnsi="Times New Roman" w:cs="Times New Roman"/>
      <w:b/>
      <w:bCs/>
      <w:sz w:val="24"/>
      <w:szCs w:val="24"/>
      <w:lang w:eastAsia="ru-RU"/>
    </w:rPr>
  </w:style>
  <w:style w:type="paragraph" w:customStyle="1" w:styleId="consplusnormal">
    <w:name w:val="consplusnormal"/>
    <w:basedOn w:val="a"/>
    <w:rsid w:val="00D530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o-normal">
    <w:name w:val="lo-normal"/>
    <w:basedOn w:val="a"/>
    <w:rsid w:val="00D530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4A10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
    <w:name w:val="normal"/>
    <w:basedOn w:val="a"/>
    <w:rsid w:val="004A10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15">
    <w:name w:val="14-15"/>
    <w:basedOn w:val="a"/>
    <w:rsid w:val="002F75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basedOn w:val="a"/>
    <w:rsid w:val="002F759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095999">
      <w:bodyDiv w:val="1"/>
      <w:marLeft w:val="0"/>
      <w:marRight w:val="0"/>
      <w:marTop w:val="0"/>
      <w:marBottom w:val="0"/>
      <w:divBdr>
        <w:top w:val="none" w:sz="0" w:space="0" w:color="auto"/>
        <w:left w:val="none" w:sz="0" w:space="0" w:color="auto"/>
        <w:bottom w:val="none" w:sz="0" w:space="0" w:color="auto"/>
        <w:right w:val="none" w:sz="0" w:space="0" w:color="auto"/>
      </w:divBdr>
    </w:div>
    <w:div w:id="446586301">
      <w:bodyDiv w:val="1"/>
      <w:marLeft w:val="0"/>
      <w:marRight w:val="0"/>
      <w:marTop w:val="0"/>
      <w:marBottom w:val="0"/>
      <w:divBdr>
        <w:top w:val="none" w:sz="0" w:space="0" w:color="auto"/>
        <w:left w:val="none" w:sz="0" w:space="0" w:color="auto"/>
        <w:bottom w:val="none" w:sz="0" w:space="0" w:color="auto"/>
        <w:right w:val="none" w:sz="0" w:space="0" w:color="auto"/>
      </w:divBdr>
    </w:div>
    <w:div w:id="457458373">
      <w:bodyDiv w:val="1"/>
      <w:marLeft w:val="0"/>
      <w:marRight w:val="0"/>
      <w:marTop w:val="0"/>
      <w:marBottom w:val="0"/>
      <w:divBdr>
        <w:top w:val="none" w:sz="0" w:space="0" w:color="auto"/>
        <w:left w:val="none" w:sz="0" w:space="0" w:color="auto"/>
        <w:bottom w:val="none" w:sz="0" w:space="0" w:color="auto"/>
        <w:right w:val="none" w:sz="0" w:space="0" w:color="auto"/>
      </w:divBdr>
    </w:div>
    <w:div w:id="492454195">
      <w:bodyDiv w:val="1"/>
      <w:marLeft w:val="0"/>
      <w:marRight w:val="0"/>
      <w:marTop w:val="0"/>
      <w:marBottom w:val="0"/>
      <w:divBdr>
        <w:top w:val="none" w:sz="0" w:space="0" w:color="auto"/>
        <w:left w:val="none" w:sz="0" w:space="0" w:color="auto"/>
        <w:bottom w:val="none" w:sz="0" w:space="0" w:color="auto"/>
        <w:right w:val="none" w:sz="0" w:space="0" w:color="auto"/>
      </w:divBdr>
    </w:div>
    <w:div w:id="739911499">
      <w:bodyDiv w:val="1"/>
      <w:marLeft w:val="0"/>
      <w:marRight w:val="0"/>
      <w:marTop w:val="0"/>
      <w:marBottom w:val="0"/>
      <w:divBdr>
        <w:top w:val="none" w:sz="0" w:space="0" w:color="auto"/>
        <w:left w:val="none" w:sz="0" w:space="0" w:color="auto"/>
        <w:bottom w:val="none" w:sz="0" w:space="0" w:color="auto"/>
        <w:right w:val="none" w:sz="0" w:space="0" w:color="auto"/>
      </w:divBdr>
      <w:divsChild>
        <w:div w:id="1804152980">
          <w:marLeft w:val="0"/>
          <w:marRight w:val="0"/>
          <w:marTop w:val="0"/>
          <w:marBottom w:val="0"/>
          <w:divBdr>
            <w:top w:val="none" w:sz="0" w:space="0" w:color="auto"/>
            <w:left w:val="none" w:sz="0" w:space="0" w:color="auto"/>
            <w:bottom w:val="none" w:sz="0" w:space="0" w:color="auto"/>
            <w:right w:val="none" w:sz="0" w:space="0" w:color="auto"/>
          </w:divBdr>
        </w:div>
      </w:divsChild>
    </w:div>
    <w:div w:id="810250200">
      <w:bodyDiv w:val="1"/>
      <w:marLeft w:val="0"/>
      <w:marRight w:val="0"/>
      <w:marTop w:val="0"/>
      <w:marBottom w:val="0"/>
      <w:divBdr>
        <w:top w:val="none" w:sz="0" w:space="0" w:color="auto"/>
        <w:left w:val="none" w:sz="0" w:space="0" w:color="auto"/>
        <w:bottom w:val="none" w:sz="0" w:space="0" w:color="auto"/>
        <w:right w:val="none" w:sz="0" w:space="0" w:color="auto"/>
      </w:divBdr>
    </w:div>
    <w:div w:id="838303194">
      <w:bodyDiv w:val="1"/>
      <w:marLeft w:val="0"/>
      <w:marRight w:val="0"/>
      <w:marTop w:val="0"/>
      <w:marBottom w:val="0"/>
      <w:divBdr>
        <w:top w:val="none" w:sz="0" w:space="0" w:color="auto"/>
        <w:left w:val="none" w:sz="0" w:space="0" w:color="auto"/>
        <w:bottom w:val="none" w:sz="0" w:space="0" w:color="auto"/>
        <w:right w:val="none" w:sz="0" w:space="0" w:color="auto"/>
      </w:divBdr>
    </w:div>
    <w:div w:id="939803029">
      <w:bodyDiv w:val="1"/>
      <w:marLeft w:val="0"/>
      <w:marRight w:val="0"/>
      <w:marTop w:val="0"/>
      <w:marBottom w:val="0"/>
      <w:divBdr>
        <w:top w:val="none" w:sz="0" w:space="0" w:color="auto"/>
        <w:left w:val="none" w:sz="0" w:space="0" w:color="auto"/>
        <w:bottom w:val="none" w:sz="0" w:space="0" w:color="auto"/>
        <w:right w:val="none" w:sz="0" w:space="0" w:color="auto"/>
      </w:divBdr>
    </w:div>
    <w:div w:id="1071387280">
      <w:bodyDiv w:val="1"/>
      <w:marLeft w:val="0"/>
      <w:marRight w:val="0"/>
      <w:marTop w:val="0"/>
      <w:marBottom w:val="0"/>
      <w:divBdr>
        <w:top w:val="none" w:sz="0" w:space="0" w:color="auto"/>
        <w:left w:val="none" w:sz="0" w:space="0" w:color="auto"/>
        <w:bottom w:val="none" w:sz="0" w:space="0" w:color="auto"/>
        <w:right w:val="none" w:sz="0" w:space="0" w:color="auto"/>
      </w:divBdr>
    </w:div>
    <w:div w:id="1096054568">
      <w:bodyDiv w:val="1"/>
      <w:marLeft w:val="0"/>
      <w:marRight w:val="0"/>
      <w:marTop w:val="0"/>
      <w:marBottom w:val="0"/>
      <w:divBdr>
        <w:top w:val="none" w:sz="0" w:space="0" w:color="auto"/>
        <w:left w:val="none" w:sz="0" w:space="0" w:color="auto"/>
        <w:bottom w:val="none" w:sz="0" w:space="0" w:color="auto"/>
        <w:right w:val="none" w:sz="0" w:space="0" w:color="auto"/>
      </w:divBdr>
    </w:div>
    <w:div w:id="1247035542">
      <w:bodyDiv w:val="1"/>
      <w:marLeft w:val="0"/>
      <w:marRight w:val="0"/>
      <w:marTop w:val="0"/>
      <w:marBottom w:val="0"/>
      <w:divBdr>
        <w:top w:val="none" w:sz="0" w:space="0" w:color="auto"/>
        <w:left w:val="none" w:sz="0" w:space="0" w:color="auto"/>
        <w:bottom w:val="none" w:sz="0" w:space="0" w:color="auto"/>
        <w:right w:val="none" w:sz="0" w:space="0" w:color="auto"/>
      </w:divBdr>
    </w:div>
    <w:div w:id="1465349031">
      <w:bodyDiv w:val="1"/>
      <w:marLeft w:val="0"/>
      <w:marRight w:val="0"/>
      <w:marTop w:val="0"/>
      <w:marBottom w:val="0"/>
      <w:divBdr>
        <w:top w:val="none" w:sz="0" w:space="0" w:color="auto"/>
        <w:left w:val="none" w:sz="0" w:space="0" w:color="auto"/>
        <w:bottom w:val="none" w:sz="0" w:space="0" w:color="auto"/>
        <w:right w:val="none" w:sz="0" w:space="0" w:color="auto"/>
      </w:divBdr>
    </w:div>
    <w:div w:id="1749838715">
      <w:bodyDiv w:val="1"/>
      <w:marLeft w:val="0"/>
      <w:marRight w:val="0"/>
      <w:marTop w:val="0"/>
      <w:marBottom w:val="0"/>
      <w:divBdr>
        <w:top w:val="none" w:sz="0" w:space="0" w:color="auto"/>
        <w:left w:val="none" w:sz="0" w:space="0" w:color="auto"/>
        <w:bottom w:val="none" w:sz="0" w:space="0" w:color="auto"/>
        <w:right w:val="none" w:sz="0" w:space="0" w:color="auto"/>
      </w:divBdr>
    </w:div>
    <w:div w:id="1930117849">
      <w:bodyDiv w:val="1"/>
      <w:marLeft w:val="0"/>
      <w:marRight w:val="0"/>
      <w:marTop w:val="0"/>
      <w:marBottom w:val="0"/>
      <w:divBdr>
        <w:top w:val="none" w:sz="0" w:space="0" w:color="auto"/>
        <w:left w:val="none" w:sz="0" w:space="0" w:color="auto"/>
        <w:bottom w:val="none" w:sz="0" w:space="0" w:color="auto"/>
        <w:right w:val="none" w:sz="0" w:space="0" w:color="auto"/>
      </w:divBdr>
    </w:div>
    <w:div w:id="1952056166">
      <w:bodyDiv w:val="1"/>
      <w:marLeft w:val="0"/>
      <w:marRight w:val="0"/>
      <w:marTop w:val="0"/>
      <w:marBottom w:val="0"/>
      <w:divBdr>
        <w:top w:val="none" w:sz="0" w:space="0" w:color="auto"/>
        <w:left w:val="none" w:sz="0" w:space="0" w:color="auto"/>
        <w:bottom w:val="none" w:sz="0" w:space="0" w:color="auto"/>
        <w:right w:val="none" w:sz="0" w:space="0" w:color="auto"/>
      </w:divBdr>
    </w:div>
    <w:div w:id="2038194268">
      <w:bodyDiv w:val="1"/>
      <w:marLeft w:val="0"/>
      <w:marRight w:val="0"/>
      <w:marTop w:val="0"/>
      <w:marBottom w:val="0"/>
      <w:divBdr>
        <w:top w:val="none" w:sz="0" w:space="0" w:color="auto"/>
        <w:left w:val="none" w:sz="0" w:space="0" w:color="auto"/>
        <w:bottom w:val="none" w:sz="0" w:space="0" w:color="auto"/>
        <w:right w:val="none" w:sz="0" w:space="0" w:color="auto"/>
      </w:divBdr>
    </w:div>
    <w:div w:id="2063866169">
      <w:bodyDiv w:val="1"/>
      <w:marLeft w:val="0"/>
      <w:marRight w:val="0"/>
      <w:marTop w:val="0"/>
      <w:marBottom w:val="0"/>
      <w:divBdr>
        <w:top w:val="none" w:sz="0" w:space="0" w:color="auto"/>
        <w:left w:val="none" w:sz="0" w:space="0" w:color="auto"/>
        <w:bottom w:val="none" w:sz="0" w:space="0" w:color="auto"/>
        <w:right w:val="none" w:sz="0" w:space="0" w:color="auto"/>
      </w:divBdr>
    </w:div>
    <w:div w:id="207573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1305</Words>
  <Characters>7439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Администратор-3</dc:creator>
  <cp:keywords/>
  <dc:description/>
  <cp:lastModifiedBy>Администратор-3</cp:lastModifiedBy>
  <cp:revision>2</cp:revision>
  <dcterms:created xsi:type="dcterms:W3CDTF">2024-12-25T01:42:00Z</dcterms:created>
  <dcterms:modified xsi:type="dcterms:W3CDTF">2024-12-25T01:42:00Z</dcterms:modified>
</cp:coreProperties>
</file>